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758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1E8997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8829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ФЕДЕРАЛЬНОЕ АГЕНТСТВО ПО ТЕХНИЧЕСКОМУ РЕГУЛИРОВАНИЮ И МЕТРОЛОГИИ</w:t>
      </w:r>
    </w:p>
    <w:p w14:paraId="45BF64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84B4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ОБЩЕРОССИЙСКИЙ КЛАССИФИКАТОР ЗАНЯТИЙ</w:t>
      </w:r>
    </w:p>
    <w:p w14:paraId="301FCD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08BF0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Russian Classification of Occupations</w:t>
      </w:r>
    </w:p>
    <w:p w14:paraId="1D9599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1C9C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ОК 010-2014 (МСКЗ-08)</w:t>
      </w:r>
    </w:p>
    <w:p w14:paraId="57B83698" w14:textId="3398CD8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kern w:val="0"/>
        </w:rPr>
        <w:t xml:space="preserve">(в ред. Изменения </w:t>
      </w:r>
      <w:r>
        <w:rPr>
          <w:rFonts w:ascii="Times New Roman" w:hAnsi="Times New Roman" w:cs="Times New Roman"/>
          <w:kern w:val="0"/>
          <w:u w:val="single"/>
        </w:rPr>
        <w:t>1/2021 ОКЗ</w:t>
      </w:r>
      <w:r>
        <w:rPr>
          <w:rFonts w:ascii="Times New Roman" w:hAnsi="Times New Roman" w:cs="Times New Roman"/>
          <w:kern w:val="0"/>
        </w:rPr>
        <w:t>, утв. Приказом Росстандарта от 18.02.2021 N 83-ст)</w:t>
      </w:r>
    </w:p>
    <w:p w14:paraId="511342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D9EEF2"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Дата введения - 2015-07-01</w:t>
      </w:r>
    </w:p>
    <w:p w14:paraId="45B0AE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1AB7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Предисловие</w:t>
      </w:r>
    </w:p>
    <w:p w14:paraId="69EE5992" w14:textId="5CF0FD8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Основанием для разработки Общероссийского классификатора занятий являются: План мероприятий по формированию методологии систематизации и кодирования информации, а также совершенствованию и актуализации общероссийских классификаторов, реестров и информационных ресурсов, утвержденный Заместителем Председателя Правительства Российской Федерации А.В. Дворковичем 31 июля 2014 г. N 4970п-П10, и постановление Правительства Российской Федерации </w:t>
      </w:r>
      <w:r>
        <w:rPr>
          <w:rFonts w:ascii="Times New Roman" w:hAnsi="Times New Roman" w:cs="Times New Roman"/>
          <w:kern w:val="0"/>
          <w:u w:val="single"/>
        </w:rPr>
        <w:t>от 10 ноября 2003 г. N 677</w:t>
      </w:r>
      <w:r>
        <w:rPr>
          <w:rFonts w:ascii="Times New Roman" w:hAnsi="Times New Roman" w:cs="Times New Roman"/>
          <w:kern w:val="0"/>
        </w:rPr>
        <w:t xml:space="preserve"> "Об общероссийских классификаторах технико-экономической и социальной информации в социально-экономической области".</w:t>
      </w:r>
    </w:p>
    <w:p w14:paraId="77EF38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45B7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Сведения об общероссийском классификаторе</w:t>
      </w:r>
    </w:p>
    <w:p w14:paraId="208DD7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РАЗРАБОТАН Министерством труда и социальной защиты Российской Федерации</w:t>
      </w:r>
    </w:p>
    <w:p w14:paraId="7C80FF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ПРЕДСТАВЛЕН Министерством труда и социальной защиты Российской Федерации</w:t>
      </w:r>
    </w:p>
    <w:p w14:paraId="7BD38D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ВНЕСЕН Управлением развития, информационного обеспечения и аккредитации Федерального агентства по техническому регулированию и метрологии</w:t>
      </w:r>
    </w:p>
    <w:p w14:paraId="7DF99AA2" w14:textId="0FED9C3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ПРИНЯТ И ВВЕДЕН В ДЕЙСТВИЕ Приказом Федерального агентства по техническому регулированию и метрологии </w:t>
      </w:r>
      <w:r>
        <w:rPr>
          <w:rFonts w:ascii="Times New Roman" w:hAnsi="Times New Roman" w:cs="Times New Roman"/>
          <w:kern w:val="0"/>
          <w:u w:val="single"/>
        </w:rPr>
        <w:t>от 12.12.2014 N 2020-ст</w:t>
      </w:r>
    </w:p>
    <w:p w14:paraId="6BAE46B0" w14:textId="4DA9740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ВЗАМЕН Общероссийского классификатора занятий (ОКЗ) </w:t>
      </w:r>
      <w:r>
        <w:rPr>
          <w:rFonts w:ascii="Times New Roman" w:hAnsi="Times New Roman" w:cs="Times New Roman"/>
          <w:kern w:val="0"/>
          <w:u w:val="single"/>
        </w:rPr>
        <w:t>ОК 010-93</w:t>
      </w:r>
    </w:p>
    <w:p w14:paraId="17DAC8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42D6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Введение</w:t>
      </w:r>
    </w:p>
    <w:p w14:paraId="023B97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Общероссийский классификатор занятий (ОКЗ) входит в состав Национальной системы стандартизации Российской Федерации.</w:t>
      </w:r>
    </w:p>
    <w:p w14:paraId="43315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Общероссийский классификатор гармонизирован с Международной стандартной классификацией занятий 2008 (МСКЗ-08) - International Standard Classification of Occupations 2008 (ISCO-08) путем внесения уточнений, отражающих специфику российской экономики, не нарушающих коды и границы понятий этого международного стандарта.</w:t>
      </w:r>
    </w:p>
    <w:p w14:paraId="57B1C7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Общероссийский классификатор предназначен для проведения статистических обследований распределения населения по видам занятий, организации статистического учета в целях осуществления эффективной политики занятости, выполнения аналитических исследований и сопоставлений, в том числе международных.</w:t>
      </w:r>
    </w:p>
    <w:p w14:paraId="5A3FC8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Общероссийский классификатор используется при решении следующих задач:</w:t>
      </w:r>
    </w:p>
    <w:p w14:paraId="5BE898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переписей населения;</w:t>
      </w:r>
    </w:p>
    <w:p w14:paraId="053F3E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состояния и динамика изменений структуры занятости населения;</w:t>
      </w:r>
    </w:p>
    <w:p w14:paraId="665EA0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 прогноз показателей в сфере занятости и профессионального образования;</w:t>
      </w:r>
    </w:p>
    <w:p w14:paraId="572D3B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регулирование спроса и предложения рабочей силы на рынке труда.</w:t>
      </w:r>
    </w:p>
    <w:p w14:paraId="7D46ED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Объектами классификации в ОКЗ являются занятия. Под занятием понимается вид трудовой деятельности, осуществляемой на рабочем месте с относительно устойчивым составом трудовых функций (работ, обязанностей), приносящий заработок или доход. Любое лицо может быть связано с определенным занятием посредством основной работы, выполняемой в настоящее время, второй работы, будущей работы или ранее выполнявшейся работы. К занятиям относится любой вид трудовой деятельности как требующей, так и не требующей специальной подготовки.</w:t>
      </w:r>
    </w:p>
    <w:p w14:paraId="25208C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ОКЗ включает перечень классификационных группировок занятий и их описания.</w:t>
      </w:r>
    </w:p>
    <w:p w14:paraId="6CB095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ОКЗ используется иерархический метод классификации и последовательный метод кодирования. Код группировок занятий состоит из одного, двух, трех или четырех цифровых знаков, которые соответственно относятся к основной группе, подгруппе, малой группе и начальной группе.</w:t>
      </w:r>
    </w:p>
    <w:p w14:paraId="4D75F9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классификаторе приняты следующие основные группы:</w:t>
      </w:r>
    </w:p>
    <w:p w14:paraId="41E222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Руководители</w:t>
      </w:r>
    </w:p>
    <w:p w14:paraId="1B4AC5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Специалисты высшего уровня квалификации</w:t>
      </w:r>
    </w:p>
    <w:p w14:paraId="1E7D39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Специалисты среднего уровня квалификации</w:t>
      </w:r>
    </w:p>
    <w:p w14:paraId="451118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Служащие, занятые подготовкой и оформлением документации, учетом и обслуживанием</w:t>
      </w:r>
    </w:p>
    <w:p w14:paraId="3BE074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Работники сферы обслуживания и торговли, охраны граждан и собственности</w:t>
      </w:r>
    </w:p>
    <w:p w14:paraId="2CEB3F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Квалифицированные работники сельского и лесного хозяйства, рыбоводства и рыболовства</w:t>
      </w:r>
    </w:p>
    <w:p w14:paraId="57DE4E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Квалифицированные рабочие промышленности, строительства, транспорта и рабочие родственных занятий</w:t>
      </w:r>
    </w:p>
    <w:p w14:paraId="066EE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Операторы производственных установок и машин, сборщики и водители</w:t>
      </w:r>
    </w:p>
    <w:p w14:paraId="66B4CE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Неквалифицированные рабочие</w:t>
      </w:r>
    </w:p>
    <w:p w14:paraId="41708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 Военнослужащие.</w:t>
      </w:r>
    </w:p>
    <w:p w14:paraId="144096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На четвертом уровне классификационной структуры занятия представлены наиболее детально, на каждом более высоком уровне они объединяются на основе общности принятых признаков классификации.</w:t>
      </w:r>
    </w:p>
    <w:p w14:paraId="0CD300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качестве признаков классификации приняты уровень квалификации и специализация, требуемые для определенного занятия.</w:t>
      </w:r>
    </w:p>
    <w:p w14:paraId="15D0E4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Уровень квалификации определяется как способность работника выполнять определенные по составу и уровню сложности трудовые функции (задачи, обязанности), который достигается путем освоения необходимого комплекса теоретических знаний и навыков.</w:t>
      </w:r>
    </w:p>
    <w:p w14:paraId="09E73E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Специализация отражает специфику (особенности) видов занятий исходя из области требуемых знаний, особенностей технологических или бизнес-процессов, используемых машин и инструментов, обрабатываемых или используемых материалов, видов производимых товаров или услуг, то есть специфику обусловленного этими факторами разделения труда. На каждом последующем уровне сгруппированы виды занятий с учетом более глубокой специализации.</w:t>
      </w:r>
    </w:p>
    <w:p w14:paraId="074388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ОКЗ принято четыре уровня квалификации. Первый уровень квалификации соответствует основному общему образованию и среднему общему образованию, второй уровень квалификации - профессиональному обучению; третий - среднему профессиональному образованию; четвертый - высшему образованию и ученой степени.</w:t>
      </w:r>
    </w:p>
    <w:p w14:paraId="44D4CC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классификации занятий учитывают, что определенный уровень квалификации может быть достигнут не только путем образования, полученного в организациях высшего и среднего профессионального образования, но достаточно часто его достигают опытом практической работы. Однако для занятий, требующих высокого уровня квалификации, образование, полученное в организациях высшего и среднего профессионального образования, имеет определяющее значение.</w:t>
      </w:r>
    </w:p>
    <w:p w14:paraId="32C5B2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Если занятие охватывает широкий круг трудовых функций, то его классификацию осуществляют с использованием принципа приоритетности. Так, в случаях, когда функции работника связаны с различными стадиями процесса производства и распределения товаров и услуг, приоритет отдают производственным функциям, если при этом функции, такие как продажа, транспортное обслуживание или управление производственным процессом и т.п., не доминируют. Если для выполнения трудовых функций необходимы подготовка различного уровня и практический опыт, то занятия классифицируют в соответствии с теми функциями, реализация которых требует более высокого уровня квалификации.</w:t>
      </w:r>
    </w:p>
    <w:p w14:paraId="656E15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зависимости от уровня укрупнения групп занятий кодирование осуществляют одним, двумя, тремя или четырьмя знаками.</w:t>
      </w:r>
    </w:p>
    <w:p w14:paraId="4B35DC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Общая схема кодирования в ОКЗ имеет вид: XXXX X,</w:t>
      </w:r>
    </w:p>
    <w:p w14:paraId="6C6102B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500"/>
        <w:gridCol w:w="2375"/>
      </w:tblGrid>
      <w:tr w:rsidR="00000000" w14:paraId="577D9438"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60B2F7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где X </w:t>
            </w:r>
          </w:p>
        </w:tc>
        <w:tc>
          <w:tcPr>
            <w:tcW w:w="500" w:type="dxa"/>
            <w:tcBorders>
              <w:top w:val="nil"/>
              <w:left w:val="nil"/>
              <w:bottom w:val="nil"/>
              <w:right w:val="nil"/>
            </w:tcBorders>
          </w:tcPr>
          <w:p w14:paraId="4CD0F0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2375" w:type="dxa"/>
            <w:tcBorders>
              <w:top w:val="nil"/>
              <w:left w:val="nil"/>
              <w:bottom w:val="nil"/>
              <w:right w:val="nil"/>
            </w:tcBorders>
          </w:tcPr>
          <w:p w14:paraId="06B136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основная группа; </w:t>
            </w:r>
          </w:p>
        </w:tc>
      </w:tr>
      <w:tr w:rsidR="00000000" w14:paraId="12C958AE"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07AC1D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XX </w:t>
            </w:r>
          </w:p>
        </w:tc>
        <w:tc>
          <w:tcPr>
            <w:tcW w:w="500" w:type="dxa"/>
            <w:tcBorders>
              <w:top w:val="nil"/>
              <w:left w:val="nil"/>
              <w:bottom w:val="nil"/>
              <w:right w:val="nil"/>
            </w:tcBorders>
          </w:tcPr>
          <w:p w14:paraId="70F5C7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2375" w:type="dxa"/>
            <w:tcBorders>
              <w:top w:val="nil"/>
              <w:left w:val="nil"/>
              <w:bottom w:val="nil"/>
              <w:right w:val="nil"/>
            </w:tcBorders>
          </w:tcPr>
          <w:p w14:paraId="1FF4F0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подгруппа; </w:t>
            </w:r>
          </w:p>
        </w:tc>
      </w:tr>
      <w:tr w:rsidR="00000000" w14:paraId="40D417EF"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15BD1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XXX </w:t>
            </w:r>
          </w:p>
        </w:tc>
        <w:tc>
          <w:tcPr>
            <w:tcW w:w="500" w:type="dxa"/>
            <w:tcBorders>
              <w:top w:val="nil"/>
              <w:left w:val="nil"/>
              <w:bottom w:val="nil"/>
              <w:right w:val="nil"/>
            </w:tcBorders>
          </w:tcPr>
          <w:p w14:paraId="4A80B7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2375" w:type="dxa"/>
            <w:tcBorders>
              <w:top w:val="nil"/>
              <w:left w:val="nil"/>
              <w:bottom w:val="nil"/>
              <w:right w:val="nil"/>
            </w:tcBorders>
          </w:tcPr>
          <w:p w14:paraId="46FF07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малая группа; </w:t>
            </w:r>
          </w:p>
        </w:tc>
      </w:tr>
      <w:tr w:rsidR="00000000" w14:paraId="76ADAD8A"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23A6F6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XXXX </w:t>
            </w:r>
          </w:p>
        </w:tc>
        <w:tc>
          <w:tcPr>
            <w:tcW w:w="500" w:type="dxa"/>
            <w:tcBorders>
              <w:top w:val="nil"/>
              <w:left w:val="nil"/>
              <w:bottom w:val="nil"/>
              <w:right w:val="nil"/>
            </w:tcBorders>
          </w:tcPr>
          <w:p w14:paraId="573857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2375" w:type="dxa"/>
            <w:tcBorders>
              <w:top w:val="nil"/>
              <w:left w:val="nil"/>
              <w:bottom w:val="nil"/>
              <w:right w:val="nil"/>
            </w:tcBorders>
          </w:tcPr>
          <w:p w14:paraId="27800E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начальная группа; </w:t>
            </w:r>
          </w:p>
        </w:tc>
      </w:tr>
      <w:tr w:rsidR="00000000" w14:paraId="7526A126"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FE780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X </w:t>
            </w:r>
          </w:p>
        </w:tc>
        <w:tc>
          <w:tcPr>
            <w:tcW w:w="500" w:type="dxa"/>
            <w:tcBorders>
              <w:top w:val="nil"/>
              <w:left w:val="nil"/>
              <w:bottom w:val="nil"/>
              <w:right w:val="nil"/>
            </w:tcBorders>
          </w:tcPr>
          <w:p w14:paraId="6F346C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2375" w:type="dxa"/>
            <w:tcBorders>
              <w:top w:val="nil"/>
              <w:left w:val="nil"/>
              <w:bottom w:val="nil"/>
              <w:right w:val="nil"/>
            </w:tcBorders>
          </w:tcPr>
          <w:p w14:paraId="492395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контрольное число. </w:t>
            </w:r>
          </w:p>
        </w:tc>
      </w:tr>
    </w:tbl>
    <w:p w14:paraId="660112C2"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Пример кодирования занятий группы "Разработчики программного обеспечения", имеющей кодовое обозначение 2512 1:</w:t>
      </w:r>
    </w:p>
    <w:p w14:paraId="5239824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500"/>
        <w:gridCol w:w="7250"/>
      </w:tblGrid>
      <w:tr w:rsidR="00000000" w14:paraId="0EFF2FD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348BE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500" w:type="dxa"/>
            <w:tcBorders>
              <w:top w:val="nil"/>
              <w:left w:val="nil"/>
              <w:bottom w:val="nil"/>
              <w:right w:val="nil"/>
            </w:tcBorders>
          </w:tcPr>
          <w:p w14:paraId="18BD6D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3630F3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принадлежность к основной группе "Специалисты высшего уровня квалификации"; </w:t>
            </w:r>
          </w:p>
        </w:tc>
      </w:tr>
      <w:tr w:rsidR="00000000" w14:paraId="3E1D6B4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EDC43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 </w:t>
            </w:r>
          </w:p>
        </w:tc>
        <w:tc>
          <w:tcPr>
            <w:tcW w:w="500" w:type="dxa"/>
            <w:tcBorders>
              <w:top w:val="nil"/>
              <w:left w:val="nil"/>
              <w:bottom w:val="nil"/>
              <w:right w:val="nil"/>
            </w:tcBorders>
          </w:tcPr>
          <w:p w14:paraId="130F7B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53FA22F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принадлежность к подгруппе "Специалисты по информационно-коммуникационным технологиям (ИКТ)"; </w:t>
            </w:r>
          </w:p>
        </w:tc>
      </w:tr>
      <w:tr w:rsidR="00000000" w14:paraId="7158935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9AA3A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251 </w:t>
            </w:r>
          </w:p>
        </w:tc>
        <w:tc>
          <w:tcPr>
            <w:tcW w:w="500" w:type="dxa"/>
            <w:tcBorders>
              <w:top w:val="nil"/>
              <w:left w:val="nil"/>
              <w:bottom w:val="nil"/>
              <w:right w:val="nil"/>
            </w:tcBorders>
          </w:tcPr>
          <w:p w14:paraId="6295C5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26C512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принадлежность к малой группе "Разработчики и аналитики программного обеспечения и приложений"; </w:t>
            </w:r>
          </w:p>
        </w:tc>
      </w:tr>
      <w:tr w:rsidR="00000000" w14:paraId="1512D4C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E19FF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2512 </w:t>
            </w:r>
          </w:p>
        </w:tc>
        <w:tc>
          <w:tcPr>
            <w:tcW w:w="500" w:type="dxa"/>
            <w:tcBorders>
              <w:top w:val="nil"/>
              <w:left w:val="nil"/>
              <w:bottom w:val="nil"/>
              <w:right w:val="nil"/>
            </w:tcBorders>
          </w:tcPr>
          <w:p w14:paraId="767BCF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06E4DD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принадлежность к начальной группе "Разработчики программного обеспечения"; </w:t>
            </w:r>
          </w:p>
        </w:tc>
      </w:tr>
      <w:tr w:rsidR="00000000" w14:paraId="1B6654F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E7925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500" w:type="dxa"/>
            <w:tcBorders>
              <w:top w:val="nil"/>
              <w:left w:val="nil"/>
              <w:bottom w:val="nil"/>
              <w:right w:val="nil"/>
            </w:tcBorders>
          </w:tcPr>
          <w:p w14:paraId="589E29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46A74D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контрольное число. </w:t>
            </w:r>
          </w:p>
        </w:tc>
      </w:tr>
    </w:tbl>
    <w:p w14:paraId="3FD59072"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Пример кодирования занятий группы квалифицированных рабочих в машиностроении и металлообработке, имеющей кодовое обозначение 7222 3;</w:t>
      </w:r>
    </w:p>
    <w:p w14:paraId="7F1338A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500"/>
        <w:gridCol w:w="7250"/>
      </w:tblGrid>
      <w:tr w:rsidR="00000000" w14:paraId="5360E51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F717D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500" w:type="dxa"/>
            <w:tcBorders>
              <w:top w:val="nil"/>
              <w:left w:val="nil"/>
              <w:bottom w:val="nil"/>
              <w:right w:val="nil"/>
            </w:tcBorders>
          </w:tcPr>
          <w:p w14:paraId="5FEECD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67556D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принадлежность к основной группе "Квалифицированные рабочие промышленности, строительства, транспорта и рабочие родственных занятий"; </w:t>
            </w:r>
          </w:p>
        </w:tc>
      </w:tr>
      <w:tr w:rsidR="00000000" w14:paraId="0957E66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740E0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 </w:t>
            </w:r>
          </w:p>
        </w:tc>
        <w:tc>
          <w:tcPr>
            <w:tcW w:w="500" w:type="dxa"/>
            <w:tcBorders>
              <w:top w:val="nil"/>
              <w:left w:val="nil"/>
              <w:bottom w:val="nil"/>
              <w:right w:val="nil"/>
            </w:tcBorders>
          </w:tcPr>
          <w:p w14:paraId="1EFDA6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03F281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принадлежность к подгруппе "Рабочие, занятые в металлообрабатывающем и машиностроительном производстве, механики и ремонтники"; </w:t>
            </w:r>
          </w:p>
        </w:tc>
      </w:tr>
      <w:tr w:rsidR="00000000" w14:paraId="1627262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C2EDF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722 </w:t>
            </w:r>
          </w:p>
        </w:tc>
        <w:tc>
          <w:tcPr>
            <w:tcW w:w="500" w:type="dxa"/>
            <w:tcBorders>
              <w:top w:val="nil"/>
              <w:left w:val="nil"/>
              <w:bottom w:val="nil"/>
              <w:right w:val="nil"/>
            </w:tcBorders>
          </w:tcPr>
          <w:p w14:paraId="7D3E22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53C05F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принадлежность к малой группе "Кузнецы, слесари-инструментальщики, станочники, наладчики и рабочие родственных занятий"; </w:t>
            </w:r>
          </w:p>
        </w:tc>
      </w:tr>
      <w:tr w:rsidR="00000000" w14:paraId="0426630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6EF0C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7222 </w:t>
            </w:r>
          </w:p>
        </w:tc>
        <w:tc>
          <w:tcPr>
            <w:tcW w:w="500" w:type="dxa"/>
            <w:tcBorders>
              <w:top w:val="nil"/>
              <w:left w:val="nil"/>
              <w:bottom w:val="nil"/>
              <w:right w:val="nil"/>
            </w:tcBorders>
          </w:tcPr>
          <w:p w14:paraId="4BC105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47041F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принадлежность к начальной группе "Слесари-инструментальщики и рабочие родственных занятий"; </w:t>
            </w:r>
          </w:p>
        </w:tc>
      </w:tr>
      <w:tr w:rsidR="00000000" w14:paraId="4A20A3F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FB29C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500" w:type="dxa"/>
            <w:tcBorders>
              <w:top w:val="nil"/>
              <w:left w:val="nil"/>
              <w:bottom w:val="nil"/>
              <w:right w:val="nil"/>
            </w:tcBorders>
          </w:tcPr>
          <w:p w14:paraId="122E80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250" w:type="dxa"/>
            <w:tcBorders>
              <w:top w:val="nil"/>
              <w:left w:val="nil"/>
              <w:bottom w:val="nil"/>
              <w:right w:val="nil"/>
            </w:tcBorders>
          </w:tcPr>
          <w:p w14:paraId="1CFA51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контрольное число. </w:t>
            </w:r>
          </w:p>
        </w:tc>
      </w:tr>
    </w:tbl>
    <w:p w14:paraId="613F6F62"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 ОКЗ принята следующая форма расположения материала:</w:t>
      </w:r>
    </w:p>
    <w:p w14:paraId="59A0D9F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00"/>
        <w:gridCol w:w="750"/>
        <w:gridCol w:w="3375"/>
      </w:tblGrid>
      <w:tr w:rsidR="00000000" w14:paraId="093DFADA" w14:textId="77777777">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AD6D0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Код </w:t>
            </w:r>
          </w:p>
        </w:tc>
        <w:tc>
          <w:tcPr>
            <w:tcW w:w="750" w:type="dxa"/>
            <w:tcBorders>
              <w:top w:val="single" w:sz="6" w:space="0" w:color="auto"/>
              <w:left w:val="single" w:sz="6" w:space="0" w:color="auto"/>
              <w:bottom w:val="single" w:sz="6" w:space="0" w:color="auto"/>
              <w:right w:val="single" w:sz="6" w:space="0" w:color="auto"/>
            </w:tcBorders>
          </w:tcPr>
          <w:p w14:paraId="6E1C68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КЧ </w:t>
            </w:r>
          </w:p>
        </w:tc>
        <w:tc>
          <w:tcPr>
            <w:tcW w:w="3375" w:type="dxa"/>
            <w:tcBorders>
              <w:top w:val="single" w:sz="6" w:space="0" w:color="auto"/>
              <w:left w:val="single" w:sz="6" w:space="0" w:color="auto"/>
              <w:bottom w:val="single" w:sz="6" w:space="0" w:color="auto"/>
              <w:right w:val="single" w:sz="6" w:space="0" w:color="auto"/>
            </w:tcBorders>
          </w:tcPr>
          <w:p w14:paraId="52D67B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Наименование групп занятий </w:t>
            </w:r>
          </w:p>
        </w:tc>
      </w:tr>
    </w:tbl>
    <w:p w14:paraId="29CD4594"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Наименования классификационных группировок расположены в порядке возрастания кодов.</w:t>
      </w:r>
    </w:p>
    <w:p w14:paraId="42F304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ОКЗ в ряде малых групп сформирована лишь одна начальная группа, например:</w:t>
      </w:r>
    </w:p>
    <w:p w14:paraId="7FF027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231 - "Профессорско-преподавательский персонал университетов и других организаций высшего образования"</w:t>
      </w:r>
    </w:p>
    <w:p w14:paraId="3B24F7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2310 - "Профессорско-преподавательский персонал университетов и других организаций высшего образования"</w:t>
      </w:r>
    </w:p>
    <w:p w14:paraId="1438F7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Как видно из примера, в этих случаях начальная группа имеет четырехзначный код, три первых знака которого соответствуют трем знакам малой группы при добавлении нуля на четвертом разряде. При этом наименования этих групп полностью совпадают. В дальнейшем в процессе ведения классификатора число начальных групп в таких малых группах может увеличиваться.</w:t>
      </w:r>
    </w:p>
    <w:p w14:paraId="686E1F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более точной классификации занятий и однозначного определения содержания группировок в ОКЗ приведены описания групп занятий, включающие характерные работы и обязанности для групп соответствующего уровня обобщения, а для групп с четырехзначным кодом - примеры занятий.</w:t>
      </w:r>
    </w:p>
    <w:p w14:paraId="63A85E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Разработка и представление в Госстандарт для принятия проектов изменений к ОКЗ </w:t>
      </w:r>
      <w:r>
        <w:rPr>
          <w:rFonts w:ascii="Times New Roman" w:hAnsi="Times New Roman" w:cs="Times New Roman"/>
          <w:kern w:val="0"/>
        </w:rPr>
        <w:lastRenderedPageBreak/>
        <w:t>обеспечивается Минтрудом России в порядке, установленном Правилами стандартизации ПР 50.1.024-2005 "Основные положения и порядок проведения работ по разработке, ведению и применению общероссийских классификаторов".</w:t>
      </w:r>
    </w:p>
    <w:p w14:paraId="4D2C054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Как найти код выполняемой функции?</w:t>
      </w:r>
    </w:p>
    <w:p w14:paraId="2CD2C99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Что делать, если необходимой должности нет в классификаторе?</w:t>
      </w:r>
    </w:p>
    <w:p w14:paraId="2D8B543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Как заполнять графу 6 «Код выполняемой функции» в подразделе 1.1 формы ЕФС-1?</w:t>
      </w:r>
    </w:p>
    <w:p w14:paraId="552A464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Эксперты Норматива ответили на эти вопросы в статье.</w:t>
      </w:r>
    </w:p>
    <w:p w14:paraId="51D5ECA6" w14:textId="3BDDA99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u w:val="single"/>
        </w:rPr>
        <w:t>Читать статью &gt;</w:t>
      </w:r>
    </w:p>
    <w:p w14:paraId="16E48F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668F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ОСНОВНЫЕ ГРУППЫ, ПОДГРУППЫ, МАЛЫЕ И НАЧАЛЬНЫЕ ГРУППЫ</w:t>
      </w:r>
    </w:p>
    <w:p w14:paraId="4E8E43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C9F74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750"/>
        <w:gridCol w:w="7000"/>
      </w:tblGrid>
      <w:tr w:rsidR="00000000" w14:paraId="6B74F34B"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91FAF5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xml:space="preserve">Код </w:t>
            </w:r>
          </w:p>
        </w:tc>
        <w:tc>
          <w:tcPr>
            <w:tcW w:w="750" w:type="dxa"/>
            <w:tcBorders>
              <w:top w:val="single" w:sz="6" w:space="0" w:color="auto"/>
              <w:left w:val="single" w:sz="6" w:space="0" w:color="auto"/>
              <w:bottom w:val="single" w:sz="6" w:space="0" w:color="auto"/>
              <w:right w:val="single" w:sz="6" w:space="0" w:color="auto"/>
            </w:tcBorders>
          </w:tcPr>
          <w:p w14:paraId="2F975D7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xml:space="preserve">КЧ </w:t>
            </w:r>
          </w:p>
        </w:tc>
        <w:tc>
          <w:tcPr>
            <w:tcW w:w="7000" w:type="dxa"/>
            <w:tcBorders>
              <w:top w:val="single" w:sz="6" w:space="0" w:color="auto"/>
              <w:left w:val="single" w:sz="6" w:space="0" w:color="auto"/>
              <w:bottom w:val="single" w:sz="6" w:space="0" w:color="auto"/>
              <w:right w:val="single" w:sz="6" w:space="0" w:color="auto"/>
            </w:tcBorders>
          </w:tcPr>
          <w:p w14:paraId="5CE8D65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xml:space="preserve">Наименование групп занятий </w:t>
            </w:r>
          </w:p>
        </w:tc>
      </w:tr>
      <w:tr w:rsidR="00000000" w14:paraId="2427CAF7" w14:textId="77777777">
        <w:tblPrEx>
          <w:tblCellMar>
            <w:top w:w="0" w:type="dxa"/>
            <w:left w:w="0" w:type="dxa"/>
            <w:bottom w:w="0" w:type="dxa"/>
            <w:right w:w="0" w:type="dxa"/>
          </w:tblCellMar>
        </w:tblPrEx>
        <w:trPr>
          <w:jc w:val="center"/>
        </w:trPr>
        <w:tc>
          <w:tcPr>
            <w:tcW w:w="1250" w:type="dxa"/>
            <w:tcBorders>
              <w:top w:val="single" w:sz="6" w:space="0" w:color="auto"/>
              <w:left w:val="nil"/>
              <w:bottom w:val="nil"/>
              <w:right w:val="nil"/>
            </w:tcBorders>
          </w:tcPr>
          <w:p w14:paraId="00A67C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50" w:type="dxa"/>
            <w:tcBorders>
              <w:top w:val="single" w:sz="6" w:space="0" w:color="auto"/>
              <w:left w:val="nil"/>
              <w:bottom w:val="nil"/>
              <w:right w:val="nil"/>
            </w:tcBorders>
          </w:tcPr>
          <w:p w14:paraId="0E148E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single" w:sz="6" w:space="0" w:color="auto"/>
              <w:left w:val="nil"/>
              <w:bottom w:val="nil"/>
              <w:right w:val="nil"/>
            </w:tcBorders>
          </w:tcPr>
          <w:p w14:paraId="45A9F4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w:t>
            </w:r>
          </w:p>
        </w:tc>
      </w:tr>
      <w:tr w:rsidR="00000000" w14:paraId="530506E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5A221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11 </w:t>
            </w:r>
          </w:p>
        </w:tc>
        <w:tc>
          <w:tcPr>
            <w:tcW w:w="750" w:type="dxa"/>
            <w:tcBorders>
              <w:top w:val="nil"/>
              <w:left w:val="nil"/>
              <w:bottom w:val="nil"/>
              <w:right w:val="nil"/>
            </w:tcBorders>
          </w:tcPr>
          <w:p w14:paraId="57DBAA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2122E7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высшего звена, высшие должностные лица и законодатели </w:t>
            </w:r>
          </w:p>
        </w:tc>
      </w:tr>
      <w:tr w:rsidR="00000000" w14:paraId="56F19DA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2E78B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111 </w:t>
            </w:r>
          </w:p>
        </w:tc>
        <w:tc>
          <w:tcPr>
            <w:tcW w:w="750" w:type="dxa"/>
            <w:tcBorders>
              <w:top w:val="nil"/>
              <w:left w:val="nil"/>
              <w:bottom w:val="nil"/>
              <w:right w:val="nil"/>
            </w:tcBorders>
          </w:tcPr>
          <w:p w14:paraId="07E7A8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5D2E5E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(представители) федеральных и региональных органов законодательной, судебной и исполнительной власти, их аппаратов и иных органов </w:t>
            </w:r>
          </w:p>
        </w:tc>
      </w:tr>
      <w:tr w:rsidR="00000000" w14:paraId="32C03EA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E3AB3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1111 </w:t>
            </w:r>
          </w:p>
        </w:tc>
        <w:tc>
          <w:tcPr>
            <w:tcW w:w="750" w:type="dxa"/>
            <w:tcBorders>
              <w:top w:val="nil"/>
              <w:left w:val="nil"/>
              <w:bottom w:val="nil"/>
              <w:right w:val="nil"/>
            </w:tcBorders>
          </w:tcPr>
          <w:p w14:paraId="7D1114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1354AE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федеральных и региональных органов законодательной власти и их аппаратов, депутаты законодательных собраний </w:t>
            </w:r>
          </w:p>
        </w:tc>
      </w:tr>
      <w:tr w:rsidR="00000000" w14:paraId="4DA0ABA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43197FE" w14:textId="3521282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C65DCE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7E567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1112 </w:t>
            </w:r>
          </w:p>
        </w:tc>
        <w:tc>
          <w:tcPr>
            <w:tcW w:w="750" w:type="dxa"/>
            <w:tcBorders>
              <w:top w:val="nil"/>
              <w:left w:val="nil"/>
              <w:bottom w:val="nil"/>
              <w:right w:val="nil"/>
            </w:tcBorders>
          </w:tcPr>
          <w:p w14:paraId="26B416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65DC38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(представители) федеральных и региональных органов исполнительной и судебной власти и их аппаратов </w:t>
            </w:r>
          </w:p>
        </w:tc>
      </w:tr>
      <w:tr w:rsidR="00000000" w14:paraId="6D2FA38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AD8E0A9" w14:textId="44E4422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4472EB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7A2A2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1113 </w:t>
            </w:r>
          </w:p>
        </w:tc>
        <w:tc>
          <w:tcPr>
            <w:tcW w:w="750" w:type="dxa"/>
            <w:tcBorders>
              <w:top w:val="nil"/>
              <w:left w:val="nil"/>
              <w:bottom w:val="nil"/>
              <w:right w:val="nil"/>
            </w:tcBorders>
          </w:tcPr>
          <w:p w14:paraId="152DE0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1C0483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органов местного самоуправления </w:t>
            </w:r>
          </w:p>
        </w:tc>
      </w:tr>
      <w:tr w:rsidR="00000000" w14:paraId="3D935B8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9D8CF3E" w14:textId="1C0B81A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314294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92C55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1114 </w:t>
            </w:r>
          </w:p>
        </w:tc>
        <w:tc>
          <w:tcPr>
            <w:tcW w:w="750" w:type="dxa"/>
            <w:tcBorders>
              <w:top w:val="nil"/>
              <w:left w:val="nil"/>
              <w:bottom w:val="nil"/>
              <w:right w:val="nil"/>
            </w:tcBorders>
          </w:tcPr>
          <w:p w14:paraId="14CDF7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3CA723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Высшие должностные лица политических и общественных организаций </w:t>
            </w:r>
          </w:p>
        </w:tc>
      </w:tr>
      <w:tr w:rsidR="00000000" w14:paraId="520D292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780C4DC" w14:textId="1CA339D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4B48E0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DEF9E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112 </w:t>
            </w:r>
          </w:p>
        </w:tc>
        <w:tc>
          <w:tcPr>
            <w:tcW w:w="750" w:type="dxa"/>
            <w:tcBorders>
              <w:top w:val="nil"/>
              <w:left w:val="nil"/>
              <w:bottom w:val="nil"/>
              <w:right w:val="nil"/>
            </w:tcBorders>
          </w:tcPr>
          <w:p w14:paraId="4C9F46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55B90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учреждений, организаций и предприятий </w:t>
            </w:r>
          </w:p>
        </w:tc>
      </w:tr>
      <w:tr w:rsidR="00000000" w14:paraId="6AB7706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DBADA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1120 </w:t>
            </w:r>
          </w:p>
        </w:tc>
        <w:tc>
          <w:tcPr>
            <w:tcW w:w="750" w:type="dxa"/>
            <w:tcBorders>
              <w:top w:val="nil"/>
              <w:left w:val="nil"/>
              <w:bottom w:val="nil"/>
              <w:right w:val="nil"/>
            </w:tcBorders>
          </w:tcPr>
          <w:p w14:paraId="145851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B3566D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учреждений, организаций и предприятий </w:t>
            </w:r>
          </w:p>
        </w:tc>
      </w:tr>
      <w:tr w:rsidR="00000000" w14:paraId="05288A7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A608DB1" w14:textId="7B786F7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F74CCA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F5465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 </w:t>
            </w:r>
          </w:p>
        </w:tc>
        <w:tc>
          <w:tcPr>
            <w:tcW w:w="750" w:type="dxa"/>
            <w:tcBorders>
              <w:top w:val="nil"/>
              <w:left w:val="nil"/>
              <w:bottom w:val="nil"/>
              <w:right w:val="nil"/>
            </w:tcBorders>
          </w:tcPr>
          <w:p w14:paraId="63B74B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9DAF1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Управляющие в корпоративном секторе и в других организациях </w:t>
            </w:r>
          </w:p>
        </w:tc>
      </w:tr>
      <w:tr w:rsidR="00000000" w14:paraId="2893C69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EDB5B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121 </w:t>
            </w:r>
          </w:p>
        </w:tc>
        <w:tc>
          <w:tcPr>
            <w:tcW w:w="750" w:type="dxa"/>
            <w:tcBorders>
              <w:top w:val="nil"/>
              <w:left w:val="nil"/>
              <w:bottom w:val="nil"/>
              <w:right w:val="nil"/>
            </w:tcBorders>
          </w:tcPr>
          <w:p w14:paraId="30546E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32274B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Управляющие финансово-экономической и административной деятельностью </w:t>
            </w:r>
          </w:p>
        </w:tc>
      </w:tr>
      <w:tr w:rsidR="00000000" w14:paraId="5861135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836AE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1211 </w:t>
            </w:r>
          </w:p>
        </w:tc>
        <w:tc>
          <w:tcPr>
            <w:tcW w:w="750" w:type="dxa"/>
            <w:tcBorders>
              <w:top w:val="nil"/>
              <w:left w:val="nil"/>
              <w:bottom w:val="nil"/>
              <w:right w:val="nil"/>
            </w:tcBorders>
          </w:tcPr>
          <w:p w14:paraId="74C6CE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09E605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Управляющие финансовой деятельностью </w:t>
            </w:r>
          </w:p>
        </w:tc>
      </w:tr>
      <w:tr w:rsidR="00000000" w14:paraId="68928CD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F2EFC52" w14:textId="5C09372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DD91CE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932C1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1212 </w:t>
            </w:r>
          </w:p>
        </w:tc>
        <w:tc>
          <w:tcPr>
            <w:tcW w:w="750" w:type="dxa"/>
            <w:tcBorders>
              <w:top w:val="nil"/>
              <w:left w:val="nil"/>
              <w:bottom w:val="nil"/>
              <w:right w:val="nil"/>
            </w:tcBorders>
          </w:tcPr>
          <w:p w14:paraId="0B2962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4DA213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Управляющие трудовыми ресурсами </w:t>
            </w:r>
          </w:p>
        </w:tc>
      </w:tr>
      <w:tr w:rsidR="00000000" w14:paraId="05E1B74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D378477" w14:textId="2F967DB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256243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F41D8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1213 </w:t>
            </w:r>
          </w:p>
        </w:tc>
        <w:tc>
          <w:tcPr>
            <w:tcW w:w="750" w:type="dxa"/>
            <w:tcBorders>
              <w:top w:val="nil"/>
              <w:left w:val="nil"/>
              <w:bottom w:val="nil"/>
              <w:right w:val="nil"/>
            </w:tcBorders>
          </w:tcPr>
          <w:p w14:paraId="5C166E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3947B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в области определения политики и планирования деятельности </w:t>
            </w:r>
          </w:p>
        </w:tc>
      </w:tr>
      <w:tr w:rsidR="00000000" w14:paraId="3BFD819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B88CC7" w14:textId="635DD6D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20ACEF5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7623D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1219 </w:t>
            </w:r>
          </w:p>
        </w:tc>
        <w:tc>
          <w:tcPr>
            <w:tcW w:w="750" w:type="dxa"/>
            <w:tcBorders>
              <w:top w:val="nil"/>
              <w:left w:val="nil"/>
              <w:bottom w:val="nil"/>
              <w:right w:val="nil"/>
            </w:tcBorders>
          </w:tcPr>
          <w:p w14:paraId="5ED58D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419232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Управляющие финансово-экономической и административной деятельностью, не входящие в другие группы </w:t>
            </w:r>
          </w:p>
        </w:tc>
      </w:tr>
      <w:tr w:rsidR="00000000" w14:paraId="03CDA62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567379F" w14:textId="74FB568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F95273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36B11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122 </w:t>
            </w:r>
          </w:p>
        </w:tc>
        <w:tc>
          <w:tcPr>
            <w:tcW w:w="750" w:type="dxa"/>
            <w:tcBorders>
              <w:top w:val="nil"/>
              <w:left w:val="nil"/>
              <w:bottom w:val="nil"/>
              <w:right w:val="nil"/>
            </w:tcBorders>
          </w:tcPr>
          <w:p w14:paraId="3D99F9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7017F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по сбыту, маркетингу и развитию </w:t>
            </w:r>
          </w:p>
        </w:tc>
      </w:tr>
      <w:tr w:rsidR="00000000" w14:paraId="667A87D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80F83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1221 </w:t>
            </w:r>
          </w:p>
        </w:tc>
        <w:tc>
          <w:tcPr>
            <w:tcW w:w="750" w:type="dxa"/>
            <w:tcBorders>
              <w:top w:val="nil"/>
              <w:left w:val="nil"/>
              <w:bottom w:val="nil"/>
              <w:right w:val="nil"/>
            </w:tcBorders>
          </w:tcPr>
          <w:p w14:paraId="163ADA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AD41D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по сбыту и маркетингу </w:t>
            </w:r>
          </w:p>
        </w:tc>
      </w:tr>
      <w:tr w:rsidR="00000000" w14:paraId="4D7CDE0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5BA0C77" w14:textId="635F13D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E84F9A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A5EF0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1222 </w:t>
            </w:r>
          </w:p>
        </w:tc>
        <w:tc>
          <w:tcPr>
            <w:tcW w:w="750" w:type="dxa"/>
            <w:tcBorders>
              <w:top w:val="nil"/>
              <w:left w:val="nil"/>
              <w:bottom w:val="nil"/>
              <w:right w:val="nil"/>
            </w:tcBorders>
          </w:tcPr>
          <w:p w14:paraId="374DEF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3F239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по рекламе и связям с общественностью </w:t>
            </w:r>
          </w:p>
        </w:tc>
      </w:tr>
      <w:tr w:rsidR="00000000" w14:paraId="7AAAA02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E6959E7" w14:textId="279E4DF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DDC404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ECFAD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1223 </w:t>
            </w:r>
          </w:p>
        </w:tc>
        <w:tc>
          <w:tcPr>
            <w:tcW w:w="750" w:type="dxa"/>
            <w:tcBorders>
              <w:top w:val="nil"/>
              <w:left w:val="nil"/>
              <w:bottom w:val="nil"/>
              <w:right w:val="nil"/>
            </w:tcBorders>
          </w:tcPr>
          <w:p w14:paraId="00306E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5D0542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по научным исследованиям и разработкам </w:t>
            </w:r>
          </w:p>
        </w:tc>
      </w:tr>
      <w:tr w:rsidR="00000000" w14:paraId="60831A0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59B43C0" w14:textId="202DEF5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044E9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08A73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 </w:t>
            </w:r>
          </w:p>
        </w:tc>
        <w:tc>
          <w:tcPr>
            <w:tcW w:w="750" w:type="dxa"/>
            <w:tcBorders>
              <w:top w:val="nil"/>
              <w:left w:val="nil"/>
              <w:bottom w:val="nil"/>
              <w:right w:val="nil"/>
            </w:tcBorders>
          </w:tcPr>
          <w:p w14:paraId="7A784A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3D734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в сфере производства и специализированных сервисных услуг </w:t>
            </w:r>
          </w:p>
        </w:tc>
      </w:tr>
      <w:tr w:rsidR="00000000" w14:paraId="3187FF5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A47A1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131 </w:t>
            </w:r>
          </w:p>
        </w:tc>
        <w:tc>
          <w:tcPr>
            <w:tcW w:w="750" w:type="dxa"/>
            <w:tcBorders>
              <w:top w:val="nil"/>
              <w:left w:val="nil"/>
              <w:bottom w:val="nil"/>
              <w:right w:val="nil"/>
            </w:tcBorders>
          </w:tcPr>
          <w:p w14:paraId="490B1F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4AD03B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в сельском, лесном и рыбном хозяйстве </w:t>
            </w:r>
          </w:p>
        </w:tc>
      </w:tr>
      <w:tr w:rsidR="00000000" w14:paraId="4DA7AC7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95B4B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1311 </w:t>
            </w:r>
          </w:p>
        </w:tc>
        <w:tc>
          <w:tcPr>
            <w:tcW w:w="750" w:type="dxa"/>
            <w:tcBorders>
              <w:top w:val="nil"/>
              <w:left w:val="nil"/>
              <w:bottom w:val="nil"/>
              <w:right w:val="nil"/>
            </w:tcBorders>
          </w:tcPr>
          <w:p w14:paraId="4E6E3A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5D028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в сельском и лесном хозяйстве </w:t>
            </w:r>
          </w:p>
        </w:tc>
      </w:tr>
      <w:tr w:rsidR="00000000" w14:paraId="075B77D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48FAFE3" w14:textId="62F923B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DFB627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B10A3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1312 </w:t>
            </w:r>
          </w:p>
        </w:tc>
        <w:tc>
          <w:tcPr>
            <w:tcW w:w="750" w:type="dxa"/>
            <w:tcBorders>
              <w:top w:val="nil"/>
              <w:left w:val="nil"/>
              <w:bottom w:val="nil"/>
              <w:right w:val="nil"/>
            </w:tcBorders>
          </w:tcPr>
          <w:p w14:paraId="286715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15B4A3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в рыбоводстве и рыболовстве </w:t>
            </w:r>
          </w:p>
        </w:tc>
      </w:tr>
      <w:tr w:rsidR="00000000" w14:paraId="0963C64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FFDDF14" w14:textId="2642A77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8750D5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3BB4F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132 </w:t>
            </w:r>
          </w:p>
        </w:tc>
        <w:tc>
          <w:tcPr>
            <w:tcW w:w="750" w:type="dxa"/>
            <w:tcBorders>
              <w:top w:val="nil"/>
              <w:left w:val="nil"/>
              <w:bottom w:val="nil"/>
              <w:right w:val="nil"/>
            </w:tcBorders>
          </w:tcPr>
          <w:p w14:paraId="53D6EE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79775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(управляющие) в промышленности, строительстве, на транспорте и в других сферах </w:t>
            </w:r>
          </w:p>
        </w:tc>
      </w:tr>
      <w:tr w:rsidR="00000000" w14:paraId="3058C23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D8E80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1321 </w:t>
            </w:r>
          </w:p>
        </w:tc>
        <w:tc>
          <w:tcPr>
            <w:tcW w:w="750" w:type="dxa"/>
            <w:tcBorders>
              <w:top w:val="nil"/>
              <w:left w:val="nil"/>
              <w:bottom w:val="nil"/>
              <w:right w:val="nil"/>
            </w:tcBorders>
          </w:tcPr>
          <w:p w14:paraId="2EDA09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DBBFFF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(управляющие) в обрабатывающей промышленности </w:t>
            </w:r>
          </w:p>
        </w:tc>
      </w:tr>
      <w:tr w:rsidR="00000000" w14:paraId="6E30061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8206784" w14:textId="2544F8A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1EFF77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367C4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1322 </w:t>
            </w:r>
          </w:p>
        </w:tc>
        <w:tc>
          <w:tcPr>
            <w:tcW w:w="750" w:type="dxa"/>
            <w:tcBorders>
              <w:top w:val="nil"/>
              <w:left w:val="nil"/>
              <w:bottom w:val="nil"/>
              <w:right w:val="nil"/>
            </w:tcBorders>
          </w:tcPr>
          <w:p w14:paraId="7EFAA7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70E811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(управляющие) в добывающей промышленности </w:t>
            </w:r>
          </w:p>
        </w:tc>
      </w:tr>
      <w:tr w:rsidR="00000000" w14:paraId="1ECD219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DF5EE8B" w14:textId="2C21D68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FEE724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E8D6D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1323 </w:t>
            </w:r>
          </w:p>
        </w:tc>
        <w:tc>
          <w:tcPr>
            <w:tcW w:w="750" w:type="dxa"/>
            <w:tcBorders>
              <w:top w:val="nil"/>
              <w:left w:val="nil"/>
              <w:bottom w:val="nil"/>
              <w:right w:val="nil"/>
            </w:tcBorders>
          </w:tcPr>
          <w:p w14:paraId="52B644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356C89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(управляющие) в строительстве </w:t>
            </w:r>
          </w:p>
        </w:tc>
      </w:tr>
      <w:tr w:rsidR="00000000" w14:paraId="7A0FAEE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9A21516" w14:textId="4DABDC0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92F60C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6B6B4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1324 </w:t>
            </w:r>
          </w:p>
        </w:tc>
        <w:tc>
          <w:tcPr>
            <w:tcW w:w="750" w:type="dxa"/>
            <w:tcBorders>
              <w:top w:val="nil"/>
              <w:left w:val="nil"/>
              <w:bottom w:val="nil"/>
              <w:right w:val="nil"/>
            </w:tcBorders>
          </w:tcPr>
          <w:p w14:paraId="6A2FF8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D4C74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по снабжению, распространению товаров и аналогичным видам деятельности </w:t>
            </w:r>
          </w:p>
        </w:tc>
      </w:tr>
      <w:tr w:rsidR="00000000" w14:paraId="1958E92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9A0653E" w14:textId="22B4A05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AFD6B3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2F500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1325 </w:t>
            </w:r>
          </w:p>
        </w:tc>
        <w:tc>
          <w:tcPr>
            <w:tcW w:w="750" w:type="dxa"/>
            <w:tcBorders>
              <w:top w:val="nil"/>
              <w:left w:val="nil"/>
              <w:bottom w:val="nil"/>
              <w:right w:val="nil"/>
            </w:tcBorders>
          </w:tcPr>
          <w:p w14:paraId="0C1CCE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483A2D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подразделений (управляющие) на транспорте </w:t>
            </w:r>
          </w:p>
        </w:tc>
      </w:tr>
      <w:tr w:rsidR="00000000" w14:paraId="2E9FF56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707BB0E" w14:textId="5DFC69E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C3CD82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99671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133 </w:t>
            </w:r>
          </w:p>
        </w:tc>
        <w:tc>
          <w:tcPr>
            <w:tcW w:w="750" w:type="dxa"/>
            <w:tcBorders>
              <w:top w:val="nil"/>
              <w:left w:val="nil"/>
              <w:bottom w:val="nil"/>
              <w:right w:val="nil"/>
            </w:tcBorders>
          </w:tcPr>
          <w:p w14:paraId="2B7F74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3A641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и подразделений в сфере информационно-коммуникационных технологий </w:t>
            </w:r>
          </w:p>
        </w:tc>
      </w:tr>
      <w:tr w:rsidR="00000000" w14:paraId="23F635E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53C1D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1330 </w:t>
            </w:r>
          </w:p>
        </w:tc>
        <w:tc>
          <w:tcPr>
            <w:tcW w:w="750" w:type="dxa"/>
            <w:tcBorders>
              <w:top w:val="nil"/>
              <w:left w:val="nil"/>
              <w:bottom w:val="nil"/>
              <w:right w:val="nil"/>
            </w:tcBorders>
          </w:tcPr>
          <w:p w14:paraId="5E34D0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B3178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и подразделений в сфере информационно-коммуникационных технологий </w:t>
            </w:r>
          </w:p>
        </w:tc>
      </w:tr>
      <w:tr w:rsidR="00000000" w14:paraId="1F8951A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77F0902" w14:textId="348E206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70C414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20DD8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134 </w:t>
            </w:r>
          </w:p>
        </w:tc>
        <w:tc>
          <w:tcPr>
            <w:tcW w:w="750" w:type="dxa"/>
            <w:tcBorders>
              <w:top w:val="nil"/>
              <w:left w:val="nil"/>
              <w:bottom w:val="nil"/>
              <w:right w:val="nil"/>
            </w:tcBorders>
          </w:tcPr>
          <w:p w14:paraId="1827F0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F4437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в сфере социальных услуг </w:t>
            </w:r>
          </w:p>
        </w:tc>
      </w:tr>
      <w:tr w:rsidR="00000000" w14:paraId="057A6F8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C3102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1341 </w:t>
            </w:r>
          </w:p>
        </w:tc>
        <w:tc>
          <w:tcPr>
            <w:tcW w:w="750" w:type="dxa"/>
            <w:tcBorders>
              <w:top w:val="nil"/>
              <w:left w:val="nil"/>
              <w:bottom w:val="nil"/>
              <w:right w:val="nil"/>
            </w:tcBorders>
          </w:tcPr>
          <w:p w14:paraId="7F39F4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D58DF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и структурных подразделений по присмотру и уходу за детьми </w:t>
            </w:r>
          </w:p>
        </w:tc>
      </w:tr>
      <w:tr w:rsidR="00000000" w14:paraId="0025B6D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5163616" w14:textId="4FE2C8C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58A3EE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1E54A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1342 </w:t>
            </w:r>
          </w:p>
        </w:tc>
        <w:tc>
          <w:tcPr>
            <w:tcW w:w="750" w:type="dxa"/>
            <w:tcBorders>
              <w:top w:val="nil"/>
              <w:left w:val="nil"/>
              <w:bottom w:val="nil"/>
              <w:right w:val="nil"/>
            </w:tcBorders>
          </w:tcPr>
          <w:p w14:paraId="146501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1E552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в сфере здравоохранения </w:t>
            </w:r>
          </w:p>
        </w:tc>
      </w:tr>
      <w:tr w:rsidR="00000000" w14:paraId="247F9B4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39CE164" w14:textId="640377E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F6C9DA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E741C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1343 </w:t>
            </w:r>
          </w:p>
        </w:tc>
        <w:tc>
          <w:tcPr>
            <w:tcW w:w="750" w:type="dxa"/>
            <w:tcBorders>
              <w:top w:val="nil"/>
              <w:left w:val="nil"/>
              <w:bottom w:val="nil"/>
              <w:right w:val="nil"/>
            </w:tcBorders>
          </w:tcPr>
          <w:p w14:paraId="576F84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C4789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по уходу за престарелыми </w:t>
            </w:r>
          </w:p>
        </w:tc>
      </w:tr>
      <w:tr w:rsidR="00000000" w14:paraId="09F6480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4E901C8" w14:textId="672F47C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E40480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834E2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1344 </w:t>
            </w:r>
          </w:p>
        </w:tc>
        <w:tc>
          <w:tcPr>
            <w:tcW w:w="750" w:type="dxa"/>
            <w:tcBorders>
              <w:top w:val="nil"/>
              <w:left w:val="nil"/>
              <w:bottom w:val="nil"/>
              <w:right w:val="nil"/>
            </w:tcBorders>
          </w:tcPr>
          <w:p w14:paraId="2FE2DC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D3ED3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в сфере социального обеспечения </w:t>
            </w:r>
          </w:p>
        </w:tc>
      </w:tr>
      <w:tr w:rsidR="00000000" w14:paraId="43F14E2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318A7FC" w14:textId="14347B7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30B1040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B5025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1345 </w:t>
            </w:r>
          </w:p>
        </w:tc>
        <w:tc>
          <w:tcPr>
            <w:tcW w:w="750" w:type="dxa"/>
            <w:tcBorders>
              <w:top w:val="nil"/>
              <w:left w:val="nil"/>
              <w:bottom w:val="nil"/>
              <w:right w:val="nil"/>
            </w:tcBorders>
          </w:tcPr>
          <w:p w14:paraId="6CC253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5FE1D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и подразделений в сфере образования </w:t>
            </w:r>
          </w:p>
        </w:tc>
      </w:tr>
      <w:tr w:rsidR="00000000" w14:paraId="4C299F9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1F3AC67" w14:textId="0AF50F5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00A7CB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3DB67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1346 </w:t>
            </w:r>
          </w:p>
        </w:tc>
        <w:tc>
          <w:tcPr>
            <w:tcW w:w="750" w:type="dxa"/>
            <w:tcBorders>
              <w:top w:val="nil"/>
              <w:left w:val="nil"/>
              <w:bottom w:val="nil"/>
              <w:right w:val="nil"/>
            </w:tcBorders>
          </w:tcPr>
          <w:p w14:paraId="432618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78E10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и подразделений в сфере финансовой деятельности и страхования </w:t>
            </w:r>
          </w:p>
        </w:tc>
      </w:tr>
      <w:tr w:rsidR="00000000" w14:paraId="5049FE6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D5F68F2" w14:textId="7D188EF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D6E50A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1B1A4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1349 </w:t>
            </w:r>
          </w:p>
        </w:tc>
        <w:tc>
          <w:tcPr>
            <w:tcW w:w="750" w:type="dxa"/>
            <w:tcBorders>
              <w:top w:val="nil"/>
              <w:left w:val="nil"/>
              <w:bottom w:val="nil"/>
              <w:right w:val="nil"/>
            </w:tcBorders>
          </w:tcPr>
          <w:p w14:paraId="56F684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4A4393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служб в сфере социальных услуг, не входящие в другие группы </w:t>
            </w:r>
          </w:p>
        </w:tc>
      </w:tr>
      <w:tr w:rsidR="00000000" w14:paraId="64A73AE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C1960E7" w14:textId="5929EF1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29E1D0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E8BD0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 </w:t>
            </w:r>
          </w:p>
        </w:tc>
        <w:tc>
          <w:tcPr>
            <w:tcW w:w="750" w:type="dxa"/>
            <w:tcBorders>
              <w:top w:val="nil"/>
              <w:left w:val="nil"/>
              <w:bottom w:val="nil"/>
              <w:right w:val="nil"/>
            </w:tcBorders>
          </w:tcPr>
          <w:p w14:paraId="54DB6E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0122E4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в гостиничном и ресторанном бизнесе, розничной и оптовой торговле и родственных сферах обслуживания </w:t>
            </w:r>
          </w:p>
        </w:tc>
      </w:tr>
      <w:tr w:rsidR="00000000" w14:paraId="694AFB6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6CC0C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141 </w:t>
            </w:r>
          </w:p>
        </w:tc>
        <w:tc>
          <w:tcPr>
            <w:tcW w:w="750" w:type="dxa"/>
            <w:tcBorders>
              <w:top w:val="nil"/>
              <w:left w:val="nil"/>
              <w:bottom w:val="nil"/>
              <w:right w:val="nil"/>
            </w:tcBorders>
          </w:tcPr>
          <w:p w14:paraId="0D0D4A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51E56B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отелей (гостиниц) и ресторанов </w:t>
            </w:r>
          </w:p>
        </w:tc>
      </w:tr>
      <w:tr w:rsidR="00000000" w14:paraId="10849EF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C9C27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1411 </w:t>
            </w:r>
          </w:p>
        </w:tc>
        <w:tc>
          <w:tcPr>
            <w:tcW w:w="750" w:type="dxa"/>
            <w:tcBorders>
              <w:top w:val="nil"/>
              <w:left w:val="nil"/>
              <w:bottom w:val="nil"/>
              <w:right w:val="nil"/>
            </w:tcBorders>
          </w:tcPr>
          <w:p w14:paraId="0DA1DF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15FFC7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отелей (гостиниц) </w:t>
            </w:r>
          </w:p>
        </w:tc>
      </w:tr>
      <w:tr w:rsidR="00000000" w14:paraId="1A65CD5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AD2F74B" w14:textId="215B328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126AC6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E844F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1412 </w:t>
            </w:r>
          </w:p>
        </w:tc>
        <w:tc>
          <w:tcPr>
            <w:tcW w:w="750" w:type="dxa"/>
            <w:tcBorders>
              <w:top w:val="nil"/>
              <w:left w:val="nil"/>
              <w:bottom w:val="nil"/>
              <w:right w:val="nil"/>
            </w:tcBorders>
          </w:tcPr>
          <w:p w14:paraId="44F6AF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46A5C9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ресторанов (вагонов-ресторанов) </w:t>
            </w:r>
          </w:p>
        </w:tc>
      </w:tr>
      <w:tr w:rsidR="00000000" w14:paraId="5DC922A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3B12445" w14:textId="77544C0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83E707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843A5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142 </w:t>
            </w:r>
          </w:p>
        </w:tc>
        <w:tc>
          <w:tcPr>
            <w:tcW w:w="750" w:type="dxa"/>
            <w:tcBorders>
              <w:top w:val="nil"/>
              <w:left w:val="nil"/>
              <w:bottom w:val="nil"/>
              <w:right w:val="nil"/>
            </w:tcBorders>
          </w:tcPr>
          <w:p w14:paraId="261FE7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0EDA7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(управляющие) в розничной и оптовой торговле </w:t>
            </w:r>
          </w:p>
        </w:tc>
      </w:tr>
      <w:tr w:rsidR="00000000" w14:paraId="4A94A0B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E6DAF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1420 </w:t>
            </w:r>
          </w:p>
        </w:tc>
        <w:tc>
          <w:tcPr>
            <w:tcW w:w="750" w:type="dxa"/>
            <w:tcBorders>
              <w:top w:val="nil"/>
              <w:left w:val="nil"/>
              <w:bottom w:val="nil"/>
              <w:right w:val="nil"/>
            </w:tcBorders>
          </w:tcPr>
          <w:p w14:paraId="50F43C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44BABA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(управляющие) в розничной и оптовой торговле </w:t>
            </w:r>
          </w:p>
        </w:tc>
      </w:tr>
      <w:tr w:rsidR="00000000" w14:paraId="27AEE23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2E6B4B2" w14:textId="62806C8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F6406C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B2816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143 </w:t>
            </w:r>
          </w:p>
        </w:tc>
        <w:tc>
          <w:tcPr>
            <w:tcW w:w="750" w:type="dxa"/>
            <w:tcBorders>
              <w:top w:val="nil"/>
              <w:left w:val="nil"/>
              <w:bottom w:val="nil"/>
              <w:right w:val="nil"/>
            </w:tcBorders>
          </w:tcPr>
          <w:p w14:paraId="4C02FF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2A08D1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в других сферах обслуживания </w:t>
            </w:r>
          </w:p>
        </w:tc>
      </w:tr>
      <w:tr w:rsidR="00000000" w14:paraId="1F46F9E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B659B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1431 </w:t>
            </w:r>
          </w:p>
        </w:tc>
        <w:tc>
          <w:tcPr>
            <w:tcW w:w="750" w:type="dxa"/>
            <w:tcBorders>
              <w:top w:val="nil"/>
              <w:left w:val="nil"/>
              <w:bottom w:val="nil"/>
              <w:right w:val="nil"/>
            </w:tcBorders>
          </w:tcPr>
          <w:p w14:paraId="740F0E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09CED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культурных центров и других мест отдыха </w:t>
            </w:r>
          </w:p>
        </w:tc>
      </w:tr>
      <w:tr w:rsidR="00000000" w14:paraId="24B4244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0ED2514" w14:textId="5422316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975BC4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DE190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1432 </w:t>
            </w:r>
          </w:p>
        </w:tc>
        <w:tc>
          <w:tcPr>
            <w:tcW w:w="750" w:type="dxa"/>
            <w:tcBorders>
              <w:top w:val="nil"/>
              <w:left w:val="nil"/>
              <w:bottom w:val="nil"/>
              <w:right w:val="nil"/>
            </w:tcBorders>
          </w:tcPr>
          <w:p w14:paraId="417A08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01ADF3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организаций физической культуры и спорта </w:t>
            </w:r>
          </w:p>
        </w:tc>
      </w:tr>
      <w:tr w:rsidR="00000000" w14:paraId="2CB7C11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4C5A0D5" w14:textId="00AC16E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4CF2BE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07789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1439 </w:t>
            </w:r>
          </w:p>
        </w:tc>
        <w:tc>
          <w:tcPr>
            <w:tcW w:w="750" w:type="dxa"/>
            <w:tcBorders>
              <w:top w:val="nil"/>
              <w:left w:val="nil"/>
              <w:bottom w:val="nil"/>
              <w:right w:val="nil"/>
            </w:tcBorders>
          </w:tcPr>
          <w:p w14:paraId="24DDB1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67E845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Руководители иных сфер обслуживания, не входящие в другие группы </w:t>
            </w:r>
          </w:p>
        </w:tc>
      </w:tr>
      <w:tr w:rsidR="00000000" w14:paraId="7E7DA32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AD3129C" w14:textId="6C8BAC6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1A27D5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4E980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50" w:type="dxa"/>
            <w:tcBorders>
              <w:top w:val="nil"/>
              <w:left w:val="nil"/>
              <w:bottom w:val="nil"/>
              <w:right w:val="nil"/>
            </w:tcBorders>
          </w:tcPr>
          <w:p w14:paraId="7CFF7D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707CDF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ВЫСШЕГО УРОВНЯ КВАЛИФИКАЦИИ </w:t>
            </w:r>
          </w:p>
        </w:tc>
      </w:tr>
      <w:tr w:rsidR="00000000" w14:paraId="6E1A4B5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1AF19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 </w:t>
            </w:r>
          </w:p>
        </w:tc>
        <w:tc>
          <w:tcPr>
            <w:tcW w:w="750" w:type="dxa"/>
            <w:tcBorders>
              <w:top w:val="nil"/>
              <w:left w:val="nil"/>
              <w:bottom w:val="nil"/>
              <w:right w:val="nil"/>
            </w:tcBorders>
          </w:tcPr>
          <w:p w14:paraId="45665B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02D2DA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науки и техники </w:t>
            </w:r>
          </w:p>
        </w:tc>
      </w:tr>
      <w:tr w:rsidR="00000000" w14:paraId="04DC135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1C96E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211 </w:t>
            </w:r>
          </w:p>
        </w:tc>
        <w:tc>
          <w:tcPr>
            <w:tcW w:w="750" w:type="dxa"/>
            <w:tcBorders>
              <w:top w:val="nil"/>
              <w:left w:val="nil"/>
              <w:bottom w:val="nil"/>
              <w:right w:val="nil"/>
            </w:tcBorders>
          </w:tcPr>
          <w:p w14:paraId="27A6B4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16CC5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Физики, химики и специалисты родственных занятий </w:t>
            </w:r>
          </w:p>
        </w:tc>
      </w:tr>
      <w:tr w:rsidR="00000000" w14:paraId="45309B7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9DFD8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2111 </w:t>
            </w:r>
          </w:p>
        </w:tc>
        <w:tc>
          <w:tcPr>
            <w:tcW w:w="750" w:type="dxa"/>
            <w:tcBorders>
              <w:top w:val="nil"/>
              <w:left w:val="nil"/>
              <w:bottom w:val="nil"/>
              <w:right w:val="nil"/>
            </w:tcBorders>
          </w:tcPr>
          <w:p w14:paraId="6B8C76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6AA0F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Физики и астрономы </w:t>
            </w:r>
          </w:p>
        </w:tc>
      </w:tr>
      <w:tr w:rsidR="00000000" w14:paraId="784A78D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4C9AEF9" w14:textId="419D1B4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0F22BD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C0BEA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2112 </w:t>
            </w:r>
          </w:p>
        </w:tc>
        <w:tc>
          <w:tcPr>
            <w:tcW w:w="750" w:type="dxa"/>
            <w:tcBorders>
              <w:top w:val="nil"/>
              <w:left w:val="nil"/>
              <w:bottom w:val="nil"/>
              <w:right w:val="nil"/>
            </w:tcBorders>
          </w:tcPr>
          <w:p w14:paraId="5040D0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19089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Метеорологи </w:t>
            </w:r>
          </w:p>
        </w:tc>
      </w:tr>
      <w:tr w:rsidR="00000000" w14:paraId="726D7C9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589CC3F" w14:textId="7DCB86F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A94E31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D5224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2113 </w:t>
            </w:r>
          </w:p>
        </w:tc>
        <w:tc>
          <w:tcPr>
            <w:tcW w:w="750" w:type="dxa"/>
            <w:tcBorders>
              <w:top w:val="nil"/>
              <w:left w:val="nil"/>
              <w:bottom w:val="nil"/>
              <w:right w:val="nil"/>
            </w:tcBorders>
          </w:tcPr>
          <w:p w14:paraId="03601B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190331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Химики </w:t>
            </w:r>
          </w:p>
        </w:tc>
      </w:tr>
      <w:tr w:rsidR="00000000" w14:paraId="055181C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CD8696F" w14:textId="368B8B0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0D0486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2EC30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2114 </w:t>
            </w:r>
          </w:p>
        </w:tc>
        <w:tc>
          <w:tcPr>
            <w:tcW w:w="750" w:type="dxa"/>
            <w:tcBorders>
              <w:top w:val="nil"/>
              <w:left w:val="nil"/>
              <w:bottom w:val="nil"/>
              <w:right w:val="nil"/>
            </w:tcBorders>
          </w:tcPr>
          <w:p w14:paraId="59FEC8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1E64EC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Геологи и геофизики </w:t>
            </w:r>
          </w:p>
        </w:tc>
      </w:tr>
      <w:tr w:rsidR="00000000" w14:paraId="439964A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1757F16" w14:textId="706FE2E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B9CF5A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EB655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212 </w:t>
            </w:r>
          </w:p>
        </w:tc>
        <w:tc>
          <w:tcPr>
            <w:tcW w:w="750" w:type="dxa"/>
            <w:tcBorders>
              <w:top w:val="nil"/>
              <w:left w:val="nil"/>
              <w:bottom w:val="nil"/>
              <w:right w:val="nil"/>
            </w:tcBorders>
          </w:tcPr>
          <w:p w14:paraId="63F032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0C61E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Математики (включая актуариев) и статистики </w:t>
            </w:r>
          </w:p>
        </w:tc>
      </w:tr>
      <w:tr w:rsidR="00000000" w14:paraId="597F310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F8847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2121 </w:t>
            </w:r>
          </w:p>
        </w:tc>
        <w:tc>
          <w:tcPr>
            <w:tcW w:w="750" w:type="dxa"/>
            <w:tcBorders>
              <w:top w:val="nil"/>
              <w:left w:val="nil"/>
              <w:bottom w:val="nil"/>
              <w:right w:val="nil"/>
            </w:tcBorders>
          </w:tcPr>
          <w:p w14:paraId="5A18D4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59FAB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Математики (включая актуариев) </w:t>
            </w:r>
          </w:p>
        </w:tc>
      </w:tr>
      <w:tr w:rsidR="00000000" w14:paraId="455D494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F88FCF5" w14:textId="7439132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986A4D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6D0EF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2122 </w:t>
            </w:r>
          </w:p>
        </w:tc>
        <w:tc>
          <w:tcPr>
            <w:tcW w:w="750" w:type="dxa"/>
            <w:tcBorders>
              <w:top w:val="nil"/>
              <w:left w:val="nil"/>
              <w:bottom w:val="nil"/>
              <w:right w:val="nil"/>
            </w:tcBorders>
          </w:tcPr>
          <w:p w14:paraId="387EF3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95554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Статистики </w:t>
            </w:r>
          </w:p>
        </w:tc>
      </w:tr>
      <w:tr w:rsidR="00000000" w14:paraId="50A374E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D6F447F" w14:textId="25DB5A3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866541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9C9C2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213 </w:t>
            </w:r>
          </w:p>
        </w:tc>
        <w:tc>
          <w:tcPr>
            <w:tcW w:w="750" w:type="dxa"/>
            <w:tcBorders>
              <w:top w:val="nil"/>
              <w:left w:val="nil"/>
              <w:bottom w:val="nil"/>
              <w:right w:val="nil"/>
            </w:tcBorders>
          </w:tcPr>
          <w:p w14:paraId="3C3876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D2250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наук о жизни </w:t>
            </w:r>
          </w:p>
        </w:tc>
      </w:tr>
      <w:tr w:rsidR="00000000" w14:paraId="1D5929D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8B423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2131 </w:t>
            </w:r>
          </w:p>
        </w:tc>
        <w:tc>
          <w:tcPr>
            <w:tcW w:w="750" w:type="dxa"/>
            <w:tcBorders>
              <w:top w:val="nil"/>
              <w:left w:val="nil"/>
              <w:bottom w:val="nil"/>
              <w:right w:val="nil"/>
            </w:tcBorders>
          </w:tcPr>
          <w:p w14:paraId="11CAC9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2BA2BD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Биологи, ботаники, зоологи и специалисты родственных занятий </w:t>
            </w:r>
          </w:p>
        </w:tc>
      </w:tr>
      <w:tr w:rsidR="00000000" w14:paraId="7213C8A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0A5C218" w14:textId="2D46435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5D7FB9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C0619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2132 </w:t>
            </w:r>
          </w:p>
        </w:tc>
        <w:tc>
          <w:tcPr>
            <w:tcW w:w="750" w:type="dxa"/>
            <w:tcBorders>
              <w:top w:val="nil"/>
              <w:left w:val="nil"/>
              <w:bottom w:val="nil"/>
              <w:right w:val="nil"/>
            </w:tcBorders>
          </w:tcPr>
          <w:p w14:paraId="110FC6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5310D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сельского, лесного и рыбного хозяйства </w:t>
            </w:r>
          </w:p>
        </w:tc>
      </w:tr>
      <w:tr w:rsidR="00000000" w14:paraId="151F7EA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9DCC287" w14:textId="02646E9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07E542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44981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2133 </w:t>
            </w:r>
          </w:p>
        </w:tc>
        <w:tc>
          <w:tcPr>
            <w:tcW w:w="750" w:type="dxa"/>
            <w:tcBorders>
              <w:top w:val="nil"/>
              <w:left w:val="nil"/>
              <w:bottom w:val="nil"/>
              <w:right w:val="nil"/>
            </w:tcBorders>
          </w:tcPr>
          <w:p w14:paraId="4306D4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8019A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защиты окружающей среды </w:t>
            </w:r>
          </w:p>
        </w:tc>
      </w:tr>
      <w:tr w:rsidR="00000000" w14:paraId="5ED87A9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96E7DAF" w14:textId="3BEEDA7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3C4C566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1E4C3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214 </w:t>
            </w:r>
          </w:p>
        </w:tc>
        <w:tc>
          <w:tcPr>
            <w:tcW w:w="750" w:type="dxa"/>
            <w:tcBorders>
              <w:top w:val="nil"/>
              <w:left w:val="nil"/>
              <w:bottom w:val="nil"/>
              <w:right w:val="nil"/>
            </w:tcBorders>
          </w:tcPr>
          <w:p w14:paraId="302490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5D0F4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техники, исключая электротехников </w:t>
            </w:r>
          </w:p>
        </w:tc>
      </w:tr>
      <w:tr w:rsidR="00000000" w14:paraId="0B4EE7F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79AB5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2141 </w:t>
            </w:r>
          </w:p>
        </w:tc>
        <w:tc>
          <w:tcPr>
            <w:tcW w:w="750" w:type="dxa"/>
            <w:tcBorders>
              <w:top w:val="nil"/>
              <w:left w:val="nil"/>
              <w:bottom w:val="nil"/>
              <w:right w:val="nil"/>
            </w:tcBorders>
          </w:tcPr>
          <w:p w14:paraId="652D4A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59EE1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 в промышленности и на производстве </w:t>
            </w:r>
          </w:p>
        </w:tc>
      </w:tr>
      <w:tr w:rsidR="00000000" w14:paraId="39A6982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D24D905" w14:textId="67878D2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C18A08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7286D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2142 </w:t>
            </w:r>
          </w:p>
        </w:tc>
        <w:tc>
          <w:tcPr>
            <w:tcW w:w="750" w:type="dxa"/>
            <w:tcBorders>
              <w:top w:val="nil"/>
              <w:left w:val="nil"/>
              <w:bottom w:val="nil"/>
              <w:right w:val="nil"/>
            </w:tcBorders>
          </w:tcPr>
          <w:p w14:paraId="74EF7E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2C49F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 по гражданскому строительству </w:t>
            </w:r>
          </w:p>
        </w:tc>
      </w:tr>
      <w:tr w:rsidR="00000000" w14:paraId="75D8D92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7D447F3" w14:textId="3E4DE28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68DD24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B1020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2143 </w:t>
            </w:r>
          </w:p>
        </w:tc>
        <w:tc>
          <w:tcPr>
            <w:tcW w:w="750" w:type="dxa"/>
            <w:tcBorders>
              <w:top w:val="nil"/>
              <w:left w:val="nil"/>
              <w:bottom w:val="nil"/>
              <w:right w:val="nil"/>
            </w:tcBorders>
          </w:tcPr>
          <w:p w14:paraId="54C2C0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E5824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 по охране окружающей среды </w:t>
            </w:r>
          </w:p>
        </w:tc>
      </w:tr>
      <w:tr w:rsidR="00000000" w14:paraId="2FC921B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9C96F8C" w14:textId="1661973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8236F5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21EDA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2144 </w:t>
            </w:r>
          </w:p>
        </w:tc>
        <w:tc>
          <w:tcPr>
            <w:tcW w:w="750" w:type="dxa"/>
            <w:tcBorders>
              <w:top w:val="nil"/>
              <w:left w:val="nil"/>
              <w:bottom w:val="nil"/>
              <w:right w:val="nil"/>
            </w:tcBorders>
          </w:tcPr>
          <w:p w14:paraId="049FC8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0CEC9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Инженеры-механики </w:t>
            </w:r>
          </w:p>
        </w:tc>
      </w:tr>
      <w:tr w:rsidR="00000000" w14:paraId="143C57E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2724135" w14:textId="044833E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7823ED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A03DE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2145 </w:t>
            </w:r>
          </w:p>
        </w:tc>
        <w:tc>
          <w:tcPr>
            <w:tcW w:w="750" w:type="dxa"/>
            <w:tcBorders>
              <w:top w:val="nil"/>
              <w:left w:val="nil"/>
              <w:bottom w:val="nil"/>
              <w:right w:val="nil"/>
            </w:tcBorders>
          </w:tcPr>
          <w:p w14:paraId="317772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4E6C30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Инженеры-химики </w:t>
            </w:r>
          </w:p>
        </w:tc>
      </w:tr>
      <w:tr w:rsidR="00000000" w14:paraId="195E594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AB192ED" w14:textId="1C48155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513D55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392CD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2146 </w:t>
            </w:r>
          </w:p>
        </w:tc>
        <w:tc>
          <w:tcPr>
            <w:tcW w:w="750" w:type="dxa"/>
            <w:tcBorders>
              <w:top w:val="nil"/>
              <w:left w:val="nil"/>
              <w:bottom w:val="nil"/>
              <w:right w:val="nil"/>
            </w:tcBorders>
          </w:tcPr>
          <w:p w14:paraId="41D745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A9B5B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Горные инженеры, металлурги и специалисты родственных занятий </w:t>
            </w:r>
          </w:p>
        </w:tc>
      </w:tr>
      <w:tr w:rsidR="00000000" w14:paraId="5E4DF04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4EB349B" w14:textId="7CF67C0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C9AD9F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F07C9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2149 </w:t>
            </w:r>
          </w:p>
        </w:tc>
        <w:tc>
          <w:tcPr>
            <w:tcW w:w="750" w:type="dxa"/>
            <w:tcBorders>
              <w:top w:val="nil"/>
              <w:left w:val="nil"/>
              <w:bottom w:val="nil"/>
              <w:right w:val="nil"/>
            </w:tcBorders>
          </w:tcPr>
          <w:p w14:paraId="18B902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0C95DF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техники, не входящие в другие группы </w:t>
            </w:r>
          </w:p>
        </w:tc>
      </w:tr>
      <w:tr w:rsidR="00000000" w14:paraId="734A53D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BA92703" w14:textId="58DA948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04B7A2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57E35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215 </w:t>
            </w:r>
          </w:p>
        </w:tc>
        <w:tc>
          <w:tcPr>
            <w:tcW w:w="750" w:type="dxa"/>
            <w:tcBorders>
              <w:top w:val="nil"/>
              <w:left w:val="nil"/>
              <w:bottom w:val="nil"/>
              <w:right w:val="nil"/>
            </w:tcBorders>
          </w:tcPr>
          <w:p w14:paraId="55D60D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0FCE81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Инженеры-электротехники </w:t>
            </w:r>
          </w:p>
        </w:tc>
      </w:tr>
      <w:tr w:rsidR="00000000" w14:paraId="6C0E3DB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A99CB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2151 </w:t>
            </w:r>
          </w:p>
        </w:tc>
        <w:tc>
          <w:tcPr>
            <w:tcW w:w="750" w:type="dxa"/>
            <w:tcBorders>
              <w:top w:val="nil"/>
              <w:left w:val="nil"/>
              <w:bottom w:val="nil"/>
              <w:right w:val="nil"/>
            </w:tcBorders>
          </w:tcPr>
          <w:p w14:paraId="291E54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0B8AEF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Инженеры-электрики </w:t>
            </w:r>
          </w:p>
        </w:tc>
      </w:tr>
      <w:tr w:rsidR="00000000" w14:paraId="57E3F76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962A1BE" w14:textId="5D920DD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B1B702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F97DE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2152 </w:t>
            </w:r>
          </w:p>
        </w:tc>
        <w:tc>
          <w:tcPr>
            <w:tcW w:w="750" w:type="dxa"/>
            <w:tcBorders>
              <w:top w:val="nil"/>
              <w:left w:val="nil"/>
              <w:bottom w:val="nil"/>
              <w:right w:val="nil"/>
            </w:tcBorders>
          </w:tcPr>
          <w:p w14:paraId="604930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72D7C7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Инженеры-электроники </w:t>
            </w:r>
          </w:p>
        </w:tc>
      </w:tr>
      <w:tr w:rsidR="00000000" w14:paraId="16F9794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6AA8692" w14:textId="36C5BF0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B5DB34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BAED5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2153 </w:t>
            </w:r>
          </w:p>
        </w:tc>
        <w:tc>
          <w:tcPr>
            <w:tcW w:w="750" w:type="dxa"/>
            <w:tcBorders>
              <w:top w:val="nil"/>
              <w:left w:val="nil"/>
              <w:bottom w:val="nil"/>
              <w:right w:val="nil"/>
            </w:tcBorders>
          </w:tcPr>
          <w:p w14:paraId="7D3198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72B7AC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Инженеры по телекоммуникациям </w:t>
            </w:r>
          </w:p>
        </w:tc>
      </w:tr>
      <w:tr w:rsidR="00000000" w14:paraId="1153C1C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4B365C3" w14:textId="5FF4148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07D098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53EDF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216 </w:t>
            </w:r>
          </w:p>
        </w:tc>
        <w:tc>
          <w:tcPr>
            <w:tcW w:w="750" w:type="dxa"/>
            <w:tcBorders>
              <w:top w:val="nil"/>
              <w:left w:val="nil"/>
              <w:bottom w:val="nil"/>
              <w:right w:val="nil"/>
            </w:tcBorders>
          </w:tcPr>
          <w:p w14:paraId="68024F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3BA628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Архитекторы, проектировщики, топографы и дизайнеры </w:t>
            </w:r>
          </w:p>
        </w:tc>
      </w:tr>
      <w:tr w:rsidR="00000000" w14:paraId="27859DC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7E35C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2161 </w:t>
            </w:r>
          </w:p>
        </w:tc>
        <w:tc>
          <w:tcPr>
            <w:tcW w:w="750" w:type="dxa"/>
            <w:tcBorders>
              <w:top w:val="nil"/>
              <w:left w:val="nil"/>
              <w:bottom w:val="nil"/>
              <w:right w:val="nil"/>
            </w:tcBorders>
          </w:tcPr>
          <w:p w14:paraId="385DC0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7FACE9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Архитекторы зданий и сооружений </w:t>
            </w:r>
          </w:p>
        </w:tc>
      </w:tr>
      <w:tr w:rsidR="00000000" w14:paraId="3EACBD4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C038907" w14:textId="7B54BA9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1A9B8E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3E6A1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2162 </w:t>
            </w:r>
          </w:p>
        </w:tc>
        <w:tc>
          <w:tcPr>
            <w:tcW w:w="750" w:type="dxa"/>
            <w:tcBorders>
              <w:top w:val="nil"/>
              <w:left w:val="nil"/>
              <w:bottom w:val="nil"/>
              <w:right w:val="nil"/>
            </w:tcBorders>
          </w:tcPr>
          <w:p w14:paraId="41C952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637604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Ландшафтные архитекторы </w:t>
            </w:r>
          </w:p>
        </w:tc>
      </w:tr>
      <w:tr w:rsidR="00000000" w14:paraId="2038C9B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7270D5F" w14:textId="419807D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143B47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D9FEB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2163 </w:t>
            </w:r>
          </w:p>
        </w:tc>
        <w:tc>
          <w:tcPr>
            <w:tcW w:w="750" w:type="dxa"/>
            <w:tcBorders>
              <w:top w:val="nil"/>
              <w:left w:val="nil"/>
              <w:bottom w:val="nil"/>
              <w:right w:val="nil"/>
            </w:tcBorders>
          </w:tcPr>
          <w:p w14:paraId="3B09C6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011A19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Дизайнеры товаров и одежды </w:t>
            </w:r>
          </w:p>
        </w:tc>
      </w:tr>
      <w:tr w:rsidR="00000000" w14:paraId="5C8627E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D706957" w14:textId="090B286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194B8F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1B618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2164 </w:t>
            </w:r>
          </w:p>
        </w:tc>
        <w:tc>
          <w:tcPr>
            <w:tcW w:w="750" w:type="dxa"/>
            <w:tcBorders>
              <w:top w:val="nil"/>
              <w:left w:val="nil"/>
              <w:bottom w:val="nil"/>
              <w:right w:val="nil"/>
            </w:tcBorders>
          </w:tcPr>
          <w:p w14:paraId="61E3F2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0D474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Проектировщики-градостроители и проектировщики транспортных узлов </w:t>
            </w:r>
          </w:p>
        </w:tc>
      </w:tr>
      <w:tr w:rsidR="00000000" w14:paraId="0D720AC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1881A9E" w14:textId="3C156EF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619812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B140C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2165 </w:t>
            </w:r>
          </w:p>
        </w:tc>
        <w:tc>
          <w:tcPr>
            <w:tcW w:w="750" w:type="dxa"/>
            <w:tcBorders>
              <w:top w:val="nil"/>
              <w:left w:val="nil"/>
              <w:bottom w:val="nil"/>
              <w:right w:val="nil"/>
            </w:tcBorders>
          </w:tcPr>
          <w:p w14:paraId="7B35F1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F6D7B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Геодезисты, картографы и топографы </w:t>
            </w:r>
          </w:p>
        </w:tc>
      </w:tr>
      <w:tr w:rsidR="00000000" w14:paraId="66CB402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B7B5DD4" w14:textId="0659D74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B0F53E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E6892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2166 </w:t>
            </w:r>
          </w:p>
        </w:tc>
        <w:tc>
          <w:tcPr>
            <w:tcW w:w="750" w:type="dxa"/>
            <w:tcBorders>
              <w:top w:val="nil"/>
              <w:left w:val="nil"/>
              <w:bottom w:val="nil"/>
              <w:right w:val="nil"/>
            </w:tcBorders>
          </w:tcPr>
          <w:p w14:paraId="2CD38C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4ACC4F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Графические и мультимедийные дизайнеры </w:t>
            </w:r>
          </w:p>
        </w:tc>
      </w:tr>
      <w:tr w:rsidR="00000000" w14:paraId="21E34AC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6136A57" w14:textId="59877AC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85F7F6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7B846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 </w:t>
            </w:r>
          </w:p>
        </w:tc>
        <w:tc>
          <w:tcPr>
            <w:tcW w:w="750" w:type="dxa"/>
            <w:tcBorders>
              <w:top w:val="nil"/>
              <w:left w:val="nil"/>
              <w:bottom w:val="nil"/>
              <w:right w:val="nil"/>
            </w:tcBorders>
          </w:tcPr>
          <w:p w14:paraId="63671C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05B5BE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здравоохранения </w:t>
            </w:r>
          </w:p>
        </w:tc>
      </w:tr>
      <w:tr w:rsidR="00000000" w14:paraId="4D1B10F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2A78C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221 </w:t>
            </w:r>
          </w:p>
        </w:tc>
        <w:tc>
          <w:tcPr>
            <w:tcW w:w="750" w:type="dxa"/>
            <w:tcBorders>
              <w:top w:val="nil"/>
              <w:left w:val="nil"/>
              <w:bottom w:val="nil"/>
              <w:right w:val="nil"/>
            </w:tcBorders>
          </w:tcPr>
          <w:p w14:paraId="20D359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71935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Врачи </w:t>
            </w:r>
          </w:p>
        </w:tc>
      </w:tr>
      <w:tr w:rsidR="00000000" w14:paraId="731D854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2669D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2211 </w:t>
            </w:r>
          </w:p>
        </w:tc>
        <w:tc>
          <w:tcPr>
            <w:tcW w:w="750" w:type="dxa"/>
            <w:tcBorders>
              <w:top w:val="nil"/>
              <w:left w:val="nil"/>
              <w:bottom w:val="nil"/>
              <w:right w:val="nil"/>
            </w:tcBorders>
          </w:tcPr>
          <w:p w14:paraId="55C7A6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674F95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Врачи общей практики </w:t>
            </w:r>
          </w:p>
        </w:tc>
      </w:tr>
      <w:tr w:rsidR="00000000" w14:paraId="560780B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E8EC424" w14:textId="0952F7B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A23596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8E15B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2212 </w:t>
            </w:r>
          </w:p>
        </w:tc>
        <w:tc>
          <w:tcPr>
            <w:tcW w:w="750" w:type="dxa"/>
            <w:tcBorders>
              <w:top w:val="nil"/>
              <w:left w:val="nil"/>
              <w:bottom w:val="nil"/>
              <w:right w:val="nil"/>
            </w:tcBorders>
          </w:tcPr>
          <w:p w14:paraId="787662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0A4B7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Врачи-специалисты </w:t>
            </w:r>
          </w:p>
        </w:tc>
      </w:tr>
      <w:tr w:rsidR="00000000" w14:paraId="0082E7A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9294D2F" w14:textId="3A58772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419CAF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8FDDA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222 </w:t>
            </w:r>
          </w:p>
        </w:tc>
        <w:tc>
          <w:tcPr>
            <w:tcW w:w="750" w:type="dxa"/>
            <w:tcBorders>
              <w:top w:val="nil"/>
              <w:left w:val="nil"/>
              <w:bottom w:val="nil"/>
              <w:right w:val="nil"/>
            </w:tcBorders>
          </w:tcPr>
          <w:p w14:paraId="7DC251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2B926F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медицинскому уходу и акушерству </w:t>
            </w:r>
          </w:p>
        </w:tc>
      </w:tr>
      <w:tr w:rsidR="00000000" w14:paraId="52DB4A5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C8D61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2221 </w:t>
            </w:r>
          </w:p>
        </w:tc>
        <w:tc>
          <w:tcPr>
            <w:tcW w:w="750" w:type="dxa"/>
            <w:tcBorders>
              <w:top w:val="nil"/>
              <w:left w:val="nil"/>
              <w:bottom w:val="nil"/>
              <w:right w:val="nil"/>
            </w:tcBorders>
          </w:tcPr>
          <w:p w14:paraId="36E6C1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4D8A6F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медицинскому уходу </w:t>
            </w:r>
          </w:p>
        </w:tc>
      </w:tr>
      <w:tr w:rsidR="00000000" w14:paraId="136BBA0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1C09047" w14:textId="0C0E9CB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7B6F34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6CB73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2222 </w:t>
            </w:r>
          </w:p>
        </w:tc>
        <w:tc>
          <w:tcPr>
            <w:tcW w:w="750" w:type="dxa"/>
            <w:tcBorders>
              <w:top w:val="nil"/>
              <w:left w:val="nil"/>
              <w:bottom w:val="nil"/>
              <w:right w:val="nil"/>
            </w:tcBorders>
          </w:tcPr>
          <w:p w14:paraId="66173B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245ABA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акушерству </w:t>
            </w:r>
          </w:p>
        </w:tc>
      </w:tr>
      <w:tr w:rsidR="00000000" w14:paraId="1E5B149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09FD27E" w14:textId="7E82C04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FAE50A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7320F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223 </w:t>
            </w:r>
          </w:p>
        </w:tc>
        <w:tc>
          <w:tcPr>
            <w:tcW w:w="750" w:type="dxa"/>
            <w:tcBorders>
              <w:top w:val="nil"/>
              <w:left w:val="nil"/>
              <w:bottom w:val="nil"/>
              <w:right w:val="nil"/>
            </w:tcBorders>
          </w:tcPr>
          <w:p w14:paraId="469698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1A5CA8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Высококвалифицированные целители и практики альтернативной и народной медицины </w:t>
            </w:r>
          </w:p>
        </w:tc>
      </w:tr>
      <w:tr w:rsidR="00000000" w14:paraId="2DBB1F8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D59B8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2230 </w:t>
            </w:r>
          </w:p>
        </w:tc>
        <w:tc>
          <w:tcPr>
            <w:tcW w:w="750" w:type="dxa"/>
            <w:tcBorders>
              <w:top w:val="nil"/>
              <w:left w:val="nil"/>
              <w:bottom w:val="nil"/>
              <w:right w:val="nil"/>
            </w:tcBorders>
          </w:tcPr>
          <w:p w14:paraId="460D43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05E7EE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Высококвалифицированные целители и практики альтернативной и народной медицины </w:t>
            </w:r>
          </w:p>
        </w:tc>
      </w:tr>
      <w:tr w:rsidR="00000000" w14:paraId="73E3D73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EB4A9D2" w14:textId="65D9585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F05E3A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6C387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224 </w:t>
            </w:r>
          </w:p>
        </w:tc>
        <w:tc>
          <w:tcPr>
            <w:tcW w:w="750" w:type="dxa"/>
            <w:tcBorders>
              <w:top w:val="nil"/>
              <w:left w:val="nil"/>
              <w:bottom w:val="nil"/>
              <w:right w:val="nil"/>
            </w:tcBorders>
          </w:tcPr>
          <w:p w14:paraId="162D9B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EC3F7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Врачи скорой медицинской помощи и парамедики </w:t>
            </w:r>
          </w:p>
        </w:tc>
      </w:tr>
      <w:tr w:rsidR="00000000" w14:paraId="0F4520D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FFBBE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2240 </w:t>
            </w:r>
          </w:p>
        </w:tc>
        <w:tc>
          <w:tcPr>
            <w:tcW w:w="750" w:type="dxa"/>
            <w:tcBorders>
              <w:top w:val="nil"/>
              <w:left w:val="nil"/>
              <w:bottom w:val="nil"/>
              <w:right w:val="nil"/>
            </w:tcBorders>
          </w:tcPr>
          <w:p w14:paraId="07BAF6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2A9ACA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Врачи скорой медицинской помощи и парамедики </w:t>
            </w:r>
          </w:p>
        </w:tc>
      </w:tr>
      <w:tr w:rsidR="00000000" w14:paraId="738E558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A08ED8E" w14:textId="3900018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C84684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674CA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225 </w:t>
            </w:r>
          </w:p>
        </w:tc>
        <w:tc>
          <w:tcPr>
            <w:tcW w:w="750" w:type="dxa"/>
            <w:tcBorders>
              <w:top w:val="nil"/>
              <w:left w:val="nil"/>
              <w:bottom w:val="nil"/>
              <w:right w:val="nil"/>
            </w:tcBorders>
          </w:tcPr>
          <w:p w14:paraId="3987A1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2359F1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Ветеринарные врачи </w:t>
            </w:r>
          </w:p>
        </w:tc>
      </w:tr>
      <w:tr w:rsidR="00000000" w14:paraId="120B6DC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EA0B4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2250 </w:t>
            </w:r>
          </w:p>
        </w:tc>
        <w:tc>
          <w:tcPr>
            <w:tcW w:w="750" w:type="dxa"/>
            <w:tcBorders>
              <w:top w:val="nil"/>
              <w:left w:val="nil"/>
              <w:bottom w:val="nil"/>
              <w:right w:val="nil"/>
            </w:tcBorders>
          </w:tcPr>
          <w:p w14:paraId="462804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084D21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Ветеринарные врачи </w:t>
            </w:r>
          </w:p>
        </w:tc>
      </w:tr>
      <w:tr w:rsidR="00000000" w14:paraId="4DC294C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B7FB7FF" w14:textId="43080ED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46E950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CD208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 </w:t>
            </w:r>
          </w:p>
        </w:tc>
        <w:tc>
          <w:tcPr>
            <w:tcW w:w="750" w:type="dxa"/>
            <w:tcBorders>
              <w:top w:val="nil"/>
              <w:left w:val="nil"/>
              <w:bottom w:val="nil"/>
              <w:right w:val="nil"/>
            </w:tcBorders>
          </w:tcPr>
          <w:p w14:paraId="60AE6C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1E761E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специалисты в области здравоохранения </w:t>
            </w:r>
          </w:p>
        </w:tc>
      </w:tr>
      <w:tr w:rsidR="00000000" w14:paraId="0B7CBB1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15915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2261 </w:t>
            </w:r>
          </w:p>
        </w:tc>
        <w:tc>
          <w:tcPr>
            <w:tcW w:w="750" w:type="dxa"/>
            <w:tcBorders>
              <w:top w:val="nil"/>
              <w:left w:val="nil"/>
              <w:bottom w:val="nil"/>
              <w:right w:val="nil"/>
            </w:tcBorders>
          </w:tcPr>
          <w:p w14:paraId="2194DA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668806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Стоматологи </w:t>
            </w:r>
          </w:p>
        </w:tc>
      </w:tr>
      <w:tr w:rsidR="00000000" w14:paraId="6F226AA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B21EA32" w14:textId="1757EEC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5B0F46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661CD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2262 </w:t>
            </w:r>
          </w:p>
        </w:tc>
        <w:tc>
          <w:tcPr>
            <w:tcW w:w="750" w:type="dxa"/>
            <w:tcBorders>
              <w:top w:val="nil"/>
              <w:left w:val="nil"/>
              <w:bottom w:val="nil"/>
              <w:right w:val="nil"/>
            </w:tcBorders>
          </w:tcPr>
          <w:p w14:paraId="410EC8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F2A52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Провизоры </w:t>
            </w:r>
          </w:p>
        </w:tc>
      </w:tr>
      <w:tr w:rsidR="00000000" w14:paraId="39D5248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09E093D" w14:textId="567120C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BAE9A8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E63D4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2263 </w:t>
            </w:r>
          </w:p>
        </w:tc>
        <w:tc>
          <w:tcPr>
            <w:tcW w:w="750" w:type="dxa"/>
            <w:tcBorders>
              <w:top w:val="nil"/>
              <w:left w:val="nil"/>
              <w:bottom w:val="nil"/>
              <w:right w:val="nil"/>
            </w:tcBorders>
          </w:tcPr>
          <w:p w14:paraId="5BCACE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E5C08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медицинских аспектов охраны труда и окружающей среды </w:t>
            </w:r>
          </w:p>
        </w:tc>
      </w:tr>
      <w:tr w:rsidR="00000000" w14:paraId="3919147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46A9D15" w14:textId="2B2476F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2FF6BE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232A0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2264 </w:t>
            </w:r>
          </w:p>
        </w:tc>
        <w:tc>
          <w:tcPr>
            <w:tcW w:w="750" w:type="dxa"/>
            <w:tcBorders>
              <w:top w:val="nil"/>
              <w:left w:val="nil"/>
              <w:bottom w:val="nil"/>
              <w:right w:val="nil"/>
            </w:tcBorders>
          </w:tcPr>
          <w:p w14:paraId="3B49D9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1B28B0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Физиотерапевты </w:t>
            </w:r>
          </w:p>
        </w:tc>
      </w:tr>
      <w:tr w:rsidR="00000000" w14:paraId="51DCB79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BDB9480" w14:textId="676E80E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2A947E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B7BD2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2265 </w:t>
            </w:r>
          </w:p>
        </w:tc>
        <w:tc>
          <w:tcPr>
            <w:tcW w:w="750" w:type="dxa"/>
            <w:tcBorders>
              <w:top w:val="nil"/>
              <w:left w:val="nil"/>
              <w:bottom w:val="nil"/>
              <w:right w:val="nil"/>
            </w:tcBorders>
          </w:tcPr>
          <w:p w14:paraId="78381C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1BB465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Диетологи и специалисты по рациональному питанию </w:t>
            </w:r>
          </w:p>
        </w:tc>
      </w:tr>
      <w:tr w:rsidR="00000000" w14:paraId="0F57D22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338A67C" w14:textId="73D1383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443C5D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7267D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2266 </w:t>
            </w:r>
          </w:p>
        </w:tc>
        <w:tc>
          <w:tcPr>
            <w:tcW w:w="750" w:type="dxa"/>
            <w:tcBorders>
              <w:top w:val="nil"/>
              <w:left w:val="nil"/>
              <w:bottom w:val="nil"/>
              <w:right w:val="nil"/>
            </w:tcBorders>
          </w:tcPr>
          <w:p w14:paraId="5AA5EB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A373D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Аудиологи и специалисты по развитию и восстановлению речи </w:t>
            </w:r>
          </w:p>
        </w:tc>
      </w:tr>
      <w:tr w:rsidR="00000000" w14:paraId="05D1164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708C096" w14:textId="2648F83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8A9FAA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1508F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2267 </w:t>
            </w:r>
          </w:p>
        </w:tc>
        <w:tc>
          <w:tcPr>
            <w:tcW w:w="750" w:type="dxa"/>
            <w:tcBorders>
              <w:top w:val="nil"/>
              <w:left w:val="nil"/>
              <w:bottom w:val="nil"/>
              <w:right w:val="nil"/>
            </w:tcBorders>
          </w:tcPr>
          <w:p w14:paraId="4A9205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EF42E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Офтальмологи-оптики и оптометристы (за исключением врачей-офтальмологов) </w:t>
            </w:r>
          </w:p>
        </w:tc>
      </w:tr>
      <w:tr w:rsidR="00000000" w14:paraId="6A07988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C02FF44" w14:textId="0A80EA5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6605AD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74A3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2269 </w:t>
            </w:r>
          </w:p>
        </w:tc>
        <w:tc>
          <w:tcPr>
            <w:tcW w:w="750" w:type="dxa"/>
            <w:tcBorders>
              <w:top w:val="nil"/>
              <w:left w:val="nil"/>
              <w:bottom w:val="nil"/>
              <w:right w:val="nil"/>
            </w:tcBorders>
          </w:tcPr>
          <w:p w14:paraId="55AC9C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A017E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здравоохранения, не входящие в другие группы </w:t>
            </w:r>
          </w:p>
        </w:tc>
      </w:tr>
      <w:tr w:rsidR="00000000" w14:paraId="1218BF9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98A84E3" w14:textId="483CE3E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AE3102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A7A2C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 </w:t>
            </w:r>
          </w:p>
        </w:tc>
        <w:tc>
          <w:tcPr>
            <w:tcW w:w="750" w:type="dxa"/>
            <w:tcBorders>
              <w:top w:val="nil"/>
              <w:left w:val="nil"/>
              <w:bottom w:val="nil"/>
              <w:right w:val="nil"/>
            </w:tcBorders>
          </w:tcPr>
          <w:p w14:paraId="1C03D9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AB9F4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образования </w:t>
            </w:r>
          </w:p>
        </w:tc>
      </w:tr>
      <w:tr w:rsidR="00000000" w14:paraId="057E6E0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3EE98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231 </w:t>
            </w:r>
          </w:p>
        </w:tc>
        <w:tc>
          <w:tcPr>
            <w:tcW w:w="750" w:type="dxa"/>
            <w:tcBorders>
              <w:top w:val="nil"/>
              <w:left w:val="nil"/>
              <w:bottom w:val="nil"/>
              <w:right w:val="nil"/>
            </w:tcBorders>
          </w:tcPr>
          <w:p w14:paraId="53614B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690A1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Профессорско-преподавательский персонал университетов и других организаций высшего образования </w:t>
            </w:r>
          </w:p>
        </w:tc>
      </w:tr>
      <w:tr w:rsidR="00000000" w14:paraId="70F7561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E4FA5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2310 </w:t>
            </w:r>
          </w:p>
        </w:tc>
        <w:tc>
          <w:tcPr>
            <w:tcW w:w="750" w:type="dxa"/>
            <w:tcBorders>
              <w:top w:val="nil"/>
              <w:left w:val="nil"/>
              <w:bottom w:val="nil"/>
              <w:right w:val="nil"/>
            </w:tcBorders>
          </w:tcPr>
          <w:p w14:paraId="309CAB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56439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Профессорско-преподавательский персонал университетов и других организаций высшего образования </w:t>
            </w:r>
          </w:p>
        </w:tc>
      </w:tr>
      <w:tr w:rsidR="00000000" w14:paraId="6556F2B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BAF0B72" w14:textId="33A5FEC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47B72E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3AB7D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232 </w:t>
            </w:r>
          </w:p>
        </w:tc>
        <w:tc>
          <w:tcPr>
            <w:tcW w:w="750" w:type="dxa"/>
            <w:tcBorders>
              <w:top w:val="nil"/>
              <w:left w:val="nil"/>
              <w:bottom w:val="nil"/>
              <w:right w:val="nil"/>
            </w:tcBorders>
          </w:tcPr>
          <w:p w14:paraId="74FB6C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6C7877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Преподаватели средних профессиональных образовательных организаций </w:t>
            </w:r>
          </w:p>
        </w:tc>
      </w:tr>
      <w:tr w:rsidR="00000000" w14:paraId="6F6E5F1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EF3F1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2320 </w:t>
            </w:r>
          </w:p>
        </w:tc>
        <w:tc>
          <w:tcPr>
            <w:tcW w:w="750" w:type="dxa"/>
            <w:tcBorders>
              <w:top w:val="nil"/>
              <w:left w:val="nil"/>
              <w:bottom w:val="nil"/>
              <w:right w:val="nil"/>
            </w:tcBorders>
          </w:tcPr>
          <w:p w14:paraId="1F8A05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D0AB9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Преподаватели средних профессиональных образовательных организаций </w:t>
            </w:r>
          </w:p>
        </w:tc>
      </w:tr>
      <w:tr w:rsidR="00000000" w14:paraId="5E12764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843DA16" w14:textId="4153D8B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226969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54F63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233 </w:t>
            </w:r>
          </w:p>
        </w:tc>
        <w:tc>
          <w:tcPr>
            <w:tcW w:w="750" w:type="dxa"/>
            <w:tcBorders>
              <w:top w:val="nil"/>
              <w:left w:val="nil"/>
              <w:bottom w:val="nil"/>
              <w:right w:val="nil"/>
            </w:tcBorders>
          </w:tcPr>
          <w:p w14:paraId="51AD93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0B03F6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Педагогические работники в средней школе </w:t>
            </w:r>
          </w:p>
        </w:tc>
      </w:tr>
      <w:tr w:rsidR="00000000" w14:paraId="5420D83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D6CA4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2330 </w:t>
            </w:r>
          </w:p>
        </w:tc>
        <w:tc>
          <w:tcPr>
            <w:tcW w:w="750" w:type="dxa"/>
            <w:tcBorders>
              <w:top w:val="nil"/>
              <w:left w:val="nil"/>
              <w:bottom w:val="nil"/>
              <w:right w:val="nil"/>
            </w:tcBorders>
          </w:tcPr>
          <w:p w14:paraId="1BF2AD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7FD1B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Педагогические работники в средней школе </w:t>
            </w:r>
          </w:p>
        </w:tc>
      </w:tr>
      <w:tr w:rsidR="00000000" w14:paraId="144B752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B13DE7F" w14:textId="1854B25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240BE3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DDAD3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234 </w:t>
            </w:r>
          </w:p>
        </w:tc>
        <w:tc>
          <w:tcPr>
            <w:tcW w:w="750" w:type="dxa"/>
            <w:tcBorders>
              <w:top w:val="nil"/>
              <w:left w:val="nil"/>
              <w:bottom w:val="nil"/>
              <w:right w:val="nil"/>
            </w:tcBorders>
          </w:tcPr>
          <w:p w14:paraId="3F020F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4D1D90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Педагогические работники в начальном и дошкольном образовании </w:t>
            </w:r>
          </w:p>
        </w:tc>
      </w:tr>
      <w:tr w:rsidR="00000000" w14:paraId="188D05B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8CCD5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2341 </w:t>
            </w:r>
          </w:p>
        </w:tc>
        <w:tc>
          <w:tcPr>
            <w:tcW w:w="750" w:type="dxa"/>
            <w:tcBorders>
              <w:top w:val="nil"/>
              <w:left w:val="nil"/>
              <w:bottom w:val="nil"/>
              <w:right w:val="nil"/>
            </w:tcBorders>
          </w:tcPr>
          <w:p w14:paraId="353808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41BA06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Педагогические работники в начальном образовании </w:t>
            </w:r>
          </w:p>
        </w:tc>
      </w:tr>
      <w:tr w:rsidR="00000000" w14:paraId="16AA1B5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521398F" w14:textId="3B2116C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7B4847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6E86E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2342 </w:t>
            </w:r>
          </w:p>
        </w:tc>
        <w:tc>
          <w:tcPr>
            <w:tcW w:w="750" w:type="dxa"/>
            <w:tcBorders>
              <w:top w:val="nil"/>
              <w:left w:val="nil"/>
              <w:bottom w:val="nil"/>
              <w:right w:val="nil"/>
            </w:tcBorders>
          </w:tcPr>
          <w:p w14:paraId="6DDECC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76138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Педагогические работники в дошкольном образовании </w:t>
            </w:r>
          </w:p>
        </w:tc>
      </w:tr>
      <w:tr w:rsidR="00000000" w14:paraId="2C81C3C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349AD15" w14:textId="447B3CC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1A061ED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940E8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 </w:t>
            </w:r>
          </w:p>
        </w:tc>
        <w:tc>
          <w:tcPr>
            <w:tcW w:w="750" w:type="dxa"/>
            <w:tcBorders>
              <w:top w:val="nil"/>
              <w:left w:val="nil"/>
              <w:bottom w:val="nil"/>
              <w:right w:val="nil"/>
            </w:tcBorders>
          </w:tcPr>
          <w:p w14:paraId="1A35F1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275BD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специалисты в области образования </w:t>
            </w:r>
          </w:p>
        </w:tc>
      </w:tr>
      <w:tr w:rsidR="00000000" w14:paraId="7FEC478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7D959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2351 </w:t>
            </w:r>
          </w:p>
        </w:tc>
        <w:tc>
          <w:tcPr>
            <w:tcW w:w="750" w:type="dxa"/>
            <w:tcBorders>
              <w:top w:val="nil"/>
              <w:left w:val="nil"/>
              <w:bottom w:val="nil"/>
              <w:right w:val="nil"/>
            </w:tcBorders>
          </w:tcPr>
          <w:p w14:paraId="685B81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197D88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методике обучения </w:t>
            </w:r>
          </w:p>
        </w:tc>
      </w:tr>
      <w:tr w:rsidR="00000000" w14:paraId="6D8F56A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6823DF3" w14:textId="18B51B7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223E74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EFB90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2352 </w:t>
            </w:r>
          </w:p>
        </w:tc>
        <w:tc>
          <w:tcPr>
            <w:tcW w:w="750" w:type="dxa"/>
            <w:tcBorders>
              <w:top w:val="nil"/>
              <w:left w:val="nil"/>
              <w:bottom w:val="nil"/>
              <w:right w:val="nil"/>
            </w:tcBorders>
          </w:tcPr>
          <w:p w14:paraId="03DE48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018B90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Преподаватели, работающие с инвалидами или лицами с особыми возможностями здоровья </w:t>
            </w:r>
          </w:p>
        </w:tc>
      </w:tr>
      <w:tr w:rsidR="00000000" w14:paraId="51039C0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66C3A41" w14:textId="28A4B7F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388BB5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2860F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2353 </w:t>
            </w:r>
          </w:p>
        </w:tc>
        <w:tc>
          <w:tcPr>
            <w:tcW w:w="750" w:type="dxa"/>
            <w:tcBorders>
              <w:top w:val="nil"/>
              <w:left w:val="nil"/>
              <w:bottom w:val="nil"/>
              <w:right w:val="nil"/>
            </w:tcBorders>
          </w:tcPr>
          <w:p w14:paraId="3C1F32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13E216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Преподаватели иностранных языков на курсах и частные </w:t>
            </w:r>
          </w:p>
        </w:tc>
      </w:tr>
      <w:tr w:rsidR="00000000" w14:paraId="789E78E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F883D25" w14:textId="52AF94D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F3EF51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291F6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2354 </w:t>
            </w:r>
          </w:p>
        </w:tc>
        <w:tc>
          <w:tcPr>
            <w:tcW w:w="750" w:type="dxa"/>
            <w:tcBorders>
              <w:top w:val="nil"/>
              <w:left w:val="nil"/>
              <w:bottom w:val="nil"/>
              <w:right w:val="nil"/>
            </w:tcBorders>
          </w:tcPr>
          <w:p w14:paraId="64B188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09D3D9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Преподаватели музыки в музыкальных школах и частные </w:t>
            </w:r>
          </w:p>
        </w:tc>
      </w:tr>
      <w:tr w:rsidR="00000000" w14:paraId="1624A8D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4CCB6B" w14:textId="1F7291E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8BC7A5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76DA8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2355 </w:t>
            </w:r>
          </w:p>
        </w:tc>
        <w:tc>
          <w:tcPr>
            <w:tcW w:w="750" w:type="dxa"/>
            <w:tcBorders>
              <w:top w:val="nil"/>
              <w:left w:val="nil"/>
              <w:bottom w:val="nil"/>
              <w:right w:val="nil"/>
            </w:tcBorders>
          </w:tcPr>
          <w:p w14:paraId="64E62E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D8E57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Преподаватели в области изобразительных и иных искусств </w:t>
            </w:r>
          </w:p>
        </w:tc>
      </w:tr>
      <w:tr w:rsidR="00000000" w14:paraId="5111C16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1AE26C2" w14:textId="06E8A67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213EDE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1369A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2356 </w:t>
            </w:r>
          </w:p>
        </w:tc>
        <w:tc>
          <w:tcPr>
            <w:tcW w:w="750" w:type="dxa"/>
            <w:tcBorders>
              <w:top w:val="nil"/>
              <w:left w:val="nil"/>
              <w:bottom w:val="nil"/>
              <w:right w:val="nil"/>
            </w:tcBorders>
          </w:tcPr>
          <w:p w14:paraId="16DDEF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5B29EA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Преподаватели по обучению компьютерной грамотности </w:t>
            </w:r>
          </w:p>
        </w:tc>
      </w:tr>
      <w:tr w:rsidR="00000000" w14:paraId="02B858E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199C21C" w14:textId="73D994C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651EDF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3780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2357 </w:t>
            </w:r>
          </w:p>
        </w:tc>
        <w:tc>
          <w:tcPr>
            <w:tcW w:w="750" w:type="dxa"/>
            <w:tcBorders>
              <w:top w:val="nil"/>
              <w:left w:val="nil"/>
              <w:bottom w:val="nil"/>
              <w:right w:val="nil"/>
            </w:tcBorders>
          </w:tcPr>
          <w:p w14:paraId="6D4E05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537BC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Преподаватели по программам дополнительного обучения </w:t>
            </w:r>
          </w:p>
        </w:tc>
      </w:tr>
      <w:tr w:rsidR="00000000" w14:paraId="2657387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022139D" w14:textId="2D2DFEA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16AE6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B1D08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2358 </w:t>
            </w:r>
          </w:p>
        </w:tc>
        <w:tc>
          <w:tcPr>
            <w:tcW w:w="750" w:type="dxa"/>
            <w:tcBorders>
              <w:top w:val="nil"/>
              <w:left w:val="nil"/>
              <w:bottom w:val="nil"/>
              <w:right w:val="nil"/>
            </w:tcBorders>
          </w:tcPr>
          <w:p w14:paraId="23E326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C4019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Тренеры и инструкторы-методисты по физкультуре и спорту </w:t>
            </w:r>
          </w:p>
        </w:tc>
      </w:tr>
      <w:tr w:rsidR="00000000" w14:paraId="24B8BD8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B2E928B" w14:textId="3A64C66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C67737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E4AE3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2359 </w:t>
            </w:r>
          </w:p>
        </w:tc>
        <w:tc>
          <w:tcPr>
            <w:tcW w:w="750" w:type="dxa"/>
            <w:tcBorders>
              <w:top w:val="nil"/>
              <w:left w:val="nil"/>
              <w:bottom w:val="nil"/>
              <w:right w:val="nil"/>
            </w:tcBorders>
          </w:tcPr>
          <w:p w14:paraId="7A1950D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83FA3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образования, не входящие в другие группы </w:t>
            </w:r>
          </w:p>
        </w:tc>
      </w:tr>
      <w:tr w:rsidR="00000000" w14:paraId="3F2F1D3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7C4AD0A" w14:textId="193B29D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C5C45B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D7FC2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 </w:t>
            </w:r>
          </w:p>
        </w:tc>
        <w:tc>
          <w:tcPr>
            <w:tcW w:w="750" w:type="dxa"/>
            <w:tcBorders>
              <w:top w:val="nil"/>
              <w:left w:val="nil"/>
              <w:bottom w:val="nil"/>
              <w:right w:val="nil"/>
            </w:tcBorders>
          </w:tcPr>
          <w:p w14:paraId="795009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E99C6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сфере бизнеса и администрирования </w:t>
            </w:r>
          </w:p>
        </w:tc>
      </w:tr>
      <w:tr w:rsidR="00000000" w14:paraId="2951ABF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AEA51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241 </w:t>
            </w:r>
          </w:p>
        </w:tc>
        <w:tc>
          <w:tcPr>
            <w:tcW w:w="750" w:type="dxa"/>
            <w:tcBorders>
              <w:top w:val="nil"/>
              <w:left w:val="nil"/>
              <w:bottom w:val="nil"/>
              <w:right w:val="nil"/>
            </w:tcBorders>
          </w:tcPr>
          <w:p w14:paraId="4A491A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17ED2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финансовой деятельности </w:t>
            </w:r>
          </w:p>
        </w:tc>
      </w:tr>
      <w:tr w:rsidR="00000000" w14:paraId="709A80E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D3DFA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2411 </w:t>
            </w:r>
          </w:p>
        </w:tc>
        <w:tc>
          <w:tcPr>
            <w:tcW w:w="750" w:type="dxa"/>
            <w:tcBorders>
              <w:top w:val="nil"/>
              <w:left w:val="nil"/>
              <w:bottom w:val="nil"/>
              <w:right w:val="nil"/>
            </w:tcBorders>
          </w:tcPr>
          <w:p w14:paraId="0DCBFB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657FBD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Бухгалтеры </w:t>
            </w:r>
          </w:p>
        </w:tc>
      </w:tr>
      <w:tr w:rsidR="00000000" w14:paraId="313FF21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2513A8C" w14:textId="73687EF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6039BD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D371F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2412 </w:t>
            </w:r>
          </w:p>
        </w:tc>
        <w:tc>
          <w:tcPr>
            <w:tcW w:w="750" w:type="dxa"/>
            <w:tcBorders>
              <w:top w:val="nil"/>
              <w:left w:val="nil"/>
              <w:bottom w:val="nil"/>
              <w:right w:val="nil"/>
            </w:tcBorders>
          </w:tcPr>
          <w:p w14:paraId="46B195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25C79D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Консультанты по финансовым вопросам и инвестициям </w:t>
            </w:r>
          </w:p>
        </w:tc>
      </w:tr>
      <w:tr w:rsidR="00000000" w14:paraId="48D1FA9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37F61A7" w14:textId="40ACBB2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E35AA0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A8752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2413 </w:t>
            </w:r>
          </w:p>
        </w:tc>
        <w:tc>
          <w:tcPr>
            <w:tcW w:w="750" w:type="dxa"/>
            <w:tcBorders>
              <w:top w:val="nil"/>
              <w:left w:val="nil"/>
              <w:bottom w:val="nil"/>
              <w:right w:val="nil"/>
            </w:tcBorders>
          </w:tcPr>
          <w:p w14:paraId="7467F0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529160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Финансовые аналитики </w:t>
            </w:r>
          </w:p>
        </w:tc>
      </w:tr>
      <w:tr w:rsidR="00000000" w14:paraId="3DA295B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BC8B3B2" w14:textId="3ED9F03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AB5469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15791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2414 </w:t>
            </w:r>
          </w:p>
        </w:tc>
        <w:tc>
          <w:tcPr>
            <w:tcW w:w="750" w:type="dxa"/>
            <w:tcBorders>
              <w:top w:val="nil"/>
              <w:left w:val="nil"/>
              <w:bottom w:val="nil"/>
              <w:right w:val="nil"/>
            </w:tcBorders>
          </w:tcPr>
          <w:p w14:paraId="376E64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21043D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Оценщики и эксперты </w:t>
            </w:r>
          </w:p>
        </w:tc>
      </w:tr>
      <w:tr w:rsidR="00000000" w14:paraId="769B3AD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7627123" w14:textId="29FEA84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0D5DA3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C2CE5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242 </w:t>
            </w:r>
          </w:p>
        </w:tc>
        <w:tc>
          <w:tcPr>
            <w:tcW w:w="750" w:type="dxa"/>
            <w:tcBorders>
              <w:top w:val="nil"/>
              <w:left w:val="nil"/>
              <w:bottom w:val="nil"/>
              <w:right w:val="nil"/>
            </w:tcBorders>
          </w:tcPr>
          <w:p w14:paraId="216E58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144A0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администрирования </w:t>
            </w:r>
          </w:p>
        </w:tc>
      </w:tr>
      <w:tr w:rsidR="00000000" w14:paraId="2AE3A19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720DB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2421 </w:t>
            </w:r>
          </w:p>
        </w:tc>
        <w:tc>
          <w:tcPr>
            <w:tcW w:w="750" w:type="dxa"/>
            <w:tcBorders>
              <w:top w:val="nil"/>
              <w:left w:val="nil"/>
              <w:bottom w:val="nil"/>
              <w:right w:val="nil"/>
            </w:tcBorders>
          </w:tcPr>
          <w:p w14:paraId="1289ED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07170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Аналитики систем управления и организации </w:t>
            </w:r>
          </w:p>
        </w:tc>
      </w:tr>
      <w:tr w:rsidR="00000000" w14:paraId="42EC056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9BC2BDF" w14:textId="3AA0552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0A0FEE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398BA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2422 </w:t>
            </w:r>
          </w:p>
        </w:tc>
        <w:tc>
          <w:tcPr>
            <w:tcW w:w="750" w:type="dxa"/>
            <w:tcBorders>
              <w:top w:val="nil"/>
              <w:left w:val="nil"/>
              <w:bottom w:val="nil"/>
              <w:right w:val="nil"/>
            </w:tcBorders>
          </w:tcPr>
          <w:p w14:paraId="452493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74BC3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политики администрирования </w:t>
            </w:r>
          </w:p>
        </w:tc>
      </w:tr>
      <w:tr w:rsidR="00000000" w14:paraId="298E910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B60BF0F" w14:textId="6C4B4B5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BF2965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D5F30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2423 </w:t>
            </w:r>
          </w:p>
        </w:tc>
        <w:tc>
          <w:tcPr>
            <w:tcW w:w="750" w:type="dxa"/>
            <w:tcBorders>
              <w:top w:val="nil"/>
              <w:left w:val="nil"/>
              <w:bottom w:val="nil"/>
              <w:right w:val="nil"/>
            </w:tcBorders>
          </w:tcPr>
          <w:p w14:paraId="27DD58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1A041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подбора и использования персонала </w:t>
            </w:r>
          </w:p>
        </w:tc>
      </w:tr>
      <w:tr w:rsidR="00000000" w14:paraId="379F364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47DC299" w14:textId="00B88E5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48DD1E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1F151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2424 </w:t>
            </w:r>
          </w:p>
        </w:tc>
        <w:tc>
          <w:tcPr>
            <w:tcW w:w="750" w:type="dxa"/>
            <w:tcBorders>
              <w:top w:val="nil"/>
              <w:left w:val="nil"/>
              <w:bottom w:val="nil"/>
              <w:right w:val="nil"/>
            </w:tcBorders>
          </w:tcPr>
          <w:p w14:paraId="51C404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7FF34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подготовки и развития персонала </w:t>
            </w:r>
          </w:p>
        </w:tc>
      </w:tr>
      <w:tr w:rsidR="00000000" w14:paraId="699054C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FB9E4EF" w14:textId="4A04371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34BD64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11139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2425 </w:t>
            </w:r>
          </w:p>
        </w:tc>
        <w:tc>
          <w:tcPr>
            <w:tcW w:w="750" w:type="dxa"/>
            <w:tcBorders>
              <w:top w:val="nil"/>
              <w:left w:val="nil"/>
              <w:bottom w:val="nil"/>
              <w:right w:val="nil"/>
            </w:tcBorders>
          </w:tcPr>
          <w:p w14:paraId="6CE049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36F63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органов государственной власти </w:t>
            </w:r>
          </w:p>
        </w:tc>
      </w:tr>
      <w:tr w:rsidR="00000000" w14:paraId="54253A4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F68D7A2" w14:textId="1581453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66E453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33929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243 </w:t>
            </w:r>
          </w:p>
        </w:tc>
        <w:tc>
          <w:tcPr>
            <w:tcW w:w="750" w:type="dxa"/>
            <w:tcBorders>
              <w:top w:val="nil"/>
              <w:left w:val="nil"/>
              <w:bottom w:val="nil"/>
              <w:right w:val="nil"/>
            </w:tcBorders>
          </w:tcPr>
          <w:p w14:paraId="32F73B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1C2BA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сбыту и маркетингу продукции и услуг и связям с общественностью </w:t>
            </w:r>
          </w:p>
        </w:tc>
      </w:tr>
      <w:tr w:rsidR="00000000" w14:paraId="2476989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F613C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2431 </w:t>
            </w:r>
          </w:p>
        </w:tc>
        <w:tc>
          <w:tcPr>
            <w:tcW w:w="750" w:type="dxa"/>
            <w:tcBorders>
              <w:top w:val="nil"/>
              <w:left w:val="nil"/>
              <w:bottom w:val="nil"/>
              <w:right w:val="nil"/>
            </w:tcBorders>
          </w:tcPr>
          <w:p w14:paraId="106069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5DBFDC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рекламе и маркетингу </w:t>
            </w:r>
          </w:p>
        </w:tc>
      </w:tr>
      <w:tr w:rsidR="00000000" w14:paraId="46DA2E5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4C86511" w14:textId="178B503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E21F92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B2FBE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2432 </w:t>
            </w:r>
          </w:p>
        </w:tc>
        <w:tc>
          <w:tcPr>
            <w:tcW w:w="750" w:type="dxa"/>
            <w:tcBorders>
              <w:top w:val="nil"/>
              <w:left w:val="nil"/>
              <w:bottom w:val="nil"/>
              <w:right w:val="nil"/>
            </w:tcBorders>
          </w:tcPr>
          <w:p w14:paraId="319AF6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0F911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связям с общественностью </w:t>
            </w:r>
          </w:p>
        </w:tc>
      </w:tr>
      <w:tr w:rsidR="00000000" w14:paraId="05E87D7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85F2A59" w14:textId="3E86116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D68415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322E0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2433 </w:t>
            </w:r>
          </w:p>
        </w:tc>
        <w:tc>
          <w:tcPr>
            <w:tcW w:w="750" w:type="dxa"/>
            <w:tcBorders>
              <w:top w:val="nil"/>
              <w:left w:val="nil"/>
              <w:bottom w:val="nil"/>
              <w:right w:val="nil"/>
            </w:tcBorders>
          </w:tcPr>
          <w:p w14:paraId="2BFD22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293125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сбыту продукции (исключая </w:t>
            </w:r>
            <w:r>
              <w:rPr>
                <w:rFonts w:ascii="Times New Roman" w:hAnsi="Times New Roman" w:cs="Times New Roman"/>
                <w:kern w:val="0"/>
              </w:rPr>
              <w:lastRenderedPageBreak/>
              <w:t xml:space="preserve">информационно-коммуникационные технологии) </w:t>
            </w:r>
          </w:p>
        </w:tc>
      </w:tr>
      <w:tr w:rsidR="00000000" w14:paraId="166345D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39F6E9E" w14:textId="132ED67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4AC9228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97C1E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2434 </w:t>
            </w:r>
          </w:p>
        </w:tc>
        <w:tc>
          <w:tcPr>
            <w:tcW w:w="750" w:type="dxa"/>
            <w:tcBorders>
              <w:top w:val="nil"/>
              <w:left w:val="nil"/>
              <w:bottom w:val="nil"/>
              <w:right w:val="nil"/>
            </w:tcBorders>
          </w:tcPr>
          <w:p w14:paraId="29A73D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0FF1D0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сбыту информационно-коммуникационных технологий (ИКТ) </w:t>
            </w:r>
          </w:p>
        </w:tc>
      </w:tr>
      <w:tr w:rsidR="00000000" w14:paraId="17AEC17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13F6267" w14:textId="03FAD80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F6FFA2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640C6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 </w:t>
            </w:r>
          </w:p>
        </w:tc>
        <w:tc>
          <w:tcPr>
            <w:tcW w:w="750" w:type="dxa"/>
            <w:tcBorders>
              <w:top w:val="nil"/>
              <w:left w:val="nil"/>
              <w:bottom w:val="nil"/>
              <w:right w:val="nil"/>
            </w:tcBorders>
          </w:tcPr>
          <w:p w14:paraId="1E1E29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0617F0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информационно-коммуникационным технологиям (ИКТ) </w:t>
            </w:r>
          </w:p>
        </w:tc>
      </w:tr>
      <w:tr w:rsidR="00000000" w14:paraId="77108A1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5DCF2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251 </w:t>
            </w:r>
          </w:p>
        </w:tc>
        <w:tc>
          <w:tcPr>
            <w:tcW w:w="750" w:type="dxa"/>
            <w:tcBorders>
              <w:top w:val="nil"/>
              <w:left w:val="nil"/>
              <w:bottom w:val="nil"/>
              <w:right w:val="nil"/>
            </w:tcBorders>
          </w:tcPr>
          <w:p w14:paraId="684854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9CC8B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Разработчики и аналитики программного обеспечения и приложений </w:t>
            </w:r>
          </w:p>
        </w:tc>
      </w:tr>
      <w:tr w:rsidR="00000000" w14:paraId="1D2C584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8F41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2511 </w:t>
            </w:r>
          </w:p>
        </w:tc>
        <w:tc>
          <w:tcPr>
            <w:tcW w:w="750" w:type="dxa"/>
            <w:tcBorders>
              <w:top w:val="nil"/>
              <w:left w:val="nil"/>
              <w:bottom w:val="nil"/>
              <w:right w:val="nil"/>
            </w:tcBorders>
          </w:tcPr>
          <w:p w14:paraId="22D059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w:t>
            </w:r>
          </w:p>
        </w:tc>
        <w:tc>
          <w:tcPr>
            <w:tcW w:w="7000" w:type="dxa"/>
            <w:tcBorders>
              <w:top w:val="nil"/>
              <w:left w:val="nil"/>
              <w:bottom w:val="nil"/>
              <w:right w:val="nil"/>
            </w:tcBorders>
          </w:tcPr>
          <w:p w14:paraId="2DFB4F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Системные аналитики </w:t>
            </w:r>
          </w:p>
        </w:tc>
      </w:tr>
      <w:tr w:rsidR="00000000" w14:paraId="2F3A8CD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943204A" w14:textId="613391A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Графа "КЧ" кода 2511 изложена с учетом Поправки 1/2017 </w:t>
            </w:r>
            <w:r>
              <w:rPr>
                <w:rFonts w:ascii="Times New Roman" w:hAnsi="Times New Roman" w:cs="Times New Roman"/>
                <w:kern w:val="0"/>
                <w:u w:val="single"/>
              </w:rPr>
              <w:t>от 29.01.2018</w:t>
            </w:r>
          </w:p>
        </w:tc>
      </w:tr>
      <w:tr w:rsidR="00000000" w14:paraId="586240D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439619A" w14:textId="1857552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b/>
                <w:bCs/>
                <w:kern w:val="0"/>
                <w:u w:val="single"/>
              </w:rPr>
              <w:t>Перейти к описанию</w:t>
            </w:r>
            <w:r>
              <w:rPr>
                <w:rFonts w:ascii="Times New Roman" w:hAnsi="Times New Roman" w:cs="Times New Roman"/>
                <w:b/>
                <w:bCs/>
                <w:kern w:val="0"/>
              </w:rPr>
              <w:t xml:space="preserve"> начальной группы</w:t>
            </w:r>
          </w:p>
        </w:tc>
      </w:tr>
      <w:tr w:rsidR="00000000" w14:paraId="7D53C27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C5D4C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2512 </w:t>
            </w:r>
          </w:p>
        </w:tc>
        <w:tc>
          <w:tcPr>
            <w:tcW w:w="750" w:type="dxa"/>
            <w:tcBorders>
              <w:top w:val="nil"/>
              <w:left w:val="nil"/>
              <w:bottom w:val="nil"/>
              <w:right w:val="nil"/>
            </w:tcBorders>
          </w:tcPr>
          <w:p w14:paraId="325605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91A9F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Разработчики программного обеспечения </w:t>
            </w:r>
          </w:p>
        </w:tc>
      </w:tr>
      <w:tr w:rsidR="00000000" w14:paraId="18D4764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158DAF4" w14:textId="638077B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1507DE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9C9EE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2513 </w:t>
            </w:r>
          </w:p>
        </w:tc>
        <w:tc>
          <w:tcPr>
            <w:tcW w:w="750" w:type="dxa"/>
            <w:tcBorders>
              <w:top w:val="nil"/>
              <w:left w:val="nil"/>
              <w:bottom w:val="nil"/>
              <w:right w:val="nil"/>
            </w:tcBorders>
          </w:tcPr>
          <w:p w14:paraId="42C844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17ED9A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Разработчики Web и мультимедийных приложений </w:t>
            </w:r>
          </w:p>
        </w:tc>
      </w:tr>
      <w:tr w:rsidR="00000000" w14:paraId="744A717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7FBDC97" w14:textId="6180921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6A9BCE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F079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2514 </w:t>
            </w:r>
          </w:p>
        </w:tc>
        <w:tc>
          <w:tcPr>
            <w:tcW w:w="750" w:type="dxa"/>
            <w:tcBorders>
              <w:top w:val="nil"/>
              <w:left w:val="nil"/>
              <w:bottom w:val="nil"/>
              <w:right w:val="nil"/>
            </w:tcBorders>
          </w:tcPr>
          <w:p w14:paraId="327A29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3852A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Программисты приложений </w:t>
            </w:r>
          </w:p>
        </w:tc>
      </w:tr>
      <w:tr w:rsidR="00000000" w14:paraId="75EF749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8C202B9" w14:textId="42FF72B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07DEFF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E5952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2519 </w:t>
            </w:r>
          </w:p>
        </w:tc>
        <w:tc>
          <w:tcPr>
            <w:tcW w:w="750" w:type="dxa"/>
            <w:tcBorders>
              <w:top w:val="nil"/>
              <w:left w:val="nil"/>
              <w:bottom w:val="nil"/>
              <w:right w:val="nil"/>
            </w:tcBorders>
          </w:tcPr>
          <w:p w14:paraId="43C84D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65A47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Разработчики и аналитики программного обеспечения и приложений, не входящие в другие группы </w:t>
            </w:r>
          </w:p>
        </w:tc>
      </w:tr>
      <w:tr w:rsidR="00000000" w14:paraId="21675EA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A6C2228" w14:textId="3A0E7B3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772199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5A717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252 </w:t>
            </w:r>
          </w:p>
        </w:tc>
        <w:tc>
          <w:tcPr>
            <w:tcW w:w="750" w:type="dxa"/>
            <w:tcBorders>
              <w:top w:val="nil"/>
              <w:left w:val="nil"/>
              <w:bottom w:val="nil"/>
              <w:right w:val="nil"/>
            </w:tcBorders>
          </w:tcPr>
          <w:p w14:paraId="46355D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08614A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базам данных и сетям </w:t>
            </w:r>
          </w:p>
        </w:tc>
      </w:tr>
      <w:tr w:rsidR="00000000" w14:paraId="6C5D22D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F4B5F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2521 </w:t>
            </w:r>
          </w:p>
        </w:tc>
        <w:tc>
          <w:tcPr>
            <w:tcW w:w="750" w:type="dxa"/>
            <w:tcBorders>
              <w:top w:val="nil"/>
              <w:left w:val="nil"/>
              <w:bottom w:val="nil"/>
              <w:right w:val="nil"/>
            </w:tcBorders>
          </w:tcPr>
          <w:p w14:paraId="599AFE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2A1E6D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Дизайнеры баз данных и администраторы </w:t>
            </w:r>
          </w:p>
        </w:tc>
      </w:tr>
      <w:tr w:rsidR="00000000" w14:paraId="67F29CB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C0E9EE5" w14:textId="2BC946F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4BA2BC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1731D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2522 </w:t>
            </w:r>
          </w:p>
        </w:tc>
        <w:tc>
          <w:tcPr>
            <w:tcW w:w="750" w:type="dxa"/>
            <w:tcBorders>
              <w:top w:val="nil"/>
              <w:left w:val="nil"/>
              <w:bottom w:val="nil"/>
              <w:right w:val="nil"/>
            </w:tcBorders>
          </w:tcPr>
          <w:p w14:paraId="183BDB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4B5130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Системные администраторы </w:t>
            </w:r>
          </w:p>
        </w:tc>
      </w:tr>
      <w:tr w:rsidR="00000000" w14:paraId="2226CA2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52EDED0" w14:textId="3613961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A21EC4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524EB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2523 </w:t>
            </w:r>
          </w:p>
        </w:tc>
        <w:tc>
          <w:tcPr>
            <w:tcW w:w="750" w:type="dxa"/>
            <w:tcBorders>
              <w:top w:val="nil"/>
              <w:left w:val="nil"/>
              <w:bottom w:val="nil"/>
              <w:right w:val="nil"/>
            </w:tcBorders>
          </w:tcPr>
          <w:p w14:paraId="345DA2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073AE9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компьютерным сетям </w:t>
            </w:r>
          </w:p>
        </w:tc>
      </w:tr>
      <w:tr w:rsidR="00000000" w14:paraId="7502779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2724660" w14:textId="675298C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8CDD3A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AB398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2529 </w:t>
            </w:r>
          </w:p>
        </w:tc>
        <w:tc>
          <w:tcPr>
            <w:tcW w:w="750" w:type="dxa"/>
            <w:tcBorders>
              <w:top w:val="nil"/>
              <w:left w:val="nil"/>
              <w:bottom w:val="nil"/>
              <w:right w:val="nil"/>
            </w:tcBorders>
          </w:tcPr>
          <w:p w14:paraId="56E8AF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379637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базам данных и сетям, не входящие в другие группы </w:t>
            </w:r>
          </w:p>
        </w:tc>
      </w:tr>
      <w:tr w:rsidR="00000000" w14:paraId="6064E8A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B3D0E93" w14:textId="7CC2E65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C780D5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A3D50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 </w:t>
            </w:r>
          </w:p>
        </w:tc>
        <w:tc>
          <w:tcPr>
            <w:tcW w:w="750" w:type="dxa"/>
            <w:tcBorders>
              <w:top w:val="nil"/>
              <w:left w:val="nil"/>
              <w:bottom w:val="nil"/>
              <w:right w:val="nil"/>
            </w:tcBorders>
          </w:tcPr>
          <w:p w14:paraId="3D42C9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464768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права, гуманитарных областей и культуры </w:t>
            </w:r>
          </w:p>
        </w:tc>
      </w:tr>
      <w:tr w:rsidR="00000000" w14:paraId="25F187D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4A56A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261 </w:t>
            </w:r>
          </w:p>
        </w:tc>
        <w:tc>
          <w:tcPr>
            <w:tcW w:w="750" w:type="dxa"/>
            <w:tcBorders>
              <w:top w:val="nil"/>
              <w:left w:val="nil"/>
              <w:bottom w:val="nil"/>
              <w:right w:val="nil"/>
            </w:tcBorders>
          </w:tcPr>
          <w:p w14:paraId="38F92F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A93DF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права </w:t>
            </w:r>
          </w:p>
        </w:tc>
      </w:tr>
      <w:tr w:rsidR="00000000" w14:paraId="4B3B1D3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DF51D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2611 </w:t>
            </w:r>
          </w:p>
        </w:tc>
        <w:tc>
          <w:tcPr>
            <w:tcW w:w="750" w:type="dxa"/>
            <w:tcBorders>
              <w:top w:val="nil"/>
              <w:left w:val="nil"/>
              <w:bottom w:val="nil"/>
              <w:right w:val="nil"/>
            </w:tcBorders>
          </w:tcPr>
          <w:p w14:paraId="7F6FC1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7D4E98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Юристы </w:t>
            </w:r>
          </w:p>
        </w:tc>
      </w:tr>
      <w:tr w:rsidR="00000000" w14:paraId="68E7CE6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5DC8BB1" w14:textId="7674733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0CD5BC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FE736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2612 </w:t>
            </w:r>
          </w:p>
        </w:tc>
        <w:tc>
          <w:tcPr>
            <w:tcW w:w="750" w:type="dxa"/>
            <w:tcBorders>
              <w:top w:val="nil"/>
              <w:left w:val="nil"/>
              <w:bottom w:val="nil"/>
              <w:right w:val="nil"/>
            </w:tcBorders>
          </w:tcPr>
          <w:p w14:paraId="042616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443ADA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Судьи </w:t>
            </w:r>
          </w:p>
        </w:tc>
      </w:tr>
      <w:tr w:rsidR="00000000" w14:paraId="3665B05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147B133" w14:textId="1DC6CB9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84A9D5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629F5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2613 </w:t>
            </w:r>
          </w:p>
        </w:tc>
        <w:tc>
          <w:tcPr>
            <w:tcW w:w="750" w:type="dxa"/>
            <w:tcBorders>
              <w:top w:val="nil"/>
              <w:left w:val="nil"/>
              <w:bottom w:val="nil"/>
              <w:right w:val="nil"/>
            </w:tcBorders>
          </w:tcPr>
          <w:p w14:paraId="42BC58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EA057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по патентной работе и защите авторских прав </w:t>
            </w:r>
          </w:p>
        </w:tc>
      </w:tr>
      <w:tr w:rsidR="00000000" w14:paraId="2A00546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18442B7" w14:textId="2A242CD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80B468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9B2B8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2619 </w:t>
            </w:r>
          </w:p>
        </w:tc>
        <w:tc>
          <w:tcPr>
            <w:tcW w:w="750" w:type="dxa"/>
            <w:tcBorders>
              <w:top w:val="nil"/>
              <w:left w:val="nil"/>
              <w:bottom w:val="nil"/>
              <w:right w:val="nil"/>
            </w:tcBorders>
          </w:tcPr>
          <w:p w14:paraId="086871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29E883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права, не входящие в другие группы </w:t>
            </w:r>
          </w:p>
        </w:tc>
      </w:tr>
      <w:tr w:rsidR="00000000" w14:paraId="166F19A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39DC3D8" w14:textId="002DE3C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C3CB01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F37C9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262 </w:t>
            </w:r>
          </w:p>
        </w:tc>
        <w:tc>
          <w:tcPr>
            <w:tcW w:w="750" w:type="dxa"/>
            <w:tcBorders>
              <w:top w:val="nil"/>
              <w:left w:val="nil"/>
              <w:bottom w:val="nil"/>
              <w:right w:val="nil"/>
            </w:tcBorders>
          </w:tcPr>
          <w:p w14:paraId="5A3AF9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238E7C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архивов, музеев и библиотек </w:t>
            </w:r>
          </w:p>
        </w:tc>
      </w:tr>
      <w:tr w:rsidR="00000000" w14:paraId="4458ED3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F3D36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2621 </w:t>
            </w:r>
          </w:p>
        </w:tc>
        <w:tc>
          <w:tcPr>
            <w:tcW w:w="750" w:type="dxa"/>
            <w:tcBorders>
              <w:top w:val="nil"/>
              <w:left w:val="nil"/>
              <w:bottom w:val="nil"/>
              <w:right w:val="nil"/>
            </w:tcBorders>
          </w:tcPr>
          <w:p w14:paraId="5A564C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3BB907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архивов и музеев </w:t>
            </w:r>
          </w:p>
        </w:tc>
      </w:tr>
      <w:tr w:rsidR="00000000" w14:paraId="2D4E8A1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290EFDC" w14:textId="3531DD1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C07C78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9144C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2622 </w:t>
            </w:r>
          </w:p>
        </w:tc>
        <w:tc>
          <w:tcPr>
            <w:tcW w:w="750" w:type="dxa"/>
            <w:tcBorders>
              <w:top w:val="nil"/>
              <w:left w:val="nil"/>
              <w:bottom w:val="nil"/>
              <w:right w:val="nil"/>
            </w:tcBorders>
          </w:tcPr>
          <w:p w14:paraId="5AC99F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040843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библиотек </w:t>
            </w:r>
          </w:p>
        </w:tc>
      </w:tr>
      <w:tr w:rsidR="00000000" w14:paraId="52D3584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17EA6D6" w14:textId="0EC1C3B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DAA31A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0EF65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263 </w:t>
            </w:r>
          </w:p>
        </w:tc>
        <w:tc>
          <w:tcPr>
            <w:tcW w:w="750" w:type="dxa"/>
            <w:tcBorders>
              <w:top w:val="nil"/>
              <w:left w:val="nil"/>
              <w:bottom w:val="nil"/>
              <w:right w:val="nil"/>
            </w:tcBorders>
          </w:tcPr>
          <w:p w14:paraId="4B205B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335136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гуманитарной сферы и религии </w:t>
            </w:r>
          </w:p>
        </w:tc>
      </w:tr>
      <w:tr w:rsidR="00000000" w14:paraId="520CBC3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53ED7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2631 </w:t>
            </w:r>
          </w:p>
        </w:tc>
        <w:tc>
          <w:tcPr>
            <w:tcW w:w="750" w:type="dxa"/>
            <w:tcBorders>
              <w:top w:val="nil"/>
              <w:left w:val="nil"/>
              <w:bottom w:val="nil"/>
              <w:right w:val="nil"/>
            </w:tcBorders>
          </w:tcPr>
          <w:p w14:paraId="26E177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32A3D4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Экономисты </w:t>
            </w:r>
          </w:p>
        </w:tc>
      </w:tr>
      <w:tr w:rsidR="00000000" w14:paraId="50A2E47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9E6559" w14:textId="5687E5C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D0BDBD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423A0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2632 </w:t>
            </w:r>
          </w:p>
        </w:tc>
        <w:tc>
          <w:tcPr>
            <w:tcW w:w="750" w:type="dxa"/>
            <w:tcBorders>
              <w:top w:val="nil"/>
              <w:left w:val="nil"/>
              <w:bottom w:val="nil"/>
              <w:right w:val="nil"/>
            </w:tcBorders>
          </w:tcPr>
          <w:p w14:paraId="35E307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1A7CA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Социологи, антропологи и специалисты родственных занятий </w:t>
            </w:r>
          </w:p>
        </w:tc>
      </w:tr>
      <w:tr w:rsidR="00000000" w14:paraId="161BCC7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AFE3A9F" w14:textId="17DFF77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B6364E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380B2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2633 </w:t>
            </w:r>
          </w:p>
        </w:tc>
        <w:tc>
          <w:tcPr>
            <w:tcW w:w="750" w:type="dxa"/>
            <w:tcBorders>
              <w:top w:val="nil"/>
              <w:left w:val="nil"/>
              <w:bottom w:val="nil"/>
              <w:right w:val="nil"/>
            </w:tcBorders>
          </w:tcPr>
          <w:p w14:paraId="3B47D3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4D9C2C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Философы, историки и политологи </w:t>
            </w:r>
          </w:p>
        </w:tc>
      </w:tr>
      <w:tr w:rsidR="00000000" w14:paraId="5528F90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F22627C" w14:textId="2665580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2158AC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FE559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2634 </w:t>
            </w:r>
          </w:p>
        </w:tc>
        <w:tc>
          <w:tcPr>
            <w:tcW w:w="750" w:type="dxa"/>
            <w:tcBorders>
              <w:top w:val="nil"/>
              <w:left w:val="nil"/>
              <w:bottom w:val="nil"/>
              <w:right w:val="nil"/>
            </w:tcBorders>
          </w:tcPr>
          <w:p w14:paraId="3CA96D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AD255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Психологи </w:t>
            </w:r>
          </w:p>
        </w:tc>
      </w:tr>
      <w:tr w:rsidR="00000000" w14:paraId="68CD35A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F7A7AFF" w14:textId="35DA05A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7ADE1E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390D8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2635 </w:t>
            </w:r>
          </w:p>
        </w:tc>
        <w:tc>
          <w:tcPr>
            <w:tcW w:w="750" w:type="dxa"/>
            <w:tcBorders>
              <w:top w:val="nil"/>
              <w:left w:val="nil"/>
              <w:bottom w:val="nil"/>
              <w:right w:val="nil"/>
            </w:tcBorders>
          </w:tcPr>
          <w:p w14:paraId="06C80E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43DB1B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в области организации и ведения социальной работы </w:t>
            </w:r>
          </w:p>
        </w:tc>
      </w:tr>
      <w:tr w:rsidR="00000000" w14:paraId="7970261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4BFB42D" w14:textId="06727E2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F4DD37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E7166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2636 </w:t>
            </w:r>
          </w:p>
        </w:tc>
        <w:tc>
          <w:tcPr>
            <w:tcW w:w="750" w:type="dxa"/>
            <w:tcBorders>
              <w:top w:val="nil"/>
              <w:left w:val="nil"/>
              <w:bottom w:val="nil"/>
              <w:right w:val="nil"/>
            </w:tcBorders>
          </w:tcPr>
          <w:p w14:paraId="3F87F7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5E257D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Религиозные деятели </w:t>
            </w:r>
          </w:p>
        </w:tc>
      </w:tr>
      <w:tr w:rsidR="00000000" w14:paraId="23569C7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7B5C515" w14:textId="23A6551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DA723B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CBD08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264 </w:t>
            </w:r>
          </w:p>
        </w:tc>
        <w:tc>
          <w:tcPr>
            <w:tcW w:w="750" w:type="dxa"/>
            <w:tcBorders>
              <w:top w:val="nil"/>
              <w:left w:val="nil"/>
              <w:bottom w:val="nil"/>
              <w:right w:val="nil"/>
            </w:tcBorders>
          </w:tcPr>
          <w:p w14:paraId="0AFEC1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A55EE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Писатели, журналисты и лингвисты </w:t>
            </w:r>
          </w:p>
        </w:tc>
      </w:tr>
      <w:tr w:rsidR="00000000" w14:paraId="09B5535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011A5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2641 </w:t>
            </w:r>
          </w:p>
        </w:tc>
        <w:tc>
          <w:tcPr>
            <w:tcW w:w="750" w:type="dxa"/>
            <w:tcBorders>
              <w:top w:val="nil"/>
              <w:left w:val="nil"/>
              <w:bottom w:val="nil"/>
              <w:right w:val="nil"/>
            </w:tcBorders>
          </w:tcPr>
          <w:p w14:paraId="0FF8BC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470E2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Писатели, поэты и другие литераторы </w:t>
            </w:r>
          </w:p>
        </w:tc>
      </w:tr>
      <w:tr w:rsidR="00000000" w14:paraId="22DFC3C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C4A8BBF" w14:textId="7BB6D9B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A8345A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D6675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2642 </w:t>
            </w:r>
          </w:p>
        </w:tc>
        <w:tc>
          <w:tcPr>
            <w:tcW w:w="750" w:type="dxa"/>
            <w:tcBorders>
              <w:top w:val="nil"/>
              <w:left w:val="nil"/>
              <w:bottom w:val="nil"/>
              <w:right w:val="nil"/>
            </w:tcBorders>
          </w:tcPr>
          <w:p w14:paraId="5EADB8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499D16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Журналисты </w:t>
            </w:r>
          </w:p>
        </w:tc>
      </w:tr>
      <w:tr w:rsidR="00000000" w14:paraId="321249F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912D216" w14:textId="0D890EC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6378C4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2AD71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2643 </w:t>
            </w:r>
          </w:p>
        </w:tc>
        <w:tc>
          <w:tcPr>
            <w:tcW w:w="750" w:type="dxa"/>
            <w:tcBorders>
              <w:top w:val="nil"/>
              <w:left w:val="nil"/>
              <w:bottom w:val="nil"/>
              <w:right w:val="nil"/>
            </w:tcBorders>
          </w:tcPr>
          <w:p w14:paraId="52E2B9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EEC9C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Переводчики и другие лингвисты </w:t>
            </w:r>
          </w:p>
        </w:tc>
      </w:tr>
      <w:tr w:rsidR="00000000" w14:paraId="52A7F27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C0C65BE" w14:textId="278D89C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56A338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00E24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265 </w:t>
            </w:r>
          </w:p>
        </w:tc>
        <w:tc>
          <w:tcPr>
            <w:tcW w:w="750" w:type="dxa"/>
            <w:tcBorders>
              <w:top w:val="nil"/>
              <w:left w:val="nil"/>
              <w:bottom w:val="nil"/>
              <w:right w:val="nil"/>
            </w:tcBorders>
          </w:tcPr>
          <w:p w14:paraId="09ACC7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47847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Художники и артисты </w:t>
            </w:r>
          </w:p>
        </w:tc>
      </w:tr>
      <w:tr w:rsidR="00000000" w14:paraId="339C695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4732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2651 </w:t>
            </w:r>
          </w:p>
        </w:tc>
        <w:tc>
          <w:tcPr>
            <w:tcW w:w="750" w:type="dxa"/>
            <w:tcBorders>
              <w:top w:val="nil"/>
              <w:left w:val="nil"/>
              <w:bottom w:val="nil"/>
              <w:right w:val="nil"/>
            </w:tcBorders>
          </w:tcPr>
          <w:p w14:paraId="5461D4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4834FB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Художники </w:t>
            </w:r>
          </w:p>
        </w:tc>
      </w:tr>
      <w:tr w:rsidR="00000000" w14:paraId="7EE6FE0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281214B" w14:textId="1EB5F9B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51C180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EAD47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2652 </w:t>
            </w:r>
          </w:p>
        </w:tc>
        <w:tc>
          <w:tcPr>
            <w:tcW w:w="750" w:type="dxa"/>
            <w:tcBorders>
              <w:top w:val="nil"/>
              <w:left w:val="nil"/>
              <w:bottom w:val="nil"/>
              <w:right w:val="nil"/>
            </w:tcBorders>
          </w:tcPr>
          <w:p w14:paraId="58A3F4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4DFB4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Музыканты, певцы и композиторы </w:t>
            </w:r>
          </w:p>
        </w:tc>
      </w:tr>
      <w:tr w:rsidR="00000000" w14:paraId="719B812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1D348C6" w14:textId="7F650AD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CEC28B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B7DD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2653 </w:t>
            </w:r>
          </w:p>
        </w:tc>
        <w:tc>
          <w:tcPr>
            <w:tcW w:w="750" w:type="dxa"/>
            <w:tcBorders>
              <w:top w:val="nil"/>
              <w:left w:val="nil"/>
              <w:bottom w:val="nil"/>
              <w:right w:val="nil"/>
            </w:tcBorders>
          </w:tcPr>
          <w:p w14:paraId="29AD50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78FCFF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Танцоры и хореографы </w:t>
            </w:r>
          </w:p>
        </w:tc>
      </w:tr>
      <w:tr w:rsidR="00000000" w14:paraId="7D485BE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AE3B94C" w14:textId="27C26C3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18F336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BFA3E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2654 </w:t>
            </w:r>
          </w:p>
        </w:tc>
        <w:tc>
          <w:tcPr>
            <w:tcW w:w="750" w:type="dxa"/>
            <w:tcBorders>
              <w:top w:val="nil"/>
              <w:left w:val="nil"/>
              <w:bottom w:val="nil"/>
              <w:right w:val="nil"/>
            </w:tcBorders>
          </w:tcPr>
          <w:p w14:paraId="2A37CF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3A12E2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Режиссеры кино, театра и родственные им деятели искусства и продюсеры </w:t>
            </w:r>
          </w:p>
        </w:tc>
      </w:tr>
      <w:tr w:rsidR="00000000" w14:paraId="2DDD8E5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DB402D5" w14:textId="6D5CA00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D77336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7AB0A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2655 </w:t>
            </w:r>
          </w:p>
        </w:tc>
        <w:tc>
          <w:tcPr>
            <w:tcW w:w="750" w:type="dxa"/>
            <w:tcBorders>
              <w:top w:val="nil"/>
              <w:left w:val="nil"/>
              <w:bottom w:val="nil"/>
              <w:right w:val="nil"/>
            </w:tcBorders>
          </w:tcPr>
          <w:p w14:paraId="67BEE1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0E5DD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Актеры </w:t>
            </w:r>
          </w:p>
        </w:tc>
      </w:tr>
      <w:tr w:rsidR="00000000" w14:paraId="4A34166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0FB0D25" w14:textId="2A7A7D4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17A9B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B4CAF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2656 </w:t>
            </w:r>
          </w:p>
        </w:tc>
        <w:tc>
          <w:tcPr>
            <w:tcW w:w="750" w:type="dxa"/>
            <w:tcBorders>
              <w:top w:val="nil"/>
              <w:left w:val="nil"/>
              <w:bottom w:val="nil"/>
              <w:right w:val="nil"/>
            </w:tcBorders>
          </w:tcPr>
          <w:p w14:paraId="57F20C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7BE52D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Дикторы радио, телевидения и других средств массовой информации </w:t>
            </w:r>
          </w:p>
        </w:tc>
      </w:tr>
      <w:tr w:rsidR="00000000" w14:paraId="636F6CC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0D76CA3" w14:textId="2631500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C545BC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4ADC8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2659 </w:t>
            </w:r>
          </w:p>
        </w:tc>
        <w:tc>
          <w:tcPr>
            <w:tcW w:w="750" w:type="dxa"/>
            <w:tcBorders>
              <w:top w:val="nil"/>
              <w:left w:val="nil"/>
              <w:bottom w:val="nil"/>
              <w:right w:val="nil"/>
            </w:tcBorders>
          </w:tcPr>
          <w:p w14:paraId="59E4FA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40767A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Деятели искусств, не входящие в другие группы </w:t>
            </w:r>
          </w:p>
        </w:tc>
      </w:tr>
      <w:tr w:rsidR="00000000" w14:paraId="6585FE3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B52E0C6" w14:textId="76CC406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955BA0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0759E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50" w:type="dxa"/>
            <w:tcBorders>
              <w:top w:val="nil"/>
              <w:left w:val="nil"/>
              <w:bottom w:val="nil"/>
              <w:right w:val="nil"/>
            </w:tcBorders>
          </w:tcPr>
          <w:p w14:paraId="1B411D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2C202C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 СРЕДНЕГО УРОВНЯ КВАЛИФИКАЦИИ </w:t>
            </w:r>
          </w:p>
        </w:tc>
      </w:tr>
      <w:tr w:rsidR="00000000" w14:paraId="4EF7CC5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8CE63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 </w:t>
            </w:r>
          </w:p>
        </w:tc>
        <w:tc>
          <w:tcPr>
            <w:tcW w:w="750" w:type="dxa"/>
            <w:tcBorders>
              <w:top w:val="nil"/>
              <w:left w:val="nil"/>
              <w:bottom w:val="nil"/>
              <w:right w:val="nil"/>
            </w:tcBorders>
          </w:tcPr>
          <w:p w14:paraId="40C27D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05EC6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в области науки и техники </w:t>
            </w:r>
          </w:p>
        </w:tc>
      </w:tr>
      <w:tr w:rsidR="00000000" w14:paraId="02913A2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366C6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 </w:t>
            </w:r>
          </w:p>
        </w:tc>
        <w:tc>
          <w:tcPr>
            <w:tcW w:w="750" w:type="dxa"/>
            <w:tcBorders>
              <w:top w:val="nil"/>
              <w:left w:val="nil"/>
              <w:bottom w:val="nil"/>
              <w:right w:val="nil"/>
            </w:tcBorders>
          </w:tcPr>
          <w:p w14:paraId="68DFBA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6A02A5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в области физических и технических наук </w:t>
            </w:r>
          </w:p>
        </w:tc>
      </w:tr>
      <w:tr w:rsidR="00000000" w14:paraId="47CFE1F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8702E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3111 </w:t>
            </w:r>
          </w:p>
        </w:tc>
        <w:tc>
          <w:tcPr>
            <w:tcW w:w="750" w:type="dxa"/>
            <w:tcBorders>
              <w:top w:val="nil"/>
              <w:left w:val="nil"/>
              <w:bottom w:val="nil"/>
              <w:right w:val="nil"/>
            </w:tcBorders>
          </w:tcPr>
          <w:p w14:paraId="22A195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BE9EA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в области химических и физических наук </w:t>
            </w:r>
          </w:p>
        </w:tc>
      </w:tr>
      <w:tr w:rsidR="00000000" w14:paraId="4DDBD66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D1DDE0A" w14:textId="5B04F4C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80C894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5BD5D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3112 </w:t>
            </w:r>
          </w:p>
        </w:tc>
        <w:tc>
          <w:tcPr>
            <w:tcW w:w="750" w:type="dxa"/>
            <w:tcBorders>
              <w:top w:val="nil"/>
              <w:left w:val="nil"/>
              <w:bottom w:val="nil"/>
              <w:right w:val="nil"/>
            </w:tcBorders>
          </w:tcPr>
          <w:p w14:paraId="4CB8CB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686F11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по гражданскому строительству </w:t>
            </w:r>
          </w:p>
        </w:tc>
      </w:tr>
      <w:tr w:rsidR="00000000" w14:paraId="3352F66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3FB1B4B" w14:textId="2AE7989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44C671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0C44F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3113 </w:t>
            </w:r>
          </w:p>
        </w:tc>
        <w:tc>
          <w:tcPr>
            <w:tcW w:w="750" w:type="dxa"/>
            <w:tcBorders>
              <w:top w:val="nil"/>
              <w:left w:val="nil"/>
              <w:bottom w:val="nil"/>
              <w:right w:val="nil"/>
            </w:tcBorders>
          </w:tcPr>
          <w:p w14:paraId="56299E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5AB36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Техники-электрики </w:t>
            </w:r>
          </w:p>
        </w:tc>
      </w:tr>
      <w:tr w:rsidR="00000000" w14:paraId="6AF7021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21C18F9" w14:textId="2E5F641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F612AF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11718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3114 </w:t>
            </w:r>
          </w:p>
        </w:tc>
        <w:tc>
          <w:tcPr>
            <w:tcW w:w="750" w:type="dxa"/>
            <w:tcBorders>
              <w:top w:val="nil"/>
              <w:left w:val="nil"/>
              <w:bottom w:val="nil"/>
              <w:right w:val="nil"/>
            </w:tcBorders>
          </w:tcPr>
          <w:p w14:paraId="0E11B8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8D99C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Техники-электроники </w:t>
            </w:r>
          </w:p>
        </w:tc>
      </w:tr>
      <w:tr w:rsidR="00000000" w14:paraId="3EE8D1E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DBAB61A" w14:textId="63DDDFE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399763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4C91ED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3115 </w:t>
            </w:r>
          </w:p>
        </w:tc>
        <w:tc>
          <w:tcPr>
            <w:tcW w:w="750" w:type="dxa"/>
            <w:tcBorders>
              <w:top w:val="nil"/>
              <w:left w:val="nil"/>
              <w:bottom w:val="nil"/>
              <w:right w:val="nil"/>
            </w:tcBorders>
          </w:tcPr>
          <w:p w14:paraId="32B150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5775F7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Техники-механики </w:t>
            </w:r>
          </w:p>
        </w:tc>
      </w:tr>
      <w:tr w:rsidR="00000000" w14:paraId="12F6DCE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158B3D0" w14:textId="6B4150F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00D7FD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3852F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3116 </w:t>
            </w:r>
          </w:p>
        </w:tc>
        <w:tc>
          <w:tcPr>
            <w:tcW w:w="750" w:type="dxa"/>
            <w:tcBorders>
              <w:top w:val="nil"/>
              <w:left w:val="nil"/>
              <w:bottom w:val="nil"/>
              <w:right w:val="nil"/>
            </w:tcBorders>
          </w:tcPr>
          <w:p w14:paraId="476C16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189751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в химическом производстве </w:t>
            </w:r>
          </w:p>
        </w:tc>
      </w:tr>
      <w:tr w:rsidR="00000000" w14:paraId="74260C6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0EE61AE" w14:textId="660B3CC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5FE9CF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2B5C7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3117 </w:t>
            </w:r>
          </w:p>
        </w:tc>
        <w:tc>
          <w:tcPr>
            <w:tcW w:w="750" w:type="dxa"/>
            <w:tcBorders>
              <w:top w:val="nil"/>
              <w:left w:val="nil"/>
              <w:bottom w:val="nil"/>
              <w:right w:val="nil"/>
            </w:tcBorders>
          </w:tcPr>
          <w:p w14:paraId="42A985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C806D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в добывающей промышленности и металлургии </w:t>
            </w:r>
          </w:p>
        </w:tc>
      </w:tr>
      <w:tr w:rsidR="00000000" w14:paraId="5265174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3D87749" w14:textId="588A9BC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A37646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B3A6D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3118 </w:t>
            </w:r>
          </w:p>
        </w:tc>
        <w:tc>
          <w:tcPr>
            <w:tcW w:w="750" w:type="dxa"/>
            <w:tcBorders>
              <w:top w:val="nil"/>
              <w:left w:val="nil"/>
              <w:bottom w:val="nil"/>
              <w:right w:val="nil"/>
            </w:tcBorders>
          </w:tcPr>
          <w:p w14:paraId="5B8149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09F5EA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Чертежники </w:t>
            </w:r>
          </w:p>
        </w:tc>
      </w:tr>
      <w:tr w:rsidR="00000000" w14:paraId="5E0338F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A13A08D" w14:textId="44E3AD7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609236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CACF3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3119 </w:t>
            </w:r>
          </w:p>
        </w:tc>
        <w:tc>
          <w:tcPr>
            <w:tcW w:w="750" w:type="dxa"/>
            <w:tcBorders>
              <w:top w:val="nil"/>
              <w:left w:val="nil"/>
              <w:bottom w:val="nil"/>
              <w:right w:val="nil"/>
            </w:tcBorders>
          </w:tcPr>
          <w:p w14:paraId="51F466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280F17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в области физических и технических наук, не входящие в другие группы </w:t>
            </w:r>
          </w:p>
        </w:tc>
      </w:tr>
      <w:tr w:rsidR="00000000" w14:paraId="1591B04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79FB93B" w14:textId="7FBA838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0D8E6C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1235A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312 </w:t>
            </w:r>
          </w:p>
        </w:tc>
        <w:tc>
          <w:tcPr>
            <w:tcW w:w="750" w:type="dxa"/>
            <w:tcBorders>
              <w:top w:val="nil"/>
              <w:left w:val="nil"/>
              <w:bottom w:val="nil"/>
              <w:right w:val="nil"/>
            </w:tcBorders>
          </w:tcPr>
          <w:p w14:paraId="144DCC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7B188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Мастера (бригадиры) на производстве и в строительстве </w:t>
            </w:r>
          </w:p>
        </w:tc>
      </w:tr>
      <w:tr w:rsidR="00000000" w14:paraId="03CA723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C1B1C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3121 </w:t>
            </w:r>
          </w:p>
        </w:tc>
        <w:tc>
          <w:tcPr>
            <w:tcW w:w="750" w:type="dxa"/>
            <w:tcBorders>
              <w:top w:val="nil"/>
              <w:left w:val="nil"/>
              <w:bottom w:val="nil"/>
              <w:right w:val="nil"/>
            </w:tcBorders>
          </w:tcPr>
          <w:p w14:paraId="171835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16D1A5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Мастера (бригадиры) в добывающей промышленности </w:t>
            </w:r>
          </w:p>
        </w:tc>
      </w:tr>
      <w:tr w:rsidR="00000000" w14:paraId="0F01821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88C7217" w14:textId="6B9A74B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19F7A1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7E9A7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3122 </w:t>
            </w:r>
          </w:p>
        </w:tc>
        <w:tc>
          <w:tcPr>
            <w:tcW w:w="750" w:type="dxa"/>
            <w:tcBorders>
              <w:top w:val="nil"/>
              <w:left w:val="nil"/>
              <w:bottom w:val="nil"/>
              <w:right w:val="nil"/>
            </w:tcBorders>
          </w:tcPr>
          <w:p w14:paraId="69D40A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06951D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Мастера (бригадиры) в обрабатывающей промышленности </w:t>
            </w:r>
          </w:p>
        </w:tc>
      </w:tr>
      <w:tr w:rsidR="00000000" w14:paraId="61AAC7C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E1AB550" w14:textId="2B0CF96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A30383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FBF18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3123 </w:t>
            </w:r>
          </w:p>
        </w:tc>
        <w:tc>
          <w:tcPr>
            <w:tcW w:w="750" w:type="dxa"/>
            <w:tcBorders>
              <w:top w:val="nil"/>
              <w:left w:val="nil"/>
              <w:bottom w:val="nil"/>
              <w:right w:val="nil"/>
            </w:tcBorders>
          </w:tcPr>
          <w:p w14:paraId="110C6C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49CB0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Мастера (бригадиры) в строительстве </w:t>
            </w:r>
          </w:p>
        </w:tc>
      </w:tr>
      <w:tr w:rsidR="00000000" w14:paraId="201B56B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6E9BD99" w14:textId="4565C88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2F5FB4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3DABD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313 </w:t>
            </w:r>
          </w:p>
        </w:tc>
        <w:tc>
          <w:tcPr>
            <w:tcW w:w="750" w:type="dxa"/>
            <w:tcBorders>
              <w:top w:val="nil"/>
              <w:left w:val="nil"/>
              <w:bottom w:val="nil"/>
              <w:right w:val="nil"/>
            </w:tcBorders>
          </w:tcPr>
          <w:p w14:paraId="099BAD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344F58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(операторы) по управлению технологическими процессами </w:t>
            </w:r>
          </w:p>
        </w:tc>
      </w:tr>
      <w:tr w:rsidR="00000000" w14:paraId="4B3BB3B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1B6B4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3131 </w:t>
            </w:r>
          </w:p>
        </w:tc>
        <w:tc>
          <w:tcPr>
            <w:tcW w:w="750" w:type="dxa"/>
            <w:tcBorders>
              <w:top w:val="nil"/>
              <w:left w:val="nil"/>
              <w:bottom w:val="nil"/>
              <w:right w:val="nil"/>
            </w:tcBorders>
          </w:tcPr>
          <w:p w14:paraId="29274D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3E109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установок по выработке электроэнергии </w:t>
            </w:r>
          </w:p>
        </w:tc>
      </w:tr>
      <w:tr w:rsidR="00000000" w14:paraId="01EEAA0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C696258" w14:textId="20D5328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B089F9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BFDA3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3132 </w:t>
            </w:r>
          </w:p>
        </w:tc>
        <w:tc>
          <w:tcPr>
            <w:tcW w:w="750" w:type="dxa"/>
            <w:tcBorders>
              <w:top w:val="nil"/>
              <w:left w:val="nil"/>
              <w:bottom w:val="nil"/>
              <w:right w:val="nil"/>
            </w:tcBorders>
          </w:tcPr>
          <w:p w14:paraId="0C6852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192B3E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мусоросжигательных печей, очистных сооружений и аналогичного оборудования </w:t>
            </w:r>
          </w:p>
        </w:tc>
      </w:tr>
      <w:tr w:rsidR="00000000" w14:paraId="2C02B28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4E04D50" w14:textId="2254B29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5F128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E87D5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3133 </w:t>
            </w:r>
          </w:p>
        </w:tc>
        <w:tc>
          <w:tcPr>
            <w:tcW w:w="750" w:type="dxa"/>
            <w:tcBorders>
              <w:top w:val="nil"/>
              <w:left w:val="nil"/>
              <w:bottom w:val="nil"/>
              <w:right w:val="nil"/>
            </w:tcBorders>
          </w:tcPr>
          <w:p w14:paraId="3C0E2F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0731F3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по управлению технологическими процессами в химическом производстве </w:t>
            </w:r>
          </w:p>
        </w:tc>
      </w:tr>
      <w:tr w:rsidR="00000000" w14:paraId="638E197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456086D" w14:textId="3EE4B94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BBA381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D7391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3134 </w:t>
            </w:r>
          </w:p>
        </w:tc>
        <w:tc>
          <w:tcPr>
            <w:tcW w:w="750" w:type="dxa"/>
            <w:tcBorders>
              <w:top w:val="nil"/>
              <w:left w:val="nil"/>
              <w:bottom w:val="nil"/>
              <w:right w:val="nil"/>
            </w:tcBorders>
          </w:tcPr>
          <w:p w14:paraId="35AFCE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349FA6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нефте- и газоочистных и перерабатывающих установок </w:t>
            </w:r>
          </w:p>
        </w:tc>
      </w:tr>
      <w:tr w:rsidR="00000000" w14:paraId="401E966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206F62A" w14:textId="1F9C7B2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5B8522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07DC6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3135 </w:t>
            </w:r>
          </w:p>
        </w:tc>
        <w:tc>
          <w:tcPr>
            <w:tcW w:w="750" w:type="dxa"/>
            <w:tcBorders>
              <w:top w:val="nil"/>
              <w:left w:val="nil"/>
              <w:bottom w:val="nil"/>
              <w:right w:val="nil"/>
            </w:tcBorders>
          </w:tcPr>
          <w:p w14:paraId="2430A8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79B527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технологических процессов производства металла </w:t>
            </w:r>
          </w:p>
        </w:tc>
      </w:tr>
      <w:tr w:rsidR="00000000" w14:paraId="4F8ADD7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B35870C" w14:textId="5448008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9A451E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D5F96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3139 </w:t>
            </w:r>
          </w:p>
        </w:tc>
        <w:tc>
          <w:tcPr>
            <w:tcW w:w="750" w:type="dxa"/>
            <w:tcBorders>
              <w:top w:val="nil"/>
              <w:left w:val="nil"/>
              <w:bottom w:val="nil"/>
              <w:right w:val="nil"/>
            </w:tcBorders>
          </w:tcPr>
          <w:p w14:paraId="772D8A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291585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(операторы) по управлению технологическими процессами, не входящие в другие группы </w:t>
            </w:r>
          </w:p>
        </w:tc>
      </w:tr>
      <w:tr w:rsidR="00000000" w14:paraId="77D1513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FE67988" w14:textId="17B8B14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1EAEF9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42579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314 </w:t>
            </w:r>
          </w:p>
        </w:tc>
        <w:tc>
          <w:tcPr>
            <w:tcW w:w="750" w:type="dxa"/>
            <w:tcBorders>
              <w:top w:val="nil"/>
              <w:left w:val="nil"/>
              <w:bottom w:val="nil"/>
              <w:right w:val="nil"/>
            </w:tcBorders>
          </w:tcPr>
          <w:p w14:paraId="1CBBD1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6C5487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специальный персонал в биологии, сельском и лесном хозяйстве </w:t>
            </w:r>
          </w:p>
        </w:tc>
      </w:tr>
      <w:tr w:rsidR="00000000" w14:paraId="5CC470D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CF609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3141 </w:t>
            </w:r>
          </w:p>
        </w:tc>
        <w:tc>
          <w:tcPr>
            <w:tcW w:w="750" w:type="dxa"/>
            <w:tcBorders>
              <w:top w:val="nil"/>
              <w:left w:val="nil"/>
              <w:bottom w:val="nil"/>
              <w:right w:val="nil"/>
            </w:tcBorders>
          </w:tcPr>
          <w:p w14:paraId="75E32C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272F4D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в области биологических исследований (за исключением среднего медицинского персонала) </w:t>
            </w:r>
          </w:p>
        </w:tc>
      </w:tr>
      <w:tr w:rsidR="00000000" w14:paraId="7694D39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728E2E1" w14:textId="2138B93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50E7A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68619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3142 </w:t>
            </w:r>
          </w:p>
        </w:tc>
        <w:tc>
          <w:tcPr>
            <w:tcW w:w="750" w:type="dxa"/>
            <w:tcBorders>
              <w:top w:val="nil"/>
              <w:left w:val="nil"/>
              <w:bottom w:val="nil"/>
              <w:right w:val="nil"/>
            </w:tcBorders>
          </w:tcPr>
          <w:p w14:paraId="218B49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794CB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специальный персонал в сельском хозяйстве </w:t>
            </w:r>
          </w:p>
        </w:tc>
      </w:tr>
      <w:tr w:rsidR="00000000" w14:paraId="2BF6D65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4D434B6" w14:textId="480CC13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415C50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7890E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3143 </w:t>
            </w:r>
          </w:p>
        </w:tc>
        <w:tc>
          <w:tcPr>
            <w:tcW w:w="750" w:type="dxa"/>
            <w:tcBorders>
              <w:top w:val="nil"/>
              <w:left w:val="nil"/>
              <w:bottom w:val="nil"/>
              <w:right w:val="nil"/>
            </w:tcBorders>
          </w:tcPr>
          <w:p w14:paraId="1FFBA1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137BEB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лесному хозяйству и лесозаготовительному производству </w:t>
            </w:r>
          </w:p>
        </w:tc>
      </w:tr>
      <w:tr w:rsidR="00000000" w14:paraId="28155D1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23360CD" w14:textId="3AA1987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906BC9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6A1BD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315 </w:t>
            </w:r>
          </w:p>
        </w:tc>
        <w:tc>
          <w:tcPr>
            <w:tcW w:w="750" w:type="dxa"/>
            <w:tcBorders>
              <w:top w:val="nil"/>
              <w:left w:val="nil"/>
              <w:bottom w:val="nil"/>
              <w:right w:val="nil"/>
            </w:tcBorders>
          </w:tcPr>
          <w:p w14:paraId="15E94E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327A4D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управлению и эксплуатации водных и воздушных судов </w:t>
            </w:r>
          </w:p>
        </w:tc>
      </w:tr>
      <w:tr w:rsidR="00000000" w14:paraId="3B191FF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27D92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3151 </w:t>
            </w:r>
          </w:p>
        </w:tc>
        <w:tc>
          <w:tcPr>
            <w:tcW w:w="750" w:type="dxa"/>
            <w:tcBorders>
              <w:top w:val="nil"/>
              <w:left w:val="nil"/>
              <w:bottom w:val="nil"/>
              <w:right w:val="nil"/>
            </w:tcBorders>
          </w:tcPr>
          <w:p w14:paraId="166BC6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3FA514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Судовые механики </w:t>
            </w:r>
          </w:p>
        </w:tc>
      </w:tr>
      <w:tr w:rsidR="00000000" w14:paraId="62ADB8E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EB9B32" w14:textId="70B48A7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7141EB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D9BA4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3152 </w:t>
            </w:r>
          </w:p>
        </w:tc>
        <w:tc>
          <w:tcPr>
            <w:tcW w:w="750" w:type="dxa"/>
            <w:tcBorders>
              <w:top w:val="nil"/>
              <w:left w:val="nil"/>
              <w:bottom w:val="nil"/>
              <w:right w:val="nil"/>
            </w:tcBorders>
          </w:tcPr>
          <w:p w14:paraId="16F445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341C27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Капитаны судов и лоцманы </w:t>
            </w:r>
          </w:p>
        </w:tc>
      </w:tr>
      <w:tr w:rsidR="00000000" w14:paraId="5E5D8C4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9EAC393" w14:textId="19FD3D7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3EAD5C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5DAA0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3153 </w:t>
            </w:r>
          </w:p>
        </w:tc>
        <w:tc>
          <w:tcPr>
            <w:tcW w:w="750" w:type="dxa"/>
            <w:tcBorders>
              <w:top w:val="nil"/>
              <w:left w:val="nil"/>
              <w:bottom w:val="nil"/>
              <w:right w:val="nil"/>
            </w:tcBorders>
          </w:tcPr>
          <w:p w14:paraId="6F3D2D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19105D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Пилоты воздушных судов и специалисты родственных занятий </w:t>
            </w:r>
          </w:p>
        </w:tc>
      </w:tr>
      <w:tr w:rsidR="00000000" w14:paraId="139BF67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31884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3154 </w:t>
            </w:r>
          </w:p>
        </w:tc>
        <w:tc>
          <w:tcPr>
            <w:tcW w:w="750" w:type="dxa"/>
            <w:tcBorders>
              <w:top w:val="nil"/>
              <w:left w:val="nil"/>
              <w:bottom w:val="nil"/>
              <w:right w:val="nil"/>
            </w:tcBorders>
          </w:tcPr>
          <w:p w14:paraId="5E9435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w:t>
            </w:r>
          </w:p>
        </w:tc>
        <w:tc>
          <w:tcPr>
            <w:tcW w:w="7000" w:type="dxa"/>
            <w:tcBorders>
              <w:top w:val="nil"/>
              <w:left w:val="nil"/>
              <w:bottom w:val="nil"/>
              <w:right w:val="nil"/>
            </w:tcBorders>
          </w:tcPr>
          <w:p w14:paraId="76D63A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Авиационные диспетчеры </w:t>
            </w:r>
          </w:p>
        </w:tc>
      </w:tr>
      <w:tr w:rsidR="00000000" w14:paraId="5AD2D43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14AFB16" w14:textId="2CE7157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Графа "КЧ" кода 3154 изложена с учетом Поправки 1/2017 </w:t>
            </w:r>
            <w:r>
              <w:rPr>
                <w:rFonts w:ascii="Times New Roman" w:hAnsi="Times New Roman" w:cs="Times New Roman"/>
                <w:kern w:val="0"/>
                <w:u w:val="single"/>
              </w:rPr>
              <w:t>от 29.01.2018</w:t>
            </w:r>
          </w:p>
          <w:p w14:paraId="148F5C41" w14:textId="5FC6379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5ABC9E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5255C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3155 </w:t>
            </w:r>
          </w:p>
        </w:tc>
        <w:tc>
          <w:tcPr>
            <w:tcW w:w="750" w:type="dxa"/>
            <w:tcBorders>
              <w:top w:val="nil"/>
              <w:left w:val="nil"/>
              <w:bottom w:val="nil"/>
              <w:right w:val="nil"/>
            </w:tcBorders>
          </w:tcPr>
          <w:p w14:paraId="65524F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w:t>
            </w:r>
          </w:p>
        </w:tc>
        <w:tc>
          <w:tcPr>
            <w:tcW w:w="7000" w:type="dxa"/>
            <w:tcBorders>
              <w:top w:val="nil"/>
              <w:left w:val="nil"/>
              <w:bottom w:val="nil"/>
              <w:right w:val="nil"/>
            </w:tcBorders>
          </w:tcPr>
          <w:p w14:paraId="21CD8D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Техники-электроники по системам безопасности полетов </w:t>
            </w:r>
          </w:p>
        </w:tc>
      </w:tr>
      <w:tr w:rsidR="00000000" w14:paraId="00BCB45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A6EB057" w14:textId="3B7169E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Графа "КЧ" кода 3155 изложена с учетом Поправки 1/2017 </w:t>
            </w:r>
            <w:r>
              <w:rPr>
                <w:rFonts w:ascii="Times New Roman" w:hAnsi="Times New Roman" w:cs="Times New Roman"/>
                <w:kern w:val="0"/>
                <w:u w:val="single"/>
              </w:rPr>
              <w:t>от 29.01.2018</w:t>
            </w:r>
          </w:p>
          <w:p w14:paraId="536FBD44" w14:textId="6BA43B4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020DD7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2604B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 </w:t>
            </w:r>
          </w:p>
        </w:tc>
        <w:tc>
          <w:tcPr>
            <w:tcW w:w="750" w:type="dxa"/>
            <w:tcBorders>
              <w:top w:val="nil"/>
              <w:left w:val="nil"/>
              <w:bottom w:val="nil"/>
              <w:right w:val="nil"/>
            </w:tcBorders>
          </w:tcPr>
          <w:p w14:paraId="2346B0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9F9D3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медицинский персонал здравоохранения </w:t>
            </w:r>
          </w:p>
        </w:tc>
      </w:tr>
      <w:tr w:rsidR="00000000" w14:paraId="2DA6B32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7DC69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321 </w:t>
            </w:r>
          </w:p>
        </w:tc>
        <w:tc>
          <w:tcPr>
            <w:tcW w:w="750" w:type="dxa"/>
            <w:tcBorders>
              <w:top w:val="nil"/>
              <w:left w:val="nil"/>
              <w:bottom w:val="nil"/>
              <w:right w:val="nil"/>
            </w:tcBorders>
          </w:tcPr>
          <w:p w14:paraId="5DD8B1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D1FF2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Фельдшеры, техники по обслуживанию медицинского оборудования и фармацевты </w:t>
            </w:r>
          </w:p>
        </w:tc>
      </w:tr>
      <w:tr w:rsidR="00000000" w14:paraId="5BE1B46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F3492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3211 </w:t>
            </w:r>
          </w:p>
        </w:tc>
        <w:tc>
          <w:tcPr>
            <w:tcW w:w="750" w:type="dxa"/>
            <w:tcBorders>
              <w:top w:val="nil"/>
              <w:left w:val="nil"/>
              <w:bottom w:val="nil"/>
              <w:right w:val="nil"/>
            </w:tcBorders>
          </w:tcPr>
          <w:p w14:paraId="4EDD5C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1D2CD4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 по обслуживанию медицинского оборудования </w:t>
            </w:r>
          </w:p>
        </w:tc>
      </w:tr>
      <w:tr w:rsidR="00000000" w14:paraId="3A7E40F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CD2B532" w14:textId="400163A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D6873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88E28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3212 </w:t>
            </w:r>
          </w:p>
        </w:tc>
        <w:tc>
          <w:tcPr>
            <w:tcW w:w="750" w:type="dxa"/>
            <w:tcBorders>
              <w:top w:val="nil"/>
              <w:left w:val="nil"/>
              <w:bottom w:val="nil"/>
              <w:right w:val="nil"/>
            </w:tcBorders>
          </w:tcPr>
          <w:p w14:paraId="20A563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03E27C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Фельдшеры-лаборанты медицинских и патологоанатомических лабораторий </w:t>
            </w:r>
          </w:p>
        </w:tc>
      </w:tr>
      <w:tr w:rsidR="00000000" w14:paraId="622D5BA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B0D2411" w14:textId="23A0D79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997DB0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12291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3213 </w:t>
            </w:r>
          </w:p>
        </w:tc>
        <w:tc>
          <w:tcPr>
            <w:tcW w:w="750" w:type="dxa"/>
            <w:tcBorders>
              <w:top w:val="nil"/>
              <w:left w:val="nil"/>
              <w:bottom w:val="nil"/>
              <w:right w:val="nil"/>
            </w:tcBorders>
          </w:tcPr>
          <w:p w14:paraId="2634C8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1F4DB8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Фармацевты </w:t>
            </w:r>
          </w:p>
        </w:tc>
      </w:tr>
      <w:tr w:rsidR="00000000" w14:paraId="30DE425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1BA3DB7" w14:textId="46FEC8B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EFE693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9A4BC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3214 </w:t>
            </w:r>
          </w:p>
        </w:tc>
        <w:tc>
          <w:tcPr>
            <w:tcW w:w="750" w:type="dxa"/>
            <w:tcBorders>
              <w:top w:val="nil"/>
              <w:left w:val="nil"/>
              <w:bottom w:val="nil"/>
              <w:right w:val="nil"/>
            </w:tcBorders>
          </w:tcPr>
          <w:p w14:paraId="1FCF4F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F377E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Зубные техники и техники-протезисты </w:t>
            </w:r>
          </w:p>
        </w:tc>
      </w:tr>
      <w:tr w:rsidR="00000000" w14:paraId="60F90A7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1186C21" w14:textId="4589CAC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A4770B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D12BD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322 </w:t>
            </w:r>
          </w:p>
        </w:tc>
        <w:tc>
          <w:tcPr>
            <w:tcW w:w="750" w:type="dxa"/>
            <w:tcBorders>
              <w:top w:val="nil"/>
              <w:left w:val="nil"/>
              <w:bottom w:val="nil"/>
              <w:right w:val="nil"/>
            </w:tcBorders>
          </w:tcPr>
          <w:p w14:paraId="62EFB0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052F9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медицинский персонал по уходу и акушерству </w:t>
            </w:r>
          </w:p>
        </w:tc>
      </w:tr>
      <w:tr w:rsidR="00000000" w14:paraId="42AAFBA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1BB0A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3221 </w:t>
            </w:r>
          </w:p>
        </w:tc>
        <w:tc>
          <w:tcPr>
            <w:tcW w:w="750" w:type="dxa"/>
            <w:tcBorders>
              <w:top w:val="nil"/>
              <w:left w:val="nil"/>
              <w:bottom w:val="nil"/>
              <w:right w:val="nil"/>
            </w:tcBorders>
          </w:tcPr>
          <w:p w14:paraId="4F7B51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8ECE2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медицинский персонал по уходу </w:t>
            </w:r>
          </w:p>
        </w:tc>
      </w:tr>
      <w:tr w:rsidR="00000000" w14:paraId="131AE80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485FBD5" w14:textId="24EE3FF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C2F174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A434F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3222 </w:t>
            </w:r>
          </w:p>
        </w:tc>
        <w:tc>
          <w:tcPr>
            <w:tcW w:w="750" w:type="dxa"/>
            <w:tcBorders>
              <w:top w:val="nil"/>
              <w:left w:val="nil"/>
              <w:bottom w:val="nil"/>
              <w:right w:val="nil"/>
            </w:tcBorders>
          </w:tcPr>
          <w:p w14:paraId="533E38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510AF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медицинский персонал по акушерству </w:t>
            </w:r>
          </w:p>
        </w:tc>
      </w:tr>
      <w:tr w:rsidR="00000000" w14:paraId="12C4088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59C9318" w14:textId="75F93A2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2A9923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58863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323 </w:t>
            </w:r>
          </w:p>
        </w:tc>
        <w:tc>
          <w:tcPr>
            <w:tcW w:w="750" w:type="dxa"/>
            <w:tcBorders>
              <w:top w:val="nil"/>
              <w:left w:val="nil"/>
              <w:bottom w:val="nil"/>
              <w:right w:val="nil"/>
            </w:tcBorders>
          </w:tcPr>
          <w:p w14:paraId="5C650A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B4A76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Лекари народной медицины и целители </w:t>
            </w:r>
          </w:p>
        </w:tc>
      </w:tr>
      <w:tr w:rsidR="00000000" w14:paraId="30246C7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E5AEF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3230 </w:t>
            </w:r>
          </w:p>
        </w:tc>
        <w:tc>
          <w:tcPr>
            <w:tcW w:w="750" w:type="dxa"/>
            <w:tcBorders>
              <w:top w:val="nil"/>
              <w:left w:val="nil"/>
              <w:bottom w:val="nil"/>
              <w:right w:val="nil"/>
            </w:tcBorders>
          </w:tcPr>
          <w:p w14:paraId="21A19D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0322E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Лекари народной медицины и целители </w:t>
            </w:r>
          </w:p>
        </w:tc>
      </w:tr>
      <w:tr w:rsidR="00000000" w14:paraId="26DCDB4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061112F" w14:textId="57AA8DD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40F4AC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1D58D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324 </w:t>
            </w:r>
          </w:p>
        </w:tc>
        <w:tc>
          <w:tcPr>
            <w:tcW w:w="750" w:type="dxa"/>
            <w:tcBorders>
              <w:top w:val="nil"/>
              <w:left w:val="nil"/>
              <w:bottom w:val="nil"/>
              <w:right w:val="nil"/>
            </w:tcBorders>
          </w:tcPr>
          <w:p w14:paraId="78B3E3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2832E8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Ветеринарные фельдшеры </w:t>
            </w:r>
          </w:p>
        </w:tc>
      </w:tr>
      <w:tr w:rsidR="00000000" w14:paraId="587279E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9B37B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3240 </w:t>
            </w:r>
          </w:p>
        </w:tc>
        <w:tc>
          <w:tcPr>
            <w:tcW w:w="750" w:type="dxa"/>
            <w:tcBorders>
              <w:top w:val="nil"/>
              <w:left w:val="nil"/>
              <w:bottom w:val="nil"/>
              <w:right w:val="nil"/>
            </w:tcBorders>
          </w:tcPr>
          <w:p w14:paraId="15853A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332CCA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Ветеринарные фельдшеры </w:t>
            </w:r>
          </w:p>
        </w:tc>
      </w:tr>
      <w:tr w:rsidR="00000000" w14:paraId="4C9714F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ABBAAE0" w14:textId="69C67F4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1C0C60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B0B12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 </w:t>
            </w:r>
          </w:p>
        </w:tc>
        <w:tc>
          <w:tcPr>
            <w:tcW w:w="750" w:type="dxa"/>
            <w:tcBorders>
              <w:top w:val="nil"/>
              <w:left w:val="nil"/>
              <w:bottom w:val="nil"/>
              <w:right w:val="nil"/>
            </w:tcBorders>
          </w:tcPr>
          <w:p w14:paraId="52D3A3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1C3393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Прочий средний медицинский персонал здравоохранения </w:t>
            </w:r>
          </w:p>
        </w:tc>
      </w:tr>
      <w:tr w:rsidR="00000000" w14:paraId="36433DD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B7A87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3251 </w:t>
            </w:r>
          </w:p>
        </w:tc>
        <w:tc>
          <w:tcPr>
            <w:tcW w:w="750" w:type="dxa"/>
            <w:tcBorders>
              <w:top w:val="nil"/>
              <w:left w:val="nil"/>
              <w:bottom w:val="nil"/>
              <w:right w:val="nil"/>
            </w:tcBorders>
          </w:tcPr>
          <w:p w14:paraId="06A2F0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3F417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Зубные врачи </w:t>
            </w:r>
          </w:p>
        </w:tc>
      </w:tr>
      <w:tr w:rsidR="00000000" w14:paraId="47BF93A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CA742EE" w14:textId="7253188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8AB2AB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B905C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3252 </w:t>
            </w:r>
          </w:p>
        </w:tc>
        <w:tc>
          <w:tcPr>
            <w:tcW w:w="750" w:type="dxa"/>
            <w:tcBorders>
              <w:top w:val="nil"/>
              <w:left w:val="nil"/>
              <w:bottom w:val="nil"/>
              <w:right w:val="nil"/>
            </w:tcBorders>
          </w:tcPr>
          <w:p w14:paraId="0C4473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390324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Медицинские регистраторы </w:t>
            </w:r>
          </w:p>
        </w:tc>
      </w:tr>
      <w:tr w:rsidR="00000000" w14:paraId="443FD9C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992EAA0" w14:textId="6C4A4E9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BF3463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092CF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3253 </w:t>
            </w:r>
          </w:p>
        </w:tc>
        <w:tc>
          <w:tcPr>
            <w:tcW w:w="750" w:type="dxa"/>
            <w:tcBorders>
              <w:top w:val="nil"/>
              <w:left w:val="nil"/>
              <w:bottom w:val="nil"/>
              <w:right w:val="nil"/>
            </w:tcBorders>
          </w:tcPr>
          <w:p w14:paraId="7B3AFF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15E5B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общественного здоровья </w:t>
            </w:r>
          </w:p>
        </w:tc>
      </w:tr>
      <w:tr w:rsidR="00000000" w14:paraId="24A34F2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EDAA2C5" w14:textId="6AC97AD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C2F4DD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81FB7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3254 </w:t>
            </w:r>
          </w:p>
        </w:tc>
        <w:tc>
          <w:tcPr>
            <w:tcW w:w="750" w:type="dxa"/>
            <w:tcBorders>
              <w:top w:val="nil"/>
              <w:left w:val="nil"/>
              <w:bottom w:val="nil"/>
              <w:right w:val="nil"/>
            </w:tcBorders>
          </w:tcPr>
          <w:p w14:paraId="63BD3B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6DA7DF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Медицинские оптики-оптометристы </w:t>
            </w:r>
          </w:p>
        </w:tc>
      </w:tr>
      <w:tr w:rsidR="00000000" w14:paraId="475DD2D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DC91CAD" w14:textId="7522B6D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DA6B49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6E72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3255 </w:t>
            </w:r>
          </w:p>
        </w:tc>
        <w:tc>
          <w:tcPr>
            <w:tcW w:w="750" w:type="dxa"/>
            <w:tcBorders>
              <w:top w:val="nil"/>
              <w:left w:val="nil"/>
              <w:bottom w:val="nil"/>
              <w:right w:val="nil"/>
            </w:tcBorders>
          </w:tcPr>
          <w:p w14:paraId="292E3D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DFB52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Фельдшеры-физиотерапевты и другие физиотерапевты среднего уровня квалификации </w:t>
            </w:r>
          </w:p>
        </w:tc>
      </w:tr>
      <w:tr w:rsidR="00000000" w14:paraId="7931798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F69CEDA" w14:textId="1995A5F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DFF0F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A1025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3256 </w:t>
            </w:r>
          </w:p>
        </w:tc>
        <w:tc>
          <w:tcPr>
            <w:tcW w:w="750" w:type="dxa"/>
            <w:tcBorders>
              <w:top w:val="nil"/>
              <w:left w:val="nil"/>
              <w:bottom w:val="nil"/>
              <w:right w:val="nil"/>
            </w:tcBorders>
          </w:tcPr>
          <w:p w14:paraId="587405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6046D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Помощники (ассистенты) врачей </w:t>
            </w:r>
          </w:p>
        </w:tc>
      </w:tr>
      <w:tr w:rsidR="00000000" w14:paraId="4B33E28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42CF15B" w14:textId="730A612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DB240C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08772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3257 </w:t>
            </w:r>
          </w:p>
        </w:tc>
        <w:tc>
          <w:tcPr>
            <w:tcW w:w="750" w:type="dxa"/>
            <w:tcBorders>
              <w:top w:val="nil"/>
              <w:left w:val="nil"/>
              <w:bottom w:val="nil"/>
              <w:right w:val="nil"/>
            </w:tcBorders>
          </w:tcPr>
          <w:p w14:paraId="0731F7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22FEA2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Инспекторы и другой средний медицинский персонал по охране труда и окружающей среды </w:t>
            </w:r>
          </w:p>
        </w:tc>
      </w:tr>
      <w:tr w:rsidR="00000000" w14:paraId="4EE2CE9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A6AD10D" w14:textId="7D56986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0A8E3C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E1D56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3258 </w:t>
            </w:r>
          </w:p>
        </w:tc>
        <w:tc>
          <w:tcPr>
            <w:tcW w:w="750" w:type="dxa"/>
            <w:tcBorders>
              <w:top w:val="nil"/>
              <w:left w:val="nil"/>
              <w:bottom w:val="nil"/>
              <w:right w:val="nil"/>
            </w:tcBorders>
          </w:tcPr>
          <w:p w14:paraId="7691CA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20764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медицинский персонал скорой помощи </w:t>
            </w:r>
          </w:p>
        </w:tc>
      </w:tr>
      <w:tr w:rsidR="00000000" w14:paraId="4D321D0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A36A3AD" w14:textId="7A67450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C71D2A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68FB0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3259 </w:t>
            </w:r>
          </w:p>
        </w:tc>
        <w:tc>
          <w:tcPr>
            <w:tcW w:w="750" w:type="dxa"/>
            <w:tcBorders>
              <w:top w:val="nil"/>
              <w:left w:val="nil"/>
              <w:bottom w:val="nil"/>
              <w:right w:val="nil"/>
            </w:tcBorders>
          </w:tcPr>
          <w:p w14:paraId="21605E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918EE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медицинский персонал здравоохранения, не входящий в другие группы </w:t>
            </w:r>
          </w:p>
        </w:tc>
      </w:tr>
      <w:tr w:rsidR="00000000" w14:paraId="1D438BA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5AB074A" w14:textId="53876B4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5AA6F15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3527E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 </w:t>
            </w:r>
          </w:p>
        </w:tc>
        <w:tc>
          <w:tcPr>
            <w:tcW w:w="750" w:type="dxa"/>
            <w:tcBorders>
              <w:top w:val="nil"/>
              <w:left w:val="nil"/>
              <w:bottom w:val="nil"/>
              <w:right w:val="nil"/>
            </w:tcBorders>
          </w:tcPr>
          <w:p w14:paraId="4EC560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0520E9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специальный персонал по экономической и административной деятельности </w:t>
            </w:r>
          </w:p>
        </w:tc>
      </w:tr>
      <w:tr w:rsidR="00000000" w14:paraId="757BDEC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18506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331 </w:t>
            </w:r>
          </w:p>
        </w:tc>
        <w:tc>
          <w:tcPr>
            <w:tcW w:w="750" w:type="dxa"/>
            <w:tcBorders>
              <w:top w:val="nil"/>
              <w:left w:val="nil"/>
              <w:bottom w:val="nil"/>
              <w:right w:val="nil"/>
            </w:tcBorders>
          </w:tcPr>
          <w:p w14:paraId="77514E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05324B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специальный персонал в сфере финансовой деятельности, учета и обработки числовой информации </w:t>
            </w:r>
          </w:p>
        </w:tc>
      </w:tr>
      <w:tr w:rsidR="00000000" w14:paraId="0A81F10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C1E97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3311 </w:t>
            </w:r>
          </w:p>
        </w:tc>
        <w:tc>
          <w:tcPr>
            <w:tcW w:w="750" w:type="dxa"/>
            <w:tcBorders>
              <w:top w:val="nil"/>
              <w:left w:val="nil"/>
              <w:bottom w:val="nil"/>
              <w:right w:val="nil"/>
            </w:tcBorders>
          </w:tcPr>
          <w:p w14:paraId="2C991C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8F718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Дилеры и брокеры по продаже ценных бумаг и финансовых документов </w:t>
            </w:r>
          </w:p>
        </w:tc>
      </w:tr>
      <w:tr w:rsidR="00000000" w14:paraId="66C1AB5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607DD4D" w14:textId="5BD2AB4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E69412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ED5FB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3312 </w:t>
            </w:r>
          </w:p>
        </w:tc>
        <w:tc>
          <w:tcPr>
            <w:tcW w:w="750" w:type="dxa"/>
            <w:tcBorders>
              <w:top w:val="nil"/>
              <w:left w:val="nil"/>
              <w:bottom w:val="nil"/>
              <w:right w:val="nil"/>
            </w:tcBorders>
          </w:tcPr>
          <w:p w14:paraId="622A86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471D7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Кредитные агенты </w:t>
            </w:r>
          </w:p>
        </w:tc>
      </w:tr>
      <w:tr w:rsidR="00000000" w14:paraId="7B96E59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6F47770" w14:textId="444569D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E682A8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F3C7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3313 </w:t>
            </w:r>
          </w:p>
        </w:tc>
        <w:tc>
          <w:tcPr>
            <w:tcW w:w="750" w:type="dxa"/>
            <w:tcBorders>
              <w:top w:val="nil"/>
              <w:left w:val="nil"/>
              <w:bottom w:val="nil"/>
              <w:right w:val="nil"/>
            </w:tcBorders>
          </w:tcPr>
          <w:p w14:paraId="3142D3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6BAD9C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Помощники бухгалтеров </w:t>
            </w:r>
          </w:p>
        </w:tc>
      </w:tr>
      <w:tr w:rsidR="00000000" w14:paraId="76B4F9C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D35095C" w14:textId="0E4C28E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5F078D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7DFC5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3314 </w:t>
            </w:r>
          </w:p>
        </w:tc>
        <w:tc>
          <w:tcPr>
            <w:tcW w:w="750" w:type="dxa"/>
            <w:tcBorders>
              <w:top w:val="nil"/>
              <w:left w:val="nil"/>
              <w:bottom w:val="nil"/>
              <w:right w:val="nil"/>
            </w:tcBorders>
          </w:tcPr>
          <w:p w14:paraId="7EB50A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026DB6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Техники-статистики и персонал родственных занятий, связанных с проведением математических расчетов и вычислений </w:t>
            </w:r>
          </w:p>
        </w:tc>
      </w:tr>
      <w:tr w:rsidR="00000000" w14:paraId="1F01FC3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5587EB7" w14:textId="2926B2E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6207B5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A3573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332 </w:t>
            </w:r>
          </w:p>
        </w:tc>
        <w:tc>
          <w:tcPr>
            <w:tcW w:w="750" w:type="dxa"/>
            <w:tcBorders>
              <w:top w:val="nil"/>
              <w:left w:val="nil"/>
              <w:bottom w:val="nil"/>
              <w:right w:val="nil"/>
            </w:tcBorders>
          </w:tcPr>
          <w:p w14:paraId="5F93D4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45562D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Агенты по закупкам и продажам и торговые брокеры </w:t>
            </w:r>
          </w:p>
        </w:tc>
      </w:tr>
      <w:tr w:rsidR="00000000" w14:paraId="693C753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72764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3321 </w:t>
            </w:r>
          </w:p>
        </w:tc>
        <w:tc>
          <w:tcPr>
            <w:tcW w:w="750" w:type="dxa"/>
            <w:tcBorders>
              <w:top w:val="nil"/>
              <w:left w:val="nil"/>
              <w:bottom w:val="nil"/>
              <w:right w:val="nil"/>
            </w:tcBorders>
          </w:tcPr>
          <w:p w14:paraId="3D357B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7BE43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Страховые агенты </w:t>
            </w:r>
          </w:p>
        </w:tc>
      </w:tr>
      <w:tr w:rsidR="00000000" w14:paraId="0F550E8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F692248" w14:textId="43B0A96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723316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D1C34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3322 </w:t>
            </w:r>
          </w:p>
        </w:tc>
        <w:tc>
          <w:tcPr>
            <w:tcW w:w="750" w:type="dxa"/>
            <w:tcBorders>
              <w:top w:val="nil"/>
              <w:left w:val="nil"/>
              <w:bottom w:val="nil"/>
              <w:right w:val="nil"/>
            </w:tcBorders>
          </w:tcPr>
          <w:p w14:paraId="4E1FA6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F53A6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Агенты по коммерческим продажам </w:t>
            </w:r>
          </w:p>
        </w:tc>
      </w:tr>
      <w:tr w:rsidR="00000000" w14:paraId="23E3E84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C2C2067" w14:textId="19797CA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3545BD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952FC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3323 </w:t>
            </w:r>
          </w:p>
        </w:tc>
        <w:tc>
          <w:tcPr>
            <w:tcW w:w="750" w:type="dxa"/>
            <w:tcBorders>
              <w:top w:val="nil"/>
              <w:left w:val="nil"/>
              <w:bottom w:val="nil"/>
              <w:right w:val="nil"/>
            </w:tcBorders>
          </w:tcPr>
          <w:p w14:paraId="7FA70B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466247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Закупщики </w:t>
            </w:r>
          </w:p>
        </w:tc>
      </w:tr>
      <w:tr w:rsidR="00000000" w14:paraId="501D179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654D932" w14:textId="4363351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630D7F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71E36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3324 </w:t>
            </w:r>
          </w:p>
        </w:tc>
        <w:tc>
          <w:tcPr>
            <w:tcW w:w="750" w:type="dxa"/>
            <w:tcBorders>
              <w:top w:val="nil"/>
              <w:left w:val="nil"/>
              <w:bottom w:val="nil"/>
              <w:right w:val="nil"/>
            </w:tcBorders>
          </w:tcPr>
          <w:p w14:paraId="2D0B52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26794A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Торговые брокеры </w:t>
            </w:r>
          </w:p>
        </w:tc>
      </w:tr>
      <w:tr w:rsidR="00000000" w14:paraId="5F93912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ADA9BB0" w14:textId="2BE7DD3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1D993C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B34FD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333 </w:t>
            </w:r>
          </w:p>
        </w:tc>
        <w:tc>
          <w:tcPr>
            <w:tcW w:w="750" w:type="dxa"/>
            <w:tcBorders>
              <w:top w:val="nil"/>
              <w:left w:val="nil"/>
              <w:bottom w:val="nil"/>
              <w:right w:val="nil"/>
            </w:tcBorders>
          </w:tcPr>
          <w:p w14:paraId="7AF00F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698E0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Агенты по коммерческим услугам </w:t>
            </w:r>
          </w:p>
        </w:tc>
      </w:tr>
      <w:tr w:rsidR="00000000" w14:paraId="25BFBF3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306B5F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3331 </w:t>
            </w:r>
          </w:p>
        </w:tc>
        <w:tc>
          <w:tcPr>
            <w:tcW w:w="750" w:type="dxa"/>
            <w:tcBorders>
              <w:top w:val="nil"/>
              <w:left w:val="nil"/>
              <w:bottom w:val="nil"/>
              <w:right w:val="nil"/>
            </w:tcBorders>
          </w:tcPr>
          <w:p w14:paraId="1380D1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4FFC86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Агенты по таможенной очистке и сопровождению грузов и товаров </w:t>
            </w:r>
          </w:p>
        </w:tc>
      </w:tr>
      <w:tr w:rsidR="00000000" w14:paraId="578AC6C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817E3CB" w14:textId="5CEE75D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DAB205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1F886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3332 </w:t>
            </w:r>
          </w:p>
        </w:tc>
        <w:tc>
          <w:tcPr>
            <w:tcW w:w="750" w:type="dxa"/>
            <w:tcBorders>
              <w:top w:val="nil"/>
              <w:left w:val="nil"/>
              <w:bottom w:val="nil"/>
              <w:right w:val="nil"/>
            </w:tcBorders>
          </w:tcPr>
          <w:p w14:paraId="364F9D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764B6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Организаторы конференций и других мероприятий </w:t>
            </w:r>
          </w:p>
        </w:tc>
      </w:tr>
      <w:tr w:rsidR="00000000" w14:paraId="14FE645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904B773" w14:textId="376EA0C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5CC7E5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E5BFB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3333 </w:t>
            </w:r>
          </w:p>
        </w:tc>
        <w:tc>
          <w:tcPr>
            <w:tcW w:w="750" w:type="dxa"/>
            <w:tcBorders>
              <w:top w:val="nil"/>
              <w:left w:val="nil"/>
              <w:bottom w:val="nil"/>
              <w:right w:val="nil"/>
            </w:tcBorders>
          </w:tcPr>
          <w:p w14:paraId="29CC49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1D2E57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Агенты по трудовым договорам и найму </w:t>
            </w:r>
          </w:p>
        </w:tc>
      </w:tr>
      <w:tr w:rsidR="00000000" w14:paraId="79F68CC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1183D5A" w14:textId="47068DE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0FDF5C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28445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3334 </w:t>
            </w:r>
          </w:p>
        </w:tc>
        <w:tc>
          <w:tcPr>
            <w:tcW w:w="750" w:type="dxa"/>
            <w:tcBorders>
              <w:top w:val="nil"/>
              <w:left w:val="nil"/>
              <w:bottom w:val="nil"/>
              <w:right w:val="nil"/>
            </w:tcBorders>
          </w:tcPr>
          <w:p w14:paraId="276D0B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1D5215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Агенты по операциям с недвижимостью и другой собственностью </w:t>
            </w:r>
          </w:p>
        </w:tc>
      </w:tr>
      <w:tr w:rsidR="00000000" w14:paraId="291C7BD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9C9ADC6" w14:textId="616056F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9855BB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4C7CB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3339 </w:t>
            </w:r>
          </w:p>
        </w:tc>
        <w:tc>
          <w:tcPr>
            <w:tcW w:w="750" w:type="dxa"/>
            <w:tcBorders>
              <w:top w:val="nil"/>
              <w:left w:val="nil"/>
              <w:bottom w:val="nil"/>
              <w:right w:val="nil"/>
            </w:tcBorders>
          </w:tcPr>
          <w:p w14:paraId="3FC5E4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5CD8C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Агенты по коммерческим услугам, не входящие в другие группы </w:t>
            </w:r>
          </w:p>
        </w:tc>
      </w:tr>
      <w:tr w:rsidR="00000000" w14:paraId="0064956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C1BC515" w14:textId="0D8095E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E7A467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DC4D4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334 </w:t>
            </w:r>
          </w:p>
        </w:tc>
        <w:tc>
          <w:tcPr>
            <w:tcW w:w="750" w:type="dxa"/>
            <w:tcBorders>
              <w:top w:val="nil"/>
              <w:left w:val="nil"/>
              <w:bottom w:val="nil"/>
              <w:right w:val="nil"/>
            </w:tcBorders>
          </w:tcPr>
          <w:p w14:paraId="7324BF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63DCF3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персонал, занятый в административно-управленческой деятельности </w:t>
            </w:r>
          </w:p>
        </w:tc>
      </w:tr>
      <w:tr w:rsidR="00000000" w14:paraId="2F3CD0E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3EE36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3341 </w:t>
            </w:r>
          </w:p>
        </w:tc>
        <w:tc>
          <w:tcPr>
            <w:tcW w:w="750" w:type="dxa"/>
            <w:tcBorders>
              <w:top w:val="nil"/>
              <w:left w:val="nil"/>
              <w:bottom w:val="nil"/>
              <w:right w:val="nil"/>
            </w:tcBorders>
          </w:tcPr>
          <w:p w14:paraId="04A101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2FD23B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Офис-менеджеры </w:t>
            </w:r>
          </w:p>
        </w:tc>
      </w:tr>
      <w:tr w:rsidR="00000000" w14:paraId="1033A45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B261D02" w14:textId="2A78865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68BC9E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833F2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3342 </w:t>
            </w:r>
          </w:p>
        </w:tc>
        <w:tc>
          <w:tcPr>
            <w:tcW w:w="750" w:type="dxa"/>
            <w:tcBorders>
              <w:top w:val="nil"/>
              <w:left w:val="nil"/>
              <w:bottom w:val="nil"/>
              <w:right w:val="nil"/>
            </w:tcBorders>
          </w:tcPr>
          <w:p w14:paraId="6BF467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1A24F3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юридический персонал </w:t>
            </w:r>
          </w:p>
        </w:tc>
      </w:tr>
      <w:tr w:rsidR="00000000" w14:paraId="403E3A0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BCC8606" w14:textId="2068782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4A849B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E44A1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3343 </w:t>
            </w:r>
          </w:p>
        </w:tc>
        <w:tc>
          <w:tcPr>
            <w:tcW w:w="750" w:type="dxa"/>
            <w:tcBorders>
              <w:top w:val="nil"/>
              <w:left w:val="nil"/>
              <w:bottom w:val="nil"/>
              <w:right w:val="nil"/>
            </w:tcBorders>
          </w:tcPr>
          <w:p w14:paraId="19EA8F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696DC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Административный и иной исполнительный среднетехнический персонал </w:t>
            </w:r>
          </w:p>
        </w:tc>
      </w:tr>
      <w:tr w:rsidR="00000000" w14:paraId="25A7EB8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7201A90" w14:textId="1256BC0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CBE2FD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603F6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3344 </w:t>
            </w:r>
          </w:p>
        </w:tc>
        <w:tc>
          <w:tcPr>
            <w:tcW w:w="750" w:type="dxa"/>
            <w:tcBorders>
              <w:top w:val="nil"/>
              <w:left w:val="nil"/>
              <w:bottom w:val="nil"/>
              <w:right w:val="nil"/>
            </w:tcBorders>
          </w:tcPr>
          <w:p w14:paraId="510B15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14E1D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Медицинские статистики </w:t>
            </w:r>
          </w:p>
        </w:tc>
      </w:tr>
      <w:tr w:rsidR="00000000" w14:paraId="2452F67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73DAE42" w14:textId="637A7D8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AC3E53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DC506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335 </w:t>
            </w:r>
          </w:p>
        </w:tc>
        <w:tc>
          <w:tcPr>
            <w:tcW w:w="750" w:type="dxa"/>
            <w:tcBorders>
              <w:top w:val="nil"/>
              <w:left w:val="nil"/>
              <w:bottom w:val="nil"/>
              <w:right w:val="nil"/>
            </w:tcBorders>
          </w:tcPr>
          <w:p w14:paraId="2A86C3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0EF93D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Среднетехнический персонал на государственной службе </w:t>
            </w:r>
          </w:p>
        </w:tc>
      </w:tr>
      <w:tr w:rsidR="00000000" w14:paraId="2B4ADDC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83E4F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3351 </w:t>
            </w:r>
          </w:p>
        </w:tc>
        <w:tc>
          <w:tcPr>
            <w:tcW w:w="750" w:type="dxa"/>
            <w:tcBorders>
              <w:top w:val="nil"/>
              <w:left w:val="nil"/>
              <w:bottom w:val="nil"/>
              <w:right w:val="nil"/>
            </w:tcBorders>
          </w:tcPr>
          <w:p w14:paraId="2971ED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2A050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Таможенные и пограничные инспекторы </w:t>
            </w:r>
          </w:p>
        </w:tc>
      </w:tr>
      <w:tr w:rsidR="00000000" w14:paraId="0735D9C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22B6E5D" w14:textId="67C4ED6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094BC1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7F061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3352 </w:t>
            </w:r>
          </w:p>
        </w:tc>
        <w:tc>
          <w:tcPr>
            <w:tcW w:w="750" w:type="dxa"/>
            <w:tcBorders>
              <w:top w:val="nil"/>
              <w:left w:val="nil"/>
              <w:bottom w:val="nil"/>
              <w:right w:val="nil"/>
            </w:tcBorders>
          </w:tcPr>
          <w:p w14:paraId="1BDF7D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67D850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Государственные служащие по налогам и акцизным сборам </w:t>
            </w:r>
          </w:p>
        </w:tc>
      </w:tr>
      <w:tr w:rsidR="00000000" w14:paraId="652EB4D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501127B" w14:textId="3E05264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534F1F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BDCE3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3353 </w:t>
            </w:r>
          </w:p>
        </w:tc>
        <w:tc>
          <w:tcPr>
            <w:tcW w:w="750" w:type="dxa"/>
            <w:tcBorders>
              <w:top w:val="nil"/>
              <w:left w:val="nil"/>
              <w:bottom w:val="nil"/>
              <w:right w:val="nil"/>
            </w:tcBorders>
          </w:tcPr>
          <w:p w14:paraId="7412F9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16F5F7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Государственные служащие по социальному и пенсионному обеспечению </w:t>
            </w:r>
          </w:p>
        </w:tc>
      </w:tr>
      <w:tr w:rsidR="00000000" w14:paraId="5BF73A5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B33C41D" w14:textId="36FB597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210D61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6850E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3354 </w:t>
            </w:r>
          </w:p>
        </w:tc>
        <w:tc>
          <w:tcPr>
            <w:tcW w:w="750" w:type="dxa"/>
            <w:tcBorders>
              <w:top w:val="nil"/>
              <w:left w:val="nil"/>
              <w:bottom w:val="nil"/>
              <w:right w:val="nil"/>
            </w:tcBorders>
          </w:tcPr>
          <w:p w14:paraId="298D96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37D504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Государственные служащие по лицензиям </w:t>
            </w:r>
          </w:p>
        </w:tc>
      </w:tr>
      <w:tr w:rsidR="00000000" w14:paraId="2660ACC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AF28EE4" w14:textId="6432EE2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EDD26D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5D21B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3355 </w:t>
            </w:r>
          </w:p>
        </w:tc>
        <w:tc>
          <w:tcPr>
            <w:tcW w:w="750" w:type="dxa"/>
            <w:tcBorders>
              <w:top w:val="nil"/>
              <w:left w:val="nil"/>
              <w:bottom w:val="nil"/>
              <w:right w:val="nil"/>
            </w:tcBorders>
          </w:tcPr>
          <w:p w14:paraId="4875CD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6A6BA6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Инспекторы полиции и детективы </w:t>
            </w:r>
          </w:p>
        </w:tc>
      </w:tr>
      <w:tr w:rsidR="00000000" w14:paraId="3403F49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5283EF4" w14:textId="2CBB7F3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EBB656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6CB89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3359 </w:t>
            </w:r>
          </w:p>
        </w:tc>
        <w:tc>
          <w:tcPr>
            <w:tcW w:w="750" w:type="dxa"/>
            <w:tcBorders>
              <w:top w:val="nil"/>
              <w:left w:val="nil"/>
              <w:bottom w:val="nil"/>
              <w:right w:val="nil"/>
            </w:tcBorders>
          </w:tcPr>
          <w:p w14:paraId="195CEC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1CE741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Среднетехнический персонал на государственной службе, не входящий в другие группы </w:t>
            </w:r>
          </w:p>
        </w:tc>
      </w:tr>
      <w:tr w:rsidR="00000000" w14:paraId="58F5BCD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62E4ABB" w14:textId="3657033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836A4F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59E3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 </w:t>
            </w:r>
          </w:p>
        </w:tc>
        <w:tc>
          <w:tcPr>
            <w:tcW w:w="750" w:type="dxa"/>
            <w:tcBorders>
              <w:top w:val="nil"/>
              <w:left w:val="nil"/>
              <w:bottom w:val="nil"/>
              <w:right w:val="nil"/>
            </w:tcBorders>
          </w:tcPr>
          <w:p w14:paraId="216B92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36E207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специальный персонал в области правовой, социальной работы, культуры, спорта и родственных занятий </w:t>
            </w:r>
          </w:p>
        </w:tc>
      </w:tr>
      <w:tr w:rsidR="00000000" w14:paraId="4BFB734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36481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341 </w:t>
            </w:r>
          </w:p>
        </w:tc>
        <w:tc>
          <w:tcPr>
            <w:tcW w:w="750" w:type="dxa"/>
            <w:tcBorders>
              <w:top w:val="nil"/>
              <w:left w:val="nil"/>
              <w:bottom w:val="nil"/>
              <w:right w:val="nil"/>
            </w:tcBorders>
          </w:tcPr>
          <w:p w14:paraId="41C84A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3BDA97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специальный персонал по юридическим, социальным услугам и религии </w:t>
            </w:r>
          </w:p>
        </w:tc>
      </w:tr>
      <w:tr w:rsidR="00000000" w14:paraId="095ADE5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882CA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3411 </w:t>
            </w:r>
          </w:p>
        </w:tc>
        <w:tc>
          <w:tcPr>
            <w:tcW w:w="750" w:type="dxa"/>
            <w:tcBorders>
              <w:top w:val="nil"/>
              <w:left w:val="nil"/>
              <w:bottom w:val="nil"/>
              <w:right w:val="nil"/>
            </w:tcBorders>
          </w:tcPr>
          <w:p w14:paraId="1CB1C4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AD1B0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юридический персонал в судебной, адвокатской и нотариальной деятельности </w:t>
            </w:r>
          </w:p>
        </w:tc>
      </w:tr>
      <w:tr w:rsidR="00000000" w14:paraId="44B5F21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E0FF1A3" w14:textId="0E370B3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BC96B1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3159A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3412 </w:t>
            </w:r>
          </w:p>
        </w:tc>
        <w:tc>
          <w:tcPr>
            <w:tcW w:w="750" w:type="dxa"/>
            <w:tcBorders>
              <w:top w:val="nil"/>
              <w:left w:val="nil"/>
              <w:bottom w:val="nil"/>
              <w:right w:val="nil"/>
            </w:tcBorders>
          </w:tcPr>
          <w:p w14:paraId="3EE440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578F1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Социальные работники </w:t>
            </w:r>
          </w:p>
        </w:tc>
      </w:tr>
      <w:tr w:rsidR="00000000" w14:paraId="3CA71B8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91E5B73" w14:textId="0E19A41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53EFA0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1D8C2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3413 </w:t>
            </w:r>
          </w:p>
        </w:tc>
        <w:tc>
          <w:tcPr>
            <w:tcW w:w="750" w:type="dxa"/>
            <w:tcBorders>
              <w:top w:val="nil"/>
              <w:left w:val="nil"/>
              <w:bottom w:val="nil"/>
              <w:right w:val="nil"/>
            </w:tcBorders>
          </w:tcPr>
          <w:p w14:paraId="23B2E6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1347A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Служители церкви, не имеющие духовного сана </w:t>
            </w:r>
          </w:p>
        </w:tc>
      </w:tr>
      <w:tr w:rsidR="00000000" w14:paraId="272D291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C0B439A" w14:textId="44A0EAD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41F0F4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A8D14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342 </w:t>
            </w:r>
          </w:p>
        </w:tc>
        <w:tc>
          <w:tcPr>
            <w:tcW w:w="750" w:type="dxa"/>
            <w:tcBorders>
              <w:top w:val="nil"/>
              <w:left w:val="nil"/>
              <w:bottom w:val="nil"/>
              <w:right w:val="nil"/>
            </w:tcBorders>
          </w:tcPr>
          <w:p w14:paraId="6159E8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512BB0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спорта и фитнес-клубов </w:t>
            </w:r>
          </w:p>
        </w:tc>
      </w:tr>
      <w:tr w:rsidR="00000000" w14:paraId="4E297DA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6998B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3421 </w:t>
            </w:r>
          </w:p>
        </w:tc>
        <w:tc>
          <w:tcPr>
            <w:tcW w:w="750" w:type="dxa"/>
            <w:tcBorders>
              <w:top w:val="nil"/>
              <w:left w:val="nil"/>
              <w:bottom w:val="nil"/>
              <w:right w:val="nil"/>
            </w:tcBorders>
          </w:tcPr>
          <w:p w14:paraId="4B9156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21B8EB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Спортсмены (спортсмены высокого класса) </w:t>
            </w:r>
          </w:p>
        </w:tc>
      </w:tr>
      <w:tr w:rsidR="00000000" w14:paraId="44A0A80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8C5BAEC" w14:textId="618CDAB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31A1F6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25A18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3422 </w:t>
            </w:r>
          </w:p>
        </w:tc>
        <w:tc>
          <w:tcPr>
            <w:tcW w:w="750" w:type="dxa"/>
            <w:tcBorders>
              <w:top w:val="nil"/>
              <w:left w:val="nil"/>
              <w:bottom w:val="nil"/>
              <w:right w:val="nil"/>
            </w:tcBorders>
          </w:tcPr>
          <w:p w14:paraId="355809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D68A8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Спортивные служащие </w:t>
            </w:r>
          </w:p>
        </w:tc>
      </w:tr>
      <w:tr w:rsidR="00000000" w14:paraId="7C5CE26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C337003" w14:textId="2AA03C2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F23568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2668C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3423 </w:t>
            </w:r>
          </w:p>
        </w:tc>
        <w:tc>
          <w:tcPr>
            <w:tcW w:w="750" w:type="dxa"/>
            <w:tcBorders>
              <w:top w:val="nil"/>
              <w:left w:val="nil"/>
              <w:bottom w:val="nil"/>
              <w:right w:val="nil"/>
            </w:tcBorders>
          </w:tcPr>
          <w:p w14:paraId="0338E4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38AF10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Инструкторы фитнес-клубов, спортивных зон отдыха и организаторы спортивных программ </w:t>
            </w:r>
          </w:p>
        </w:tc>
      </w:tr>
      <w:tr w:rsidR="00000000" w14:paraId="1812F0C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9BB0DF2" w14:textId="03B2779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F59D6B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9AAEF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343 </w:t>
            </w:r>
          </w:p>
        </w:tc>
        <w:tc>
          <w:tcPr>
            <w:tcW w:w="750" w:type="dxa"/>
            <w:tcBorders>
              <w:top w:val="nil"/>
              <w:left w:val="nil"/>
              <w:bottom w:val="nil"/>
              <w:right w:val="nil"/>
            </w:tcBorders>
          </w:tcPr>
          <w:p w14:paraId="1DA1EF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862BF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персонал культуры и кулинарного искусства </w:t>
            </w:r>
          </w:p>
        </w:tc>
      </w:tr>
      <w:tr w:rsidR="00000000" w14:paraId="1B3A818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48EE0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3431 </w:t>
            </w:r>
          </w:p>
        </w:tc>
        <w:tc>
          <w:tcPr>
            <w:tcW w:w="750" w:type="dxa"/>
            <w:tcBorders>
              <w:top w:val="nil"/>
              <w:left w:val="nil"/>
              <w:bottom w:val="nil"/>
              <w:right w:val="nil"/>
            </w:tcBorders>
          </w:tcPr>
          <w:p w14:paraId="1858CC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1AA3E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Фотографы (художественные) </w:t>
            </w:r>
          </w:p>
        </w:tc>
      </w:tr>
      <w:tr w:rsidR="00000000" w14:paraId="021FD11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86BD7B" w14:textId="5F69111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7BB989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9A4CB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3432 </w:t>
            </w:r>
          </w:p>
        </w:tc>
        <w:tc>
          <w:tcPr>
            <w:tcW w:w="750" w:type="dxa"/>
            <w:tcBorders>
              <w:top w:val="nil"/>
              <w:left w:val="nil"/>
              <w:bottom w:val="nil"/>
              <w:right w:val="nil"/>
            </w:tcBorders>
          </w:tcPr>
          <w:p w14:paraId="621A02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ADC12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Художники-декораторы и оформители </w:t>
            </w:r>
          </w:p>
        </w:tc>
      </w:tr>
      <w:tr w:rsidR="00000000" w14:paraId="5E37A9B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2DAC801" w14:textId="7064C7A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582608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87621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3433 </w:t>
            </w:r>
          </w:p>
        </w:tc>
        <w:tc>
          <w:tcPr>
            <w:tcW w:w="750" w:type="dxa"/>
            <w:tcBorders>
              <w:top w:val="nil"/>
              <w:left w:val="nil"/>
              <w:bottom w:val="nil"/>
              <w:right w:val="nil"/>
            </w:tcBorders>
          </w:tcPr>
          <w:p w14:paraId="070247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D7E68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специальный персонал художественных галерей, музеев и библиотек </w:t>
            </w:r>
          </w:p>
        </w:tc>
      </w:tr>
      <w:tr w:rsidR="00000000" w14:paraId="0892985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5BE175A" w14:textId="45CCFA9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00D926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AEBD1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3434 </w:t>
            </w:r>
          </w:p>
        </w:tc>
        <w:tc>
          <w:tcPr>
            <w:tcW w:w="750" w:type="dxa"/>
            <w:tcBorders>
              <w:top w:val="nil"/>
              <w:left w:val="nil"/>
              <w:bottom w:val="nil"/>
              <w:right w:val="nil"/>
            </w:tcBorders>
          </w:tcPr>
          <w:p w14:paraId="43E01B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77F77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Шеф-повара </w:t>
            </w:r>
          </w:p>
        </w:tc>
      </w:tr>
      <w:tr w:rsidR="00000000" w14:paraId="12A2CAE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3B78629" w14:textId="2469D7D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F5601E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A4FE5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3439 </w:t>
            </w:r>
          </w:p>
        </w:tc>
        <w:tc>
          <w:tcPr>
            <w:tcW w:w="750" w:type="dxa"/>
            <w:tcBorders>
              <w:top w:val="nil"/>
              <w:left w:val="nil"/>
              <w:bottom w:val="nil"/>
              <w:right w:val="nil"/>
            </w:tcBorders>
          </w:tcPr>
          <w:p w14:paraId="3631AA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A63BC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Средний персонал культуры и кулинарного искусства, не входящий в другие группы </w:t>
            </w:r>
          </w:p>
        </w:tc>
      </w:tr>
      <w:tr w:rsidR="00000000" w14:paraId="796524D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1934259" w14:textId="4C44164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30E1F5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84394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 </w:t>
            </w:r>
          </w:p>
        </w:tc>
        <w:tc>
          <w:tcPr>
            <w:tcW w:w="750" w:type="dxa"/>
            <w:tcBorders>
              <w:top w:val="nil"/>
              <w:left w:val="nil"/>
              <w:bottom w:val="nil"/>
              <w:right w:val="nil"/>
            </w:tcBorders>
          </w:tcPr>
          <w:p w14:paraId="13B1C7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6360F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в области информационно-коммуникационных технологий (ИКТ) </w:t>
            </w:r>
          </w:p>
        </w:tc>
      </w:tr>
      <w:tr w:rsidR="00000000" w14:paraId="5C4EE6E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FD411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351 </w:t>
            </w:r>
          </w:p>
        </w:tc>
        <w:tc>
          <w:tcPr>
            <w:tcW w:w="750" w:type="dxa"/>
            <w:tcBorders>
              <w:top w:val="nil"/>
              <w:left w:val="nil"/>
              <w:bottom w:val="nil"/>
              <w:right w:val="nil"/>
            </w:tcBorders>
          </w:tcPr>
          <w:p w14:paraId="15B372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04D9B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эксплуатации ИКТ и по поддержке пользователей ИКТ </w:t>
            </w:r>
          </w:p>
        </w:tc>
      </w:tr>
      <w:tr w:rsidR="00000000" w14:paraId="13AAD82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9FCFF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3511 </w:t>
            </w:r>
          </w:p>
        </w:tc>
        <w:tc>
          <w:tcPr>
            <w:tcW w:w="750" w:type="dxa"/>
            <w:tcBorders>
              <w:top w:val="nil"/>
              <w:left w:val="nil"/>
              <w:bottom w:val="nil"/>
              <w:right w:val="nil"/>
            </w:tcBorders>
          </w:tcPr>
          <w:p w14:paraId="59ECBF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A7B34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эксплуатации ИКТ </w:t>
            </w:r>
          </w:p>
        </w:tc>
      </w:tr>
      <w:tr w:rsidR="00000000" w14:paraId="08BBD91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C33C290" w14:textId="193213F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683B6E5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9842B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3512 </w:t>
            </w:r>
          </w:p>
        </w:tc>
        <w:tc>
          <w:tcPr>
            <w:tcW w:w="750" w:type="dxa"/>
            <w:tcBorders>
              <w:top w:val="nil"/>
              <w:left w:val="nil"/>
              <w:bottom w:val="nil"/>
              <w:right w:val="nil"/>
            </w:tcBorders>
          </w:tcPr>
          <w:p w14:paraId="4E927A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647143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поддержке пользователей ИКТ </w:t>
            </w:r>
          </w:p>
        </w:tc>
      </w:tr>
      <w:tr w:rsidR="00000000" w14:paraId="3FC4850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B05FCEA" w14:textId="5E3F5A7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FEF655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12F7C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3513 </w:t>
            </w:r>
          </w:p>
        </w:tc>
        <w:tc>
          <w:tcPr>
            <w:tcW w:w="750" w:type="dxa"/>
            <w:tcBorders>
              <w:top w:val="nil"/>
              <w:left w:val="nil"/>
              <w:bottom w:val="nil"/>
              <w:right w:val="nil"/>
            </w:tcBorders>
          </w:tcPr>
          <w:p w14:paraId="45B73F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220F4C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компьютерным сетям и системам </w:t>
            </w:r>
          </w:p>
        </w:tc>
      </w:tr>
      <w:tr w:rsidR="00000000" w14:paraId="163A710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E0F90FF" w14:textId="51CC967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7E814E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B0F3D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3514 </w:t>
            </w:r>
          </w:p>
        </w:tc>
        <w:tc>
          <w:tcPr>
            <w:tcW w:w="750" w:type="dxa"/>
            <w:tcBorders>
              <w:top w:val="nil"/>
              <w:left w:val="nil"/>
              <w:bottom w:val="nil"/>
              <w:right w:val="nil"/>
            </w:tcBorders>
          </w:tcPr>
          <w:p w14:paraId="72B3C8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61FAA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Web </w:t>
            </w:r>
          </w:p>
        </w:tc>
      </w:tr>
      <w:tr w:rsidR="00000000" w14:paraId="4C7EC00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D778038" w14:textId="0B6BAD2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D67844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59ABF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352 </w:t>
            </w:r>
          </w:p>
        </w:tc>
        <w:tc>
          <w:tcPr>
            <w:tcW w:w="750" w:type="dxa"/>
            <w:tcBorders>
              <w:top w:val="nil"/>
              <w:left w:val="nil"/>
              <w:bottom w:val="nil"/>
              <w:right w:val="nil"/>
            </w:tcBorders>
          </w:tcPr>
          <w:p w14:paraId="0CB1EA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206C7F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телекоммуникациям и радиовещанию </w:t>
            </w:r>
          </w:p>
        </w:tc>
      </w:tr>
      <w:tr w:rsidR="00000000" w14:paraId="18E7E2D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74B13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3521 </w:t>
            </w:r>
          </w:p>
        </w:tc>
        <w:tc>
          <w:tcPr>
            <w:tcW w:w="750" w:type="dxa"/>
            <w:tcBorders>
              <w:top w:val="nil"/>
              <w:left w:val="nil"/>
              <w:bottom w:val="nil"/>
              <w:right w:val="nil"/>
            </w:tcBorders>
          </w:tcPr>
          <w:p w14:paraId="662B8E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30110B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радио- и телевещанию </w:t>
            </w:r>
          </w:p>
        </w:tc>
      </w:tr>
      <w:tr w:rsidR="00000000" w14:paraId="6AB271A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2F561B7" w14:textId="68C43C7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5E0F79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ABE50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3522 </w:t>
            </w:r>
          </w:p>
        </w:tc>
        <w:tc>
          <w:tcPr>
            <w:tcW w:w="750" w:type="dxa"/>
            <w:tcBorders>
              <w:top w:val="nil"/>
              <w:left w:val="nil"/>
              <w:bottom w:val="nil"/>
              <w:right w:val="nil"/>
            </w:tcBorders>
          </w:tcPr>
          <w:p w14:paraId="523594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6C7DEC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Специалисты-техники по телекоммуникационному оборудованию </w:t>
            </w:r>
          </w:p>
        </w:tc>
      </w:tr>
      <w:tr w:rsidR="00000000" w14:paraId="3C7036A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2861214" w14:textId="38A071E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E4232E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7EE41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50" w:type="dxa"/>
            <w:tcBorders>
              <w:top w:val="nil"/>
              <w:left w:val="nil"/>
              <w:bottom w:val="nil"/>
              <w:right w:val="nil"/>
            </w:tcBorders>
          </w:tcPr>
          <w:p w14:paraId="4A4702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21477A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ЗАНЯТЫЕ ПОДГОТОВКОЙ И ОФОРМЛЕНИЕМ ДОКУМЕНТАЦИИ, УЧЕТОМ И ОБСЛУЖИВАНИЕМ </w:t>
            </w:r>
          </w:p>
        </w:tc>
      </w:tr>
      <w:tr w:rsidR="00000000" w14:paraId="0E8A924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CA88D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41 </w:t>
            </w:r>
          </w:p>
        </w:tc>
        <w:tc>
          <w:tcPr>
            <w:tcW w:w="750" w:type="dxa"/>
            <w:tcBorders>
              <w:top w:val="nil"/>
              <w:left w:val="nil"/>
              <w:bottom w:val="nil"/>
              <w:right w:val="nil"/>
            </w:tcBorders>
          </w:tcPr>
          <w:p w14:paraId="49488A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EEE14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общего профиля и обслуживающие офисную технику </w:t>
            </w:r>
          </w:p>
        </w:tc>
      </w:tr>
      <w:tr w:rsidR="00000000" w14:paraId="16DCC08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1B1B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411 </w:t>
            </w:r>
          </w:p>
        </w:tc>
        <w:tc>
          <w:tcPr>
            <w:tcW w:w="750" w:type="dxa"/>
            <w:tcBorders>
              <w:top w:val="nil"/>
              <w:left w:val="nil"/>
              <w:bottom w:val="nil"/>
              <w:right w:val="nil"/>
            </w:tcBorders>
          </w:tcPr>
          <w:p w14:paraId="2BEB25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76F7AE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Офисные служащие общего профиля </w:t>
            </w:r>
          </w:p>
        </w:tc>
      </w:tr>
      <w:tr w:rsidR="00000000" w14:paraId="07DECA9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DD3B2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4110 </w:t>
            </w:r>
          </w:p>
        </w:tc>
        <w:tc>
          <w:tcPr>
            <w:tcW w:w="750" w:type="dxa"/>
            <w:tcBorders>
              <w:top w:val="nil"/>
              <w:left w:val="nil"/>
              <w:bottom w:val="nil"/>
              <w:right w:val="nil"/>
            </w:tcBorders>
          </w:tcPr>
          <w:p w14:paraId="2D6336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21B99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Офисные служащие общего профиля </w:t>
            </w:r>
          </w:p>
        </w:tc>
      </w:tr>
      <w:tr w:rsidR="00000000" w14:paraId="0CB0860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90E827C" w14:textId="07C8C3A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C3A527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B133A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412 </w:t>
            </w:r>
          </w:p>
        </w:tc>
        <w:tc>
          <w:tcPr>
            <w:tcW w:w="750" w:type="dxa"/>
            <w:tcBorders>
              <w:top w:val="nil"/>
              <w:left w:val="nil"/>
              <w:bottom w:val="nil"/>
              <w:right w:val="nil"/>
            </w:tcBorders>
          </w:tcPr>
          <w:p w14:paraId="5BAF66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730D31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Секретари (общего профиля) </w:t>
            </w:r>
          </w:p>
        </w:tc>
      </w:tr>
      <w:tr w:rsidR="00000000" w14:paraId="716ABB9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4797B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4120 </w:t>
            </w:r>
          </w:p>
        </w:tc>
        <w:tc>
          <w:tcPr>
            <w:tcW w:w="750" w:type="dxa"/>
            <w:tcBorders>
              <w:top w:val="nil"/>
              <w:left w:val="nil"/>
              <w:bottom w:val="nil"/>
              <w:right w:val="nil"/>
            </w:tcBorders>
          </w:tcPr>
          <w:p w14:paraId="038FAE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3A1FCF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Секретари (общего профиля) </w:t>
            </w:r>
          </w:p>
        </w:tc>
      </w:tr>
      <w:tr w:rsidR="00000000" w14:paraId="29B7E2F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6ABD931" w14:textId="2276B80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DAD42F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E8B50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413 </w:t>
            </w:r>
          </w:p>
        </w:tc>
        <w:tc>
          <w:tcPr>
            <w:tcW w:w="750" w:type="dxa"/>
            <w:tcBorders>
              <w:top w:val="nil"/>
              <w:left w:val="nil"/>
              <w:bottom w:val="nil"/>
              <w:right w:val="nil"/>
            </w:tcBorders>
          </w:tcPr>
          <w:p w14:paraId="11A7F3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733C5C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клавишных машин </w:t>
            </w:r>
          </w:p>
        </w:tc>
      </w:tr>
      <w:tr w:rsidR="00000000" w14:paraId="403CC3E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AEE23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4131 </w:t>
            </w:r>
          </w:p>
        </w:tc>
        <w:tc>
          <w:tcPr>
            <w:tcW w:w="750" w:type="dxa"/>
            <w:tcBorders>
              <w:top w:val="nil"/>
              <w:left w:val="nil"/>
              <w:bottom w:val="nil"/>
              <w:right w:val="nil"/>
            </w:tcBorders>
          </w:tcPr>
          <w:p w14:paraId="0CD284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033917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Машинистки и операторы оборудования по редактированию текстов </w:t>
            </w:r>
          </w:p>
        </w:tc>
      </w:tr>
      <w:tr w:rsidR="00000000" w14:paraId="4059627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633E808" w14:textId="2B8B883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D4DEC9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22FD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4132 </w:t>
            </w:r>
          </w:p>
        </w:tc>
        <w:tc>
          <w:tcPr>
            <w:tcW w:w="750" w:type="dxa"/>
            <w:tcBorders>
              <w:top w:val="nil"/>
              <w:left w:val="nil"/>
              <w:bottom w:val="nil"/>
              <w:right w:val="nil"/>
            </w:tcBorders>
          </w:tcPr>
          <w:p w14:paraId="19658B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7A844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введению данных </w:t>
            </w:r>
          </w:p>
        </w:tc>
      </w:tr>
      <w:tr w:rsidR="00000000" w14:paraId="514460F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1793071" w14:textId="3BC7085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B2533A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7492F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 </w:t>
            </w:r>
          </w:p>
        </w:tc>
        <w:tc>
          <w:tcPr>
            <w:tcW w:w="750" w:type="dxa"/>
            <w:tcBorders>
              <w:top w:val="nil"/>
              <w:left w:val="nil"/>
              <w:bottom w:val="nil"/>
              <w:right w:val="nil"/>
            </w:tcBorders>
          </w:tcPr>
          <w:p w14:paraId="5DAE97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0DE8E8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сферы обслуживания населения </w:t>
            </w:r>
          </w:p>
        </w:tc>
      </w:tr>
      <w:tr w:rsidR="00000000" w14:paraId="7D7A837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D3B91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421 </w:t>
            </w:r>
          </w:p>
        </w:tc>
        <w:tc>
          <w:tcPr>
            <w:tcW w:w="750" w:type="dxa"/>
            <w:tcBorders>
              <w:top w:val="nil"/>
              <w:left w:val="nil"/>
              <w:bottom w:val="nil"/>
              <w:right w:val="nil"/>
            </w:tcBorders>
          </w:tcPr>
          <w:p w14:paraId="1153EE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C0316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Кассиры и работники других родственных занятий </w:t>
            </w:r>
          </w:p>
        </w:tc>
      </w:tr>
      <w:tr w:rsidR="00000000" w14:paraId="74902BB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01399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4211 </w:t>
            </w:r>
          </w:p>
        </w:tc>
        <w:tc>
          <w:tcPr>
            <w:tcW w:w="750" w:type="dxa"/>
            <w:tcBorders>
              <w:top w:val="nil"/>
              <w:left w:val="nil"/>
              <w:bottom w:val="nil"/>
              <w:right w:val="nil"/>
            </w:tcBorders>
          </w:tcPr>
          <w:p w14:paraId="6B05A7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52FDFA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Кассиры банков и работники других родственных занятий </w:t>
            </w:r>
          </w:p>
        </w:tc>
      </w:tr>
      <w:tr w:rsidR="00000000" w14:paraId="2317369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9EAE31A" w14:textId="1ABA55A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D425CC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C95DF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4212 </w:t>
            </w:r>
          </w:p>
        </w:tc>
        <w:tc>
          <w:tcPr>
            <w:tcW w:w="750" w:type="dxa"/>
            <w:tcBorders>
              <w:top w:val="nil"/>
              <w:left w:val="nil"/>
              <w:bottom w:val="nil"/>
              <w:right w:val="nil"/>
            </w:tcBorders>
          </w:tcPr>
          <w:p w14:paraId="2CB2B8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F6693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Букмекеры, крупье и работники родственных занятий в сфере азартных игр </w:t>
            </w:r>
          </w:p>
        </w:tc>
      </w:tr>
      <w:tr w:rsidR="00000000" w14:paraId="4172A62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5EDDE36" w14:textId="6C4160C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1633CB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5C9B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4213 </w:t>
            </w:r>
          </w:p>
        </w:tc>
        <w:tc>
          <w:tcPr>
            <w:tcW w:w="750" w:type="dxa"/>
            <w:tcBorders>
              <w:top w:val="nil"/>
              <w:left w:val="nil"/>
              <w:bottom w:val="nil"/>
              <w:right w:val="nil"/>
            </w:tcBorders>
          </w:tcPr>
          <w:p w14:paraId="09D5CB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9E06A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Агенты по залогу вещей и выдаче денежных сумм в долг </w:t>
            </w:r>
          </w:p>
        </w:tc>
      </w:tr>
      <w:tr w:rsidR="00000000" w14:paraId="1B2543D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71E295A" w14:textId="36E154D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20B6A8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FA8DA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4214 </w:t>
            </w:r>
          </w:p>
        </w:tc>
        <w:tc>
          <w:tcPr>
            <w:tcW w:w="750" w:type="dxa"/>
            <w:tcBorders>
              <w:top w:val="nil"/>
              <w:left w:val="nil"/>
              <w:bottom w:val="nil"/>
              <w:right w:val="nil"/>
            </w:tcBorders>
          </w:tcPr>
          <w:p w14:paraId="0BC35A4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606C33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коллекторских фирм и работники родственных занятий по сбору задолженностей и платежей </w:t>
            </w:r>
          </w:p>
        </w:tc>
      </w:tr>
      <w:tr w:rsidR="00000000" w14:paraId="0B0179C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B01B173" w14:textId="300AE1A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E0758B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2A951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422 </w:t>
            </w:r>
          </w:p>
        </w:tc>
        <w:tc>
          <w:tcPr>
            <w:tcW w:w="750" w:type="dxa"/>
            <w:tcBorders>
              <w:top w:val="nil"/>
              <w:left w:val="nil"/>
              <w:bottom w:val="nil"/>
              <w:right w:val="nil"/>
            </w:tcBorders>
          </w:tcPr>
          <w:p w14:paraId="449971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4D9667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информированию клиентов </w:t>
            </w:r>
          </w:p>
        </w:tc>
      </w:tr>
      <w:tr w:rsidR="00000000" w14:paraId="582E795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AE30B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4221 </w:t>
            </w:r>
          </w:p>
        </w:tc>
        <w:tc>
          <w:tcPr>
            <w:tcW w:w="750" w:type="dxa"/>
            <w:tcBorders>
              <w:top w:val="nil"/>
              <w:left w:val="nil"/>
              <w:bottom w:val="nil"/>
              <w:right w:val="nil"/>
            </w:tcBorders>
          </w:tcPr>
          <w:p w14:paraId="1337F9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567BF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бюро путешествий </w:t>
            </w:r>
          </w:p>
        </w:tc>
      </w:tr>
      <w:tr w:rsidR="00000000" w14:paraId="019B268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9F11ABB" w14:textId="5DA77D6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AFB1BA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82255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4222 </w:t>
            </w:r>
          </w:p>
        </w:tc>
        <w:tc>
          <w:tcPr>
            <w:tcW w:w="750" w:type="dxa"/>
            <w:tcBorders>
              <w:top w:val="nil"/>
              <w:left w:val="nil"/>
              <w:bottom w:val="nil"/>
              <w:right w:val="nil"/>
            </w:tcBorders>
          </w:tcPr>
          <w:p w14:paraId="182C44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7549CA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контактных информационных центров </w:t>
            </w:r>
          </w:p>
        </w:tc>
      </w:tr>
      <w:tr w:rsidR="00000000" w14:paraId="59269A5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E608DA3" w14:textId="672E117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C28670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8FC5D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4223 </w:t>
            </w:r>
          </w:p>
        </w:tc>
        <w:tc>
          <w:tcPr>
            <w:tcW w:w="750" w:type="dxa"/>
            <w:tcBorders>
              <w:top w:val="nil"/>
              <w:left w:val="nil"/>
              <w:bottom w:val="nil"/>
              <w:right w:val="nil"/>
            </w:tcBorders>
          </w:tcPr>
          <w:p w14:paraId="449C5D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DB176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Телефонисты </w:t>
            </w:r>
          </w:p>
        </w:tc>
      </w:tr>
      <w:tr w:rsidR="00000000" w14:paraId="2A26E5A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50634DE" w14:textId="092BC34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A69BCB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14498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4224 </w:t>
            </w:r>
          </w:p>
        </w:tc>
        <w:tc>
          <w:tcPr>
            <w:tcW w:w="750" w:type="dxa"/>
            <w:tcBorders>
              <w:top w:val="nil"/>
              <w:left w:val="nil"/>
              <w:bottom w:val="nil"/>
              <w:right w:val="nil"/>
            </w:tcBorders>
          </w:tcPr>
          <w:p w14:paraId="2FA98A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162451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встречающие и регистрирующие клиентов в отелях (гостиницах) </w:t>
            </w:r>
          </w:p>
        </w:tc>
      </w:tr>
      <w:tr w:rsidR="00000000" w14:paraId="4863DAF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5786FC0" w14:textId="6E9E44D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EFF1BB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9D4E5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4225 </w:t>
            </w:r>
          </w:p>
        </w:tc>
        <w:tc>
          <w:tcPr>
            <w:tcW w:w="750" w:type="dxa"/>
            <w:tcBorders>
              <w:top w:val="nil"/>
              <w:left w:val="nil"/>
              <w:bottom w:val="nil"/>
              <w:right w:val="nil"/>
            </w:tcBorders>
          </w:tcPr>
          <w:p w14:paraId="376C34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4D3540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проведению опросов потребителей </w:t>
            </w:r>
          </w:p>
        </w:tc>
      </w:tr>
      <w:tr w:rsidR="00000000" w14:paraId="5C9AF85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BD81B44" w14:textId="21ED157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1F93B5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35E6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4226 </w:t>
            </w:r>
          </w:p>
        </w:tc>
        <w:tc>
          <w:tcPr>
            <w:tcW w:w="750" w:type="dxa"/>
            <w:tcBorders>
              <w:top w:val="nil"/>
              <w:left w:val="nil"/>
              <w:bottom w:val="nil"/>
              <w:right w:val="nil"/>
            </w:tcBorders>
          </w:tcPr>
          <w:p w14:paraId="6ECBBA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18CAAA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в приемной (общего профиля) </w:t>
            </w:r>
          </w:p>
        </w:tc>
      </w:tr>
      <w:tr w:rsidR="00000000" w14:paraId="6A4DA60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16567D8" w14:textId="71F03FD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E69B47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FE65A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4227 </w:t>
            </w:r>
          </w:p>
        </w:tc>
        <w:tc>
          <w:tcPr>
            <w:tcW w:w="750" w:type="dxa"/>
            <w:tcBorders>
              <w:top w:val="nil"/>
              <w:left w:val="nil"/>
              <w:bottom w:val="nil"/>
              <w:right w:val="nil"/>
            </w:tcBorders>
          </w:tcPr>
          <w:p w14:paraId="0332FC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61F6B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проведению социологических опросов и изучению конъюнктуры рынка </w:t>
            </w:r>
          </w:p>
        </w:tc>
      </w:tr>
      <w:tr w:rsidR="00000000" w14:paraId="4080A8D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83DA8C8" w14:textId="2B75406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E4203B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2D941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4229 </w:t>
            </w:r>
          </w:p>
        </w:tc>
        <w:tc>
          <w:tcPr>
            <w:tcW w:w="750" w:type="dxa"/>
            <w:tcBorders>
              <w:top w:val="nil"/>
              <w:left w:val="nil"/>
              <w:bottom w:val="nil"/>
              <w:right w:val="nil"/>
            </w:tcBorders>
          </w:tcPr>
          <w:p w14:paraId="03B4A0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36E01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информированию клиентов, не входящие в другие группы </w:t>
            </w:r>
          </w:p>
        </w:tc>
      </w:tr>
      <w:tr w:rsidR="00000000" w14:paraId="1F2CE85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596399B" w14:textId="44DF301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93D1A6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8D952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 </w:t>
            </w:r>
          </w:p>
        </w:tc>
        <w:tc>
          <w:tcPr>
            <w:tcW w:w="750" w:type="dxa"/>
            <w:tcBorders>
              <w:top w:val="nil"/>
              <w:left w:val="nil"/>
              <w:bottom w:val="nil"/>
              <w:right w:val="nil"/>
            </w:tcBorders>
          </w:tcPr>
          <w:p w14:paraId="64487C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4BCD97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в сфере обработки числовой информации и учета материальных ценностей </w:t>
            </w:r>
          </w:p>
        </w:tc>
      </w:tr>
      <w:tr w:rsidR="00000000" w14:paraId="3D286E2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82BA5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431 </w:t>
            </w:r>
          </w:p>
        </w:tc>
        <w:tc>
          <w:tcPr>
            <w:tcW w:w="750" w:type="dxa"/>
            <w:tcBorders>
              <w:top w:val="nil"/>
              <w:left w:val="nil"/>
              <w:bottom w:val="nil"/>
              <w:right w:val="nil"/>
            </w:tcBorders>
          </w:tcPr>
          <w:p w14:paraId="2D7E10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83D27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обрабатывающие числовую информацию </w:t>
            </w:r>
          </w:p>
        </w:tc>
      </w:tr>
      <w:tr w:rsidR="00000000" w14:paraId="2FC3CF4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31647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4311 </w:t>
            </w:r>
          </w:p>
        </w:tc>
        <w:tc>
          <w:tcPr>
            <w:tcW w:w="750" w:type="dxa"/>
            <w:tcBorders>
              <w:top w:val="nil"/>
              <w:left w:val="nil"/>
              <w:bottom w:val="nil"/>
              <w:right w:val="nil"/>
            </w:tcBorders>
          </w:tcPr>
          <w:p w14:paraId="18CD4C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6FAD4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бухгалтерским операциям и учету </w:t>
            </w:r>
          </w:p>
        </w:tc>
      </w:tr>
      <w:tr w:rsidR="00000000" w14:paraId="7F2B62F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5F4108B" w14:textId="10D0504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35E651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E814A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4312 </w:t>
            </w:r>
          </w:p>
        </w:tc>
        <w:tc>
          <w:tcPr>
            <w:tcW w:w="750" w:type="dxa"/>
            <w:tcBorders>
              <w:top w:val="nil"/>
              <w:left w:val="nil"/>
              <w:bottom w:val="nil"/>
              <w:right w:val="nil"/>
            </w:tcBorders>
          </w:tcPr>
          <w:p w14:paraId="010542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1D069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обработке статистической, финансовой и страховой информации и ведению расчетов </w:t>
            </w:r>
          </w:p>
        </w:tc>
      </w:tr>
      <w:tr w:rsidR="00000000" w14:paraId="2428E9E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75A0971" w14:textId="3638323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B5B90B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A2F3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4313 </w:t>
            </w:r>
          </w:p>
        </w:tc>
        <w:tc>
          <w:tcPr>
            <w:tcW w:w="750" w:type="dxa"/>
            <w:tcBorders>
              <w:top w:val="nil"/>
              <w:left w:val="nil"/>
              <w:bottom w:val="nil"/>
              <w:right w:val="nil"/>
            </w:tcBorders>
          </w:tcPr>
          <w:p w14:paraId="16673D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11AA3F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учету рабочего времени и расчету заработной платы </w:t>
            </w:r>
          </w:p>
        </w:tc>
      </w:tr>
      <w:tr w:rsidR="00000000" w14:paraId="2FAA596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2CBCDFF" w14:textId="770BE6C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4C2866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53372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432 </w:t>
            </w:r>
          </w:p>
        </w:tc>
        <w:tc>
          <w:tcPr>
            <w:tcW w:w="750" w:type="dxa"/>
            <w:tcBorders>
              <w:top w:val="nil"/>
              <w:left w:val="nil"/>
              <w:bottom w:val="nil"/>
              <w:right w:val="nil"/>
            </w:tcBorders>
          </w:tcPr>
          <w:p w14:paraId="11AA01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421618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занятые учетом материалов и транспортных перевозок </w:t>
            </w:r>
          </w:p>
        </w:tc>
      </w:tr>
      <w:tr w:rsidR="00000000" w14:paraId="44BBDFF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5AB09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4321 </w:t>
            </w:r>
          </w:p>
        </w:tc>
        <w:tc>
          <w:tcPr>
            <w:tcW w:w="750" w:type="dxa"/>
            <w:tcBorders>
              <w:top w:val="nil"/>
              <w:left w:val="nil"/>
              <w:bottom w:val="nil"/>
              <w:right w:val="nil"/>
            </w:tcBorders>
          </w:tcPr>
          <w:p w14:paraId="5D85B1F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D0A71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занятые учетом, приемом и выдачей товаров на складе </w:t>
            </w:r>
          </w:p>
        </w:tc>
      </w:tr>
      <w:tr w:rsidR="00000000" w14:paraId="51C225C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68B1C1B" w14:textId="3F52271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3A0CF7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0311C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4322 </w:t>
            </w:r>
          </w:p>
        </w:tc>
        <w:tc>
          <w:tcPr>
            <w:tcW w:w="750" w:type="dxa"/>
            <w:tcBorders>
              <w:top w:val="nil"/>
              <w:left w:val="nil"/>
              <w:bottom w:val="nil"/>
              <w:right w:val="nil"/>
            </w:tcBorders>
          </w:tcPr>
          <w:p w14:paraId="17133A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7C38A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занятые диспетчерской подготовкой производства </w:t>
            </w:r>
          </w:p>
        </w:tc>
      </w:tr>
      <w:tr w:rsidR="00000000" w14:paraId="1E298B0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B448184" w14:textId="44780AB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181A0A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AC68E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4323 </w:t>
            </w:r>
          </w:p>
        </w:tc>
        <w:tc>
          <w:tcPr>
            <w:tcW w:w="750" w:type="dxa"/>
            <w:tcBorders>
              <w:top w:val="nil"/>
              <w:left w:val="nil"/>
              <w:bottom w:val="nil"/>
              <w:right w:val="nil"/>
            </w:tcBorders>
          </w:tcPr>
          <w:p w14:paraId="6E4F65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6F35E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транспортным перевозкам </w:t>
            </w:r>
          </w:p>
        </w:tc>
      </w:tr>
      <w:tr w:rsidR="00000000" w14:paraId="44DBFD1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4FCE4A3" w14:textId="3484CD0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458838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688ED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44 </w:t>
            </w:r>
          </w:p>
        </w:tc>
        <w:tc>
          <w:tcPr>
            <w:tcW w:w="750" w:type="dxa"/>
            <w:tcBorders>
              <w:top w:val="nil"/>
              <w:left w:val="nil"/>
              <w:bottom w:val="nil"/>
              <w:right w:val="nil"/>
            </w:tcBorders>
          </w:tcPr>
          <w:p w14:paraId="0E0BAC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70E961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офисные служащие </w:t>
            </w:r>
          </w:p>
        </w:tc>
      </w:tr>
      <w:tr w:rsidR="00000000" w14:paraId="7F4ED94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2BABE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441 </w:t>
            </w:r>
          </w:p>
        </w:tc>
        <w:tc>
          <w:tcPr>
            <w:tcW w:w="750" w:type="dxa"/>
            <w:tcBorders>
              <w:top w:val="nil"/>
              <w:left w:val="nil"/>
              <w:bottom w:val="nil"/>
              <w:right w:val="nil"/>
            </w:tcBorders>
          </w:tcPr>
          <w:p w14:paraId="2129AE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571FF0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офисные служащие </w:t>
            </w:r>
          </w:p>
        </w:tc>
      </w:tr>
      <w:tr w:rsidR="00000000" w14:paraId="46C0F3C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EF333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4411 </w:t>
            </w:r>
          </w:p>
        </w:tc>
        <w:tc>
          <w:tcPr>
            <w:tcW w:w="750" w:type="dxa"/>
            <w:tcBorders>
              <w:top w:val="nil"/>
              <w:left w:val="nil"/>
              <w:bottom w:val="nil"/>
              <w:right w:val="nil"/>
            </w:tcBorders>
          </w:tcPr>
          <w:p w14:paraId="2313DE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C3C77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библиотек </w:t>
            </w:r>
          </w:p>
        </w:tc>
      </w:tr>
      <w:tr w:rsidR="00000000" w14:paraId="0B175F4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3547B9E" w14:textId="633A5B2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6D377E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AAFCD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4412 </w:t>
            </w:r>
          </w:p>
        </w:tc>
        <w:tc>
          <w:tcPr>
            <w:tcW w:w="750" w:type="dxa"/>
            <w:tcBorders>
              <w:top w:val="nil"/>
              <w:left w:val="nil"/>
              <w:bottom w:val="nil"/>
              <w:right w:val="nil"/>
            </w:tcBorders>
          </w:tcPr>
          <w:p w14:paraId="6559B7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3DEA0B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Разносчики и сортировщики почты </w:t>
            </w:r>
          </w:p>
        </w:tc>
      </w:tr>
      <w:tr w:rsidR="00000000" w14:paraId="27AB7BC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9AC0794" w14:textId="3C92FE8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EA2C4B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8B75D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4413 </w:t>
            </w:r>
          </w:p>
        </w:tc>
        <w:tc>
          <w:tcPr>
            <w:tcW w:w="750" w:type="dxa"/>
            <w:tcBorders>
              <w:top w:val="nil"/>
              <w:left w:val="nil"/>
              <w:bottom w:val="nil"/>
              <w:right w:val="nil"/>
            </w:tcBorders>
          </w:tcPr>
          <w:p w14:paraId="2D87EE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2E5A2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Кодировщики, корректоры и другие родственные служащие </w:t>
            </w:r>
          </w:p>
        </w:tc>
      </w:tr>
      <w:tr w:rsidR="00000000" w14:paraId="7D805A4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560CC09" w14:textId="78287C3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14CEC6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1403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4415 </w:t>
            </w:r>
          </w:p>
        </w:tc>
        <w:tc>
          <w:tcPr>
            <w:tcW w:w="750" w:type="dxa"/>
            <w:tcBorders>
              <w:top w:val="nil"/>
              <w:left w:val="nil"/>
              <w:bottom w:val="nil"/>
              <w:right w:val="nil"/>
            </w:tcBorders>
          </w:tcPr>
          <w:p w14:paraId="5AD9F7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6FE35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Регистраторы и копировщики </w:t>
            </w:r>
          </w:p>
        </w:tc>
      </w:tr>
      <w:tr w:rsidR="00000000" w14:paraId="40E5103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F170343" w14:textId="1439E9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FA147F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EACA1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4416 </w:t>
            </w:r>
          </w:p>
        </w:tc>
        <w:tc>
          <w:tcPr>
            <w:tcW w:w="750" w:type="dxa"/>
            <w:tcBorders>
              <w:top w:val="nil"/>
              <w:left w:val="nil"/>
              <w:bottom w:val="nil"/>
              <w:right w:val="nil"/>
            </w:tcBorders>
          </w:tcPr>
          <w:p w14:paraId="2FAAF5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C901C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по ведению кадровой документации </w:t>
            </w:r>
          </w:p>
        </w:tc>
      </w:tr>
      <w:tr w:rsidR="00000000" w14:paraId="4EF1DB2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951B74C" w14:textId="2F8C7A4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8404DD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F70C9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4419 </w:t>
            </w:r>
          </w:p>
        </w:tc>
        <w:tc>
          <w:tcPr>
            <w:tcW w:w="750" w:type="dxa"/>
            <w:tcBorders>
              <w:top w:val="nil"/>
              <w:left w:val="nil"/>
              <w:bottom w:val="nil"/>
              <w:right w:val="nil"/>
            </w:tcBorders>
          </w:tcPr>
          <w:p w14:paraId="14F789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75A8F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Офисные служащие, не входящие в другие группы </w:t>
            </w:r>
          </w:p>
        </w:tc>
      </w:tr>
      <w:tr w:rsidR="00000000" w14:paraId="6A5E88C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5F6DBE5" w14:textId="3F81A0A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6BAADC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7B30B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50" w:type="dxa"/>
            <w:tcBorders>
              <w:top w:val="nil"/>
              <w:left w:val="nil"/>
              <w:bottom w:val="nil"/>
              <w:right w:val="nil"/>
            </w:tcBorders>
          </w:tcPr>
          <w:p w14:paraId="3ACEC2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291B48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СФЕРЫ ОБСЛУЖИВАНИЯ И ТОРГОВЛИ, ОХРАНЫ ГРАЖДАН И СОБСТВЕННОСТИ </w:t>
            </w:r>
          </w:p>
        </w:tc>
      </w:tr>
      <w:tr w:rsidR="00000000" w14:paraId="5EF2C24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2AA58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 </w:t>
            </w:r>
          </w:p>
        </w:tc>
        <w:tc>
          <w:tcPr>
            <w:tcW w:w="750" w:type="dxa"/>
            <w:tcBorders>
              <w:top w:val="nil"/>
              <w:left w:val="nil"/>
              <w:bottom w:val="nil"/>
              <w:right w:val="nil"/>
            </w:tcBorders>
          </w:tcPr>
          <w:p w14:paraId="2C208D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7E31D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сферы индивидуальных услуг </w:t>
            </w:r>
          </w:p>
        </w:tc>
      </w:tr>
      <w:tr w:rsidR="00000000" w14:paraId="5691205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21426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511 </w:t>
            </w:r>
          </w:p>
        </w:tc>
        <w:tc>
          <w:tcPr>
            <w:tcW w:w="750" w:type="dxa"/>
            <w:tcBorders>
              <w:top w:val="nil"/>
              <w:left w:val="nil"/>
              <w:bottom w:val="nil"/>
              <w:right w:val="nil"/>
            </w:tcBorders>
          </w:tcPr>
          <w:p w14:paraId="7A1182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0CD4B0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Обслуживающий персонал в путешествиях, на общественном транспорте и гиды </w:t>
            </w:r>
          </w:p>
        </w:tc>
      </w:tr>
      <w:tr w:rsidR="00000000" w14:paraId="0ED4D33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8937E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5111 </w:t>
            </w:r>
          </w:p>
        </w:tc>
        <w:tc>
          <w:tcPr>
            <w:tcW w:w="750" w:type="dxa"/>
            <w:tcBorders>
              <w:top w:val="nil"/>
              <w:left w:val="nil"/>
              <w:bottom w:val="nil"/>
              <w:right w:val="nil"/>
            </w:tcBorders>
          </w:tcPr>
          <w:p w14:paraId="6D58AD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E0487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Проводники железнодорожного вагона, бортпроводники, стюарды </w:t>
            </w:r>
          </w:p>
        </w:tc>
      </w:tr>
      <w:tr w:rsidR="00000000" w14:paraId="5BC34B3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5B855E1" w14:textId="33982E0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2A4B8C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E2A4D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5112 </w:t>
            </w:r>
          </w:p>
        </w:tc>
        <w:tc>
          <w:tcPr>
            <w:tcW w:w="750" w:type="dxa"/>
            <w:tcBorders>
              <w:top w:val="nil"/>
              <w:left w:val="nil"/>
              <w:bottom w:val="nil"/>
              <w:right w:val="nil"/>
            </w:tcBorders>
          </w:tcPr>
          <w:p w14:paraId="67E59E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EFD9E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Кондукторы общественного транспорта </w:t>
            </w:r>
          </w:p>
        </w:tc>
      </w:tr>
      <w:tr w:rsidR="00000000" w14:paraId="7C5D275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452824A" w14:textId="3C14693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74352D0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CBB72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5113 </w:t>
            </w:r>
          </w:p>
        </w:tc>
        <w:tc>
          <w:tcPr>
            <w:tcW w:w="750" w:type="dxa"/>
            <w:tcBorders>
              <w:top w:val="nil"/>
              <w:left w:val="nil"/>
              <w:bottom w:val="nil"/>
              <w:right w:val="nil"/>
            </w:tcBorders>
          </w:tcPr>
          <w:p w14:paraId="5E2C10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B735F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Гиды </w:t>
            </w:r>
          </w:p>
        </w:tc>
      </w:tr>
      <w:tr w:rsidR="00000000" w14:paraId="05BA94E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70CEBB0" w14:textId="76F7D33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CD75AF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1EE62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512 </w:t>
            </w:r>
          </w:p>
        </w:tc>
        <w:tc>
          <w:tcPr>
            <w:tcW w:w="750" w:type="dxa"/>
            <w:tcBorders>
              <w:top w:val="nil"/>
              <w:left w:val="nil"/>
              <w:bottom w:val="nil"/>
              <w:right w:val="nil"/>
            </w:tcBorders>
          </w:tcPr>
          <w:p w14:paraId="114CE9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4EB264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Повара </w:t>
            </w:r>
          </w:p>
        </w:tc>
      </w:tr>
      <w:tr w:rsidR="00000000" w14:paraId="3C9D141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CC9F2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5120 </w:t>
            </w:r>
          </w:p>
        </w:tc>
        <w:tc>
          <w:tcPr>
            <w:tcW w:w="750" w:type="dxa"/>
            <w:tcBorders>
              <w:top w:val="nil"/>
              <w:left w:val="nil"/>
              <w:bottom w:val="nil"/>
              <w:right w:val="nil"/>
            </w:tcBorders>
          </w:tcPr>
          <w:p w14:paraId="4A599B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6AB4FE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Повара </w:t>
            </w:r>
          </w:p>
        </w:tc>
      </w:tr>
      <w:tr w:rsidR="00000000" w14:paraId="55EAC52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1188D1F" w14:textId="4A38B86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9E5C45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A99B8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513 </w:t>
            </w:r>
          </w:p>
        </w:tc>
        <w:tc>
          <w:tcPr>
            <w:tcW w:w="750" w:type="dxa"/>
            <w:tcBorders>
              <w:top w:val="nil"/>
              <w:left w:val="nil"/>
              <w:bottom w:val="nil"/>
              <w:right w:val="nil"/>
            </w:tcBorders>
          </w:tcPr>
          <w:p w14:paraId="664F24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52A11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Официанты и буфетчики </w:t>
            </w:r>
          </w:p>
        </w:tc>
      </w:tr>
      <w:tr w:rsidR="00000000" w14:paraId="033C5A8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EA9CE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5131 </w:t>
            </w:r>
          </w:p>
        </w:tc>
        <w:tc>
          <w:tcPr>
            <w:tcW w:w="750" w:type="dxa"/>
            <w:tcBorders>
              <w:top w:val="nil"/>
              <w:left w:val="nil"/>
              <w:bottom w:val="nil"/>
              <w:right w:val="nil"/>
            </w:tcBorders>
          </w:tcPr>
          <w:p w14:paraId="135700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0BBD96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Официанты </w:t>
            </w:r>
          </w:p>
        </w:tc>
      </w:tr>
      <w:tr w:rsidR="00000000" w14:paraId="14DBC70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D6989E4" w14:textId="4861545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54E7CA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E6FF2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5132 </w:t>
            </w:r>
          </w:p>
        </w:tc>
        <w:tc>
          <w:tcPr>
            <w:tcW w:w="750" w:type="dxa"/>
            <w:tcBorders>
              <w:top w:val="nil"/>
              <w:left w:val="nil"/>
              <w:bottom w:val="nil"/>
              <w:right w:val="nil"/>
            </w:tcBorders>
          </w:tcPr>
          <w:p w14:paraId="37B021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AF8C9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Буфетчики (бармены) </w:t>
            </w:r>
          </w:p>
        </w:tc>
      </w:tr>
      <w:tr w:rsidR="00000000" w14:paraId="51CA80B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F105CF2" w14:textId="2B5BAB8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2B5A09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0B7B2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514 </w:t>
            </w:r>
          </w:p>
        </w:tc>
        <w:tc>
          <w:tcPr>
            <w:tcW w:w="750" w:type="dxa"/>
            <w:tcBorders>
              <w:top w:val="nil"/>
              <w:left w:val="nil"/>
              <w:bottom w:val="nil"/>
              <w:right w:val="nil"/>
            </w:tcBorders>
          </w:tcPr>
          <w:p w14:paraId="024525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31C1CB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Парикмахеры, косметологи и работники родственных занятий </w:t>
            </w:r>
          </w:p>
        </w:tc>
      </w:tr>
      <w:tr w:rsidR="00000000" w14:paraId="765ACFA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CDFB0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5141 </w:t>
            </w:r>
          </w:p>
        </w:tc>
        <w:tc>
          <w:tcPr>
            <w:tcW w:w="750" w:type="dxa"/>
            <w:tcBorders>
              <w:top w:val="nil"/>
              <w:left w:val="nil"/>
              <w:bottom w:val="nil"/>
              <w:right w:val="nil"/>
            </w:tcBorders>
          </w:tcPr>
          <w:p w14:paraId="6C6FF1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1D9849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Парикмахеры </w:t>
            </w:r>
          </w:p>
        </w:tc>
      </w:tr>
      <w:tr w:rsidR="00000000" w14:paraId="12F9FC7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4DD906A" w14:textId="30D4AFF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BDDD82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B571F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5142 </w:t>
            </w:r>
          </w:p>
        </w:tc>
        <w:tc>
          <w:tcPr>
            <w:tcW w:w="750" w:type="dxa"/>
            <w:tcBorders>
              <w:top w:val="nil"/>
              <w:left w:val="nil"/>
              <w:bottom w:val="nil"/>
              <w:right w:val="nil"/>
            </w:tcBorders>
          </w:tcPr>
          <w:p w14:paraId="785D42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CDD96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Косметологи и работники родственных занятий </w:t>
            </w:r>
          </w:p>
        </w:tc>
      </w:tr>
      <w:tr w:rsidR="00000000" w14:paraId="19546C3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8B9573D" w14:textId="6390323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C3D210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6C774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515 </w:t>
            </w:r>
          </w:p>
        </w:tc>
        <w:tc>
          <w:tcPr>
            <w:tcW w:w="750" w:type="dxa"/>
            <w:tcBorders>
              <w:top w:val="nil"/>
              <w:left w:val="nil"/>
              <w:bottom w:val="nil"/>
              <w:right w:val="nil"/>
            </w:tcBorders>
          </w:tcPr>
          <w:p w14:paraId="3CBA53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318DF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Персонал хозяйственного и коммунального обслуживания </w:t>
            </w:r>
          </w:p>
        </w:tc>
      </w:tr>
      <w:tr w:rsidR="00000000" w14:paraId="0556325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294F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5151 </w:t>
            </w:r>
          </w:p>
        </w:tc>
        <w:tc>
          <w:tcPr>
            <w:tcW w:w="750" w:type="dxa"/>
            <w:tcBorders>
              <w:top w:val="nil"/>
              <w:left w:val="nil"/>
              <w:bottom w:val="nil"/>
              <w:right w:val="nil"/>
            </w:tcBorders>
          </w:tcPr>
          <w:p w14:paraId="5BED1C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279CA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Бригадиры уборщиков и помощники по хозяйству в отелях (гостиницах), офисах и других учреждениях </w:t>
            </w:r>
          </w:p>
        </w:tc>
      </w:tr>
      <w:tr w:rsidR="00000000" w14:paraId="539F222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6D56561" w14:textId="4B030C6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0E5E86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AEE7C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5152 </w:t>
            </w:r>
          </w:p>
        </w:tc>
        <w:tc>
          <w:tcPr>
            <w:tcW w:w="750" w:type="dxa"/>
            <w:tcBorders>
              <w:top w:val="nil"/>
              <w:left w:val="nil"/>
              <w:bottom w:val="nil"/>
              <w:right w:val="nil"/>
            </w:tcBorders>
          </w:tcPr>
          <w:p w14:paraId="4A2FD8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287F26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Экономки </w:t>
            </w:r>
          </w:p>
        </w:tc>
      </w:tr>
      <w:tr w:rsidR="00000000" w14:paraId="584D5B3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F115DED" w14:textId="518C50A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DD3306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AB1FC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5153 </w:t>
            </w:r>
          </w:p>
        </w:tc>
        <w:tc>
          <w:tcPr>
            <w:tcW w:w="750" w:type="dxa"/>
            <w:tcBorders>
              <w:top w:val="nil"/>
              <w:left w:val="nil"/>
              <w:bottom w:val="nil"/>
              <w:right w:val="nil"/>
            </w:tcBorders>
          </w:tcPr>
          <w:p w14:paraId="0936E6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1A4395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Смотрители зданий и персонал родственных занятий </w:t>
            </w:r>
          </w:p>
        </w:tc>
      </w:tr>
      <w:tr w:rsidR="00000000" w14:paraId="54A9046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9F48542" w14:textId="2121B8A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4A04DC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31AAB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516 </w:t>
            </w:r>
          </w:p>
        </w:tc>
        <w:tc>
          <w:tcPr>
            <w:tcW w:w="750" w:type="dxa"/>
            <w:tcBorders>
              <w:top w:val="nil"/>
              <w:left w:val="nil"/>
              <w:bottom w:val="nil"/>
              <w:right w:val="nil"/>
            </w:tcBorders>
          </w:tcPr>
          <w:p w14:paraId="6134FD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48E141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работники, оказывающие индивидуальные услуги </w:t>
            </w:r>
          </w:p>
        </w:tc>
      </w:tr>
      <w:tr w:rsidR="00000000" w14:paraId="1CE22DC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4D4A8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5162 </w:t>
            </w:r>
          </w:p>
        </w:tc>
        <w:tc>
          <w:tcPr>
            <w:tcW w:w="750" w:type="dxa"/>
            <w:tcBorders>
              <w:top w:val="nil"/>
              <w:left w:val="nil"/>
              <w:bottom w:val="nil"/>
              <w:right w:val="nil"/>
            </w:tcBorders>
          </w:tcPr>
          <w:p w14:paraId="3D4895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249FAD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Компаньоны и камердинеры </w:t>
            </w:r>
          </w:p>
        </w:tc>
      </w:tr>
      <w:tr w:rsidR="00000000" w14:paraId="0F60C78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C0322F4" w14:textId="48EB91D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204B24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ED44F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5163 </w:t>
            </w:r>
          </w:p>
        </w:tc>
        <w:tc>
          <w:tcPr>
            <w:tcW w:w="750" w:type="dxa"/>
            <w:tcBorders>
              <w:top w:val="nil"/>
              <w:left w:val="nil"/>
              <w:bottom w:val="nil"/>
              <w:right w:val="nil"/>
            </w:tcBorders>
          </w:tcPr>
          <w:p w14:paraId="01E995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792B02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ритуальных услуг </w:t>
            </w:r>
          </w:p>
        </w:tc>
      </w:tr>
      <w:tr w:rsidR="00000000" w14:paraId="1D9946C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936FD1F" w14:textId="47D8819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001D43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C3C6F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5164 </w:t>
            </w:r>
          </w:p>
        </w:tc>
        <w:tc>
          <w:tcPr>
            <w:tcW w:w="750" w:type="dxa"/>
            <w:tcBorders>
              <w:top w:val="nil"/>
              <w:left w:val="nil"/>
              <w:bottom w:val="nil"/>
              <w:right w:val="nil"/>
            </w:tcBorders>
          </w:tcPr>
          <w:p w14:paraId="559486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3DEFB5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Грумеры и другие работники, ухаживающие за животными </w:t>
            </w:r>
          </w:p>
        </w:tc>
      </w:tr>
      <w:tr w:rsidR="00000000" w14:paraId="506011D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1374508" w14:textId="48EC9E3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C3EACF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098EE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5165 </w:t>
            </w:r>
          </w:p>
        </w:tc>
        <w:tc>
          <w:tcPr>
            <w:tcW w:w="750" w:type="dxa"/>
            <w:tcBorders>
              <w:top w:val="nil"/>
              <w:left w:val="nil"/>
              <w:bottom w:val="nil"/>
              <w:right w:val="nil"/>
            </w:tcBorders>
          </w:tcPr>
          <w:p w14:paraId="560726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B5238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Инструкторы по вождению </w:t>
            </w:r>
          </w:p>
        </w:tc>
      </w:tr>
      <w:tr w:rsidR="00000000" w14:paraId="53B8C75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B7E34B5" w14:textId="2801785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9CF833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2C428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5169 </w:t>
            </w:r>
          </w:p>
        </w:tc>
        <w:tc>
          <w:tcPr>
            <w:tcW w:w="750" w:type="dxa"/>
            <w:tcBorders>
              <w:top w:val="nil"/>
              <w:left w:val="nil"/>
              <w:bottom w:val="nil"/>
              <w:right w:val="nil"/>
            </w:tcBorders>
          </w:tcPr>
          <w:p w14:paraId="6A4AE7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56A743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оказывающие индивидуальные услуги, не входящие в другие группы </w:t>
            </w:r>
          </w:p>
        </w:tc>
      </w:tr>
      <w:tr w:rsidR="00000000" w14:paraId="01D13E3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8E91B82" w14:textId="7027F18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0EDABA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34CA4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 </w:t>
            </w:r>
          </w:p>
        </w:tc>
        <w:tc>
          <w:tcPr>
            <w:tcW w:w="750" w:type="dxa"/>
            <w:tcBorders>
              <w:top w:val="nil"/>
              <w:left w:val="nil"/>
              <w:bottom w:val="nil"/>
              <w:right w:val="nil"/>
            </w:tcBorders>
          </w:tcPr>
          <w:p w14:paraId="3E57C7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487CA5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Продавцы </w:t>
            </w:r>
          </w:p>
        </w:tc>
      </w:tr>
      <w:tr w:rsidR="00000000" w14:paraId="07BE229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8DF07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521 </w:t>
            </w:r>
          </w:p>
        </w:tc>
        <w:tc>
          <w:tcPr>
            <w:tcW w:w="750" w:type="dxa"/>
            <w:tcBorders>
              <w:top w:val="nil"/>
              <w:left w:val="nil"/>
              <w:bottom w:val="nil"/>
              <w:right w:val="nil"/>
            </w:tcBorders>
          </w:tcPr>
          <w:p w14:paraId="4F3082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130025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Уличные торговцы и продавцы на рынках </w:t>
            </w:r>
          </w:p>
        </w:tc>
      </w:tr>
      <w:tr w:rsidR="00000000" w14:paraId="2DCB082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442DA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5211 </w:t>
            </w:r>
          </w:p>
        </w:tc>
        <w:tc>
          <w:tcPr>
            <w:tcW w:w="750" w:type="dxa"/>
            <w:tcBorders>
              <w:top w:val="nil"/>
              <w:left w:val="nil"/>
              <w:bottom w:val="nil"/>
              <w:right w:val="nil"/>
            </w:tcBorders>
          </w:tcPr>
          <w:p w14:paraId="33CD9E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723672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Продавцы палаток и рынков </w:t>
            </w:r>
          </w:p>
        </w:tc>
      </w:tr>
      <w:tr w:rsidR="00000000" w14:paraId="0667697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1048B78" w14:textId="765A56B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1954D0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846B3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5212 </w:t>
            </w:r>
          </w:p>
        </w:tc>
        <w:tc>
          <w:tcPr>
            <w:tcW w:w="750" w:type="dxa"/>
            <w:tcBorders>
              <w:top w:val="nil"/>
              <w:left w:val="nil"/>
              <w:bottom w:val="nil"/>
              <w:right w:val="nil"/>
            </w:tcBorders>
          </w:tcPr>
          <w:p w14:paraId="5B6706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A69A2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Уличные торговцы продовольственными товарами </w:t>
            </w:r>
          </w:p>
        </w:tc>
      </w:tr>
      <w:tr w:rsidR="00000000" w14:paraId="2BF6627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7B8147A" w14:textId="08B2AB7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46EFC1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62D2A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522 </w:t>
            </w:r>
          </w:p>
        </w:tc>
        <w:tc>
          <w:tcPr>
            <w:tcW w:w="750" w:type="dxa"/>
            <w:tcBorders>
              <w:top w:val="nil"/>
              <w:left w:val="nil"/>
              <w:bottom w:val="nil"/>
              <w:right w:val="nil"/>
            </w:tcBorders>
          </w:tcPr>
          <w:p w14:paraId="2DD3C3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FFCE8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Продавцы магазинов </w:t>
            </w:r>
          </w:p>
        </w:tc>
      </w:tr>
      <w:tr w:rsidR="00000000" w14:paraId="4BACAB9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0C9D6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5221 </w:t>
            </w:r>
          </w:p>
        </w:tc>
        <w:tc>
          <w:tcPr>
            <w:tcW w:w="750" w:type="dxa"/>
            <w:tcBorders>
              <w:top w:val="nil"/>
              <w:left w:val="nil"/>
              <w:bottom w:val="nil"/>
              <w:right w:val="nil"/>
            </w:tcBorders>
          </w:tcPr>
          <w:p w14:paraId="5A388A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62D1C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Продавцы в киосках и ларьках </w:t>
            </w:r>
          </w:p>
        </w:tc>
      </w:tr>
      <w:tr w:rsidR="00000000" w14:paraId="26455CA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A3F379D" w14:textId="4C18C0C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533DA4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DFF30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5222 </w:t>
            </w:r>
          </w:p>
        </w:tc>
        <w:tc>
          <w:tcPr>
            <w:tcW w:w="750" w:type="dxa"/>
            <w:tcBorders>
              <w:top w:val="nil"/>
              <w:left w:val="nil"/>
              <w:bottom w:val="nil"/>
              <w:right w:val="nil"/>
            </w:tcBorders>
          </w:tcPr>
          <w:p w14:paraId="51FE32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1FEA29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Бригадиры в магазинах </w:t>
            </w:r>
          </w:p>
        </w:tc>
      </w:tr>
      <w:tr w:rsidR="00000000" w14:paraId="4D6E82A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1492071" w14:textId="5EB8C33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A4D13C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39798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5223 </w:t>
            </w:r>
          </w:p>
        </w:tc>
        <w:tc>
          <w:tcPr>
            <w:tcW w:w="750" w:type="dxa"/>
            <w:tcBorders>
              <w:top w:val="nil"/>
              <w:left w:val="nil"/>
              <w:bottom w:val="nil"/>
              <w:right w:val="nil"/>
            </w:tcBorders>
          </w:tcPr>
          <w:p w14:paraId="09AF86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DBF2D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Продавцы и помощники продавцов магазинов </w:t>
            </w:r>
          </w:p>
        </w:tc>
      </w:tr>
      <w:tr w:rsidR="00000000" w14:paraId="032ABBA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9FC67E7" w14:textId="1CC029B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04ECEC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96D81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523 </w:t>
            </w:r>
          </w:p>
        </w:tc>
        <w:tc>
          <w:tcPr>
            <w:tcW w:w="750" w:type="dxa"/>
            <w:tcBorders>
              <w:top w:val="nil"/>
              <w:left w:val="nil"/>
              <w:bottom w:val="nil"/>
              <w:right w:val="nil"/>
            </w:tcBorders>
          </w:tcPr>
          <w:p w14:paraId="1913E6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2B75C6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Кассиры, включая кассиров билетных касс </w:t>
            </w:r>
          </w:p>
        </w:tc>
      </w:tr>
      <w:tr w:rsidR="00000000" w14:paraId="13FEBA3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A5EE9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5230 </w:t>
            </w:r>
          </w:p>
        </w:tc>
        <w:tc>
          <w:tcPr>
            <w:tcW w:w="750" w:type="dxa"/>
            <w:tcBorders>
              <w:top w:val="nil"/>
              <w:left w:val="nil"/>
              <w:bottom w:val="nil"/>
              <w:right w:val="nil"/>
            </w:tcBorders>
          </w:tcPr>
          <w:p w14:paraId="363F2A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305A51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Кассиры, включая кассиров билетных касс </w:t>
            </w:r>
          </w:p>
        </w:tc>
      </w:tr>
      <w:tr w:rsidR="00000000" w14:paraId="44C1549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3BBCA8" w14:textId="6089502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654093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7D723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524 </w:t>
            </w:r>
          </w:p>
        </w:tc>
        <w:tc>
          <w:tcPr>
            <w:tcW w:w="750" w:type="dxa"/>
            <w:tcBorders>
              <w:top w:val="nil"/>
              <w:left w:val="nil"/>
              <w:bottom w:val="nil"/>
              <w:right w:val="nil"/>
            </w:tcBorders>
          </w:tcPr>
          <w:p w14:paraId="2381C4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w:t>
            </w:r>
          </w:p>
        </w:tc>
        <w:tc>
          <w:tcPr>
            <w:tcW w:w="7000" w:type="dxa"/>
            <w:tcBorders>
              <w:top w:val="nil"/>
              <w:left w:val="nil"/>
              <w:bottom w:val="nil"/>
              <w:right w:val="nil"/>
            </w:tcBorders>
          </w:tcPr>
          <w:p w14:paraId="445A46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Прочие работники сферы торговли </w:t>
            </w:r>
          </w:p>
        </w:tc>
      </w:tr>
      <w:tr w:rsidR="00000000" w14:paraId="46C1939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0F3744D" w14:textId="0AD36A8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Графа "КЧ" кода 524 изложена с учетом Поправки 1/2017 </w:t>
            </w:r>
            <w:r>
              <w:rPr>
                <w:rFonts w:ascii="Times New Roman" w:hAnsi="Times New Roman" w:cs="Times New Roman"/>
                <w:kern w:val="0"/>
                <w:u w:val="single"/>
              </w:rPr>
              <w:t>от 29.01.2018</w:t>
            </w:r>
          </w:p>
        </w:tc>
      </w:tr>
      <w:tr w:rsidR="00000000" w14:paraId="349CF47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B4753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5241 </w:t>
            </w:r>
          </w:p>
        </w:tc>
        <w:tc>
          <w:tcPr>
            <w:tcW w:w="750" w:type="dxa"/>
            <w:tcBorders>
              <w:top w:val="nil"/>
              <w:left w:val="nil"/>
              <w:bottom w:val="nil"/>
              <w:right w:val="nil"/>
            </w:tcBorders>
          </w:tcPr>
          <w:p w14:paraId="4A6BB0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204C92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Манекенщики и другие живые модели </w:t>
            </w:r>
          </w:p>
        </w:tc>
      </w:tr>
      <w:tr w:rsidR="00000000" w14:paraId="1DDC23C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45A78E2" w14:textId="3E8639C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3EC051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1568E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5242 </w:t>
            </w:r>
          </w:p>
        </w:tc>
        <w:tc>
          <w:tcPr>
            <w:tcW w:w="750" w:type="dxa"/>
            <w:tcBorders>
              <w:top w:val="nil"/>
              <w:left w:val="nil"/>
              <w:bottom w:val="nil"/>
              <w:right w:val="nil"/>
            </w:tcBorders>
          </w:tcPr>
          <w:p w14:paraId="10A19C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22FD8B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Демонстраторы товаров </w:t>
            </w:r>
          </w:p>
        </w:tc>
      </w:tr>
      <w:tr w:rsidR="00000000" w14:paraId="7CC18BE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08D033A" w14:textId="421AEFE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F76E69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8201F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5243 </w:t>
            </w:r>
          </w:p>
        </w:tc>
        <w:tc>
          <w:tcPr>
            <w:tcW w:w="750" w:type="dxa"/>
            <w:tcBorders>
              <w:top w:val="nil"/>
              <w:left w:val="nil"/>
              <w:bottom w:val="nil"/>
              <w:right w:val="nil"/>
            </w:tcBorders>
          </w:tcPr>
          <w:p w14:paraId="735F15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21DA51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Торговцы, предлагающие покупателям товары по месту жительства </w:t>
            </w:r>
          </w:p>
        </w:tc>
      </w:tr>
      <w:tr w:rsidR="00000000" w14:paraId="7B0E4E5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F78DEF6" w14:textId="1392806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74B06C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EE165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5244 </w:t>
            </w:r>
          </w:p>
        </w:tc>
        <w:tc>
          <w:tcPr>
            <w:tcW w:w="750" w:type="dxa"/>
            <w:tcBorders>
              <w:top w:val="nil"/>
              <w:left w:val="nil"/>
              <w:bottom w:val="nil"/>
              <w:right w:val="nil"/>
            </w:tcBorders>
          </w:tcPr>
          <w:p w14:paraId="5800F6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7EF6D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Продавцы контактных центров </w:t>
            </w:r>
          </w:p>
        </w:tc>
      </w:tr>
      <w:tr w:rsidR="00000000" w14:paraId="55BDE41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44FD57D" w14:textId="261526A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275618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0E526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5245 </w:t>
            </w:r>
          </w:p>
        </w:tc>
        <w:tc>
          <w:tcPr>
            <w:tcW w:w="750" w:type="dxa"/>
            <w:tcBorders>
              <w:top w:val="nil"/>
              <w:left w:val="nil"/>
              <w:bottom w:val="nil"/>
              <w:right w:val="nil"/>
            </w:tcBorders>
          </w:tcPr>
          <w:p w14:paraId="21F80B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3E139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Служащие на станциях обслуживания </w:t>
            </w:r>
          </w:p>
        </w:tc>
      </w:tr>
      <w:tr w:rsidR="00000000" w14:paraId="7C62BF5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C2B18C9" w14:textId="31B26C9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91ADE4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35280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5246 </w:t>
            </w:r>
          </w:p>
        </w:tc>
        <w:tc>
          <w:tcPr>
            <w:tcW w:w="750" w:type="dxa"/>
            <w:tcBorders>
              <w:top w:val="nil"/>
              <w:left w:val="nil"/>
              <w:bottom w:val="nil"/>
              <w:right w:val="nil"/>
            </w:tcBorders>
          </w:tcPr>
          <w:p w14:paraId="3F1DAA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7025E6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прилавка, обслуживающие посетителей мест общественного питания </w:t>
            </w:r>
          </w:p>
        </w:tc>
      </w:tr>
      <w:tr w:rsidR="00000000" w14:paraId="080CD2E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6CE6BDE" w14:textId="788F9CD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E31930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F04BF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5249 </w:t>
            </w:r>
          </w:p>
        </w:tc>
        <w:tc>
          <w:tcPr>
            <w:tcW w:w="750" w:type="dxa"/>
            <w:tcBorders>
              <w:top w:val="nil"/>
              <w:left w:val="nil"/>
              <w:bottom w:val="nil"/>
              <w:right w:val="nil"/>
            </w:tcBorders>
          </w:tcPr>
          <w:p w14:paraId="2434EB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1D2CE3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сферы торговли, не входящие в другие группы </w:t>
            </w:r>
          </w:p>
        </w:tc>
      </w:tr>
      <w:tr w:rsidR="00000000" w14:paraId="3E4051E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E264C3" w14:textId="3EE5B6A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CEF1B9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493B6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53 </w:t>
            </w:r>
          </w:p>
        </w:tc>
        <w:tc>
          <w:tcPr>
            <w:tcW w:w="750" w:type="dxa"/>
            <w:tcBorders>
              <w:top w:val="nil"/>
              <w:left w:val="nil"/>
              <w:bottom w:val="nil"/>
              <w:right w:val="nil"/>
            </w:tcBorders>
          </w:tcPr>
          <w:p w14:paraId="71D50D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157E64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оказывающие услуги по индивидуальному уходу </w:t>
            </w:r>
          </w:p>
        </w:tc>
      </w:tr>
      <w:tr w:rsidR="00000000" w14:paraId="59CB391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C0346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531 </w:t>
            </w:r>
          </w:p>
        </w:tc>
        <w:tc>
          <w:tcPr>
            <w:tcW w:w="750" w:type="dxa"/>
            <w:tcBorders>
              <w:top w:val="nil"/>
              <w:left w:val="nil"/>
              <w:bottom w:val="nil"/>
              <w:right w:val="nil"/>
            </w:tcBorders>
          </w:tcPr>
          <w:p w14:paraId="54C2EE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553E80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по уходу за детьми и помощники учителей </w:t>
            </w:r>
          </w:p>
        </w:tc>
      </w:tr>
      <w:tr w:rsidR="00000000" w14:paraId="4E2BDD2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45A34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5311 </w:t>
            </w:r>
          </w:p>
        </w:tc>
        <w:tc>
          <w:tcPr>
            <w:tcW w:w="750" w:type="dxa"/>
            <w:tcBorders>
              <w:top w:val="nil"/>
              <w:left w:val="nil"/>
              <w:bottom w:val="nil"/>
              <w:right w:val="nil"/>
            </w:tcBorders>
          </w:tcPr>
          <w:p w14:paraId="73A653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EEBFB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по уходу за детьми </w:t>
            </w:r>
          </w:p>
        </w:tc>
      </w:tr>
      <w:tr w:rsidR="00000000" w14:paraId="60A601D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3D01443" w14:textId="2BB1704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D36E15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BA080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5312 </w:t>
            </w:r>
          </w:p>
        </w:tc>
        <w:tc>
          <w:tcPr>
            <w:tcW w:w="750" w:type="dxa"/>
            <w:tcBorders>
              <w:top w:val="nil"/>
              <w:left w:val="nil"/>
              <w:bottom w:val="nil"/>
              <w:right w:val="nil"/>
            </w:tcBorders>
          </w:tcPr>
          <w:p w14:paraId="377246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36198C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Помощники учителей </w:t>
            </w:r>
          </w:p>
        </w:tc>
      </w:tr>
      <w:tr w:rsidR="00000000" w14:paraId="7B1805A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D6F1F7F" w14:textId="7C2E6F7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F8B6C9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39DD2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532 </w:t>
            </w:r>
          </w:p>
        </w:tc>
        <w:tc>
          <w:tcPr>
            <w:tcW w:w="750" w:type="dxa"/>
            <w:tcBorders>
              <w:top w:val="nil"/>
              <w:left w:val="nil"/>
              <w:bottom w:val="nil"/>
              <w:right w:val="nil"/>
            </w:tcBorders>
          </w:tcPr>
          <w:p w14:paraId="38A340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69FC4F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оказывающие индивидуальные услуги по уходу за больными </w:t>
            </w:r>
          </w:p>
        </w:tc>
      </w:tr>
      <w:tr w:rsidR="00000000" w14:paraId="10AA9E0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2D089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5321 </w:t>
            </w:r>
          </w:p>
        </w:tc>
        <w:tc>
          <w:tcPr>
            <w:tcW w:w="750" w:type="dxa"/>
            <w:tcBorders>
              <w:top w:val="nil"/>
              <w:left w:val="nil"/>
              <w:bottom w:val="nil"/>
              <w:right w:val="nil"/>
            </w:tcBorders>
          </w:tcPr>
          <w:p w14:paraId="453A04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DBC02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Помощники по уходу за больными </w:t>
            </w:r>
          </w:p>
        </w:tc>
      </w:tr>
      <w:tr w:rsidR="00000000" w14:paraId="7088BF0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C7D5DE9" w14:textId="49062E2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9CF35B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914AA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5322 </w:t>
            </w:r>
          </w:p>
        </w:tc>
        <w:tc>
          <w:tcPr>
            <w:tcW w:w="750" w:type="dxa"/>
            <w:tcBorders>
              <w:top w:val="nil"/>
              <w:left w:val="nil"/>
              <w:bottom w:val="nil"/>
              <w:right w:val="nil"/>
            </w:tcBorders>
          </w:tcPr>
          <w:p w14:paraId="38D399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28A2D4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оказывающие индивидуальные услуги по уходу за больными на дому </w:t>
            </w:r>
          </w:p>
        </w:tc>
      </w:tr>
      <w:tr w:rsidR="00000000" w14:paraId="40BE96D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D4D1229" w14:textId="711D514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BD00DC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AACCD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5329 </w:t>
            </w:r>
          </w:p>
        </w:tc>
        <w:tc>
          <w:tcPr>
            <w:tcW w:w="750" w:type="dxa"/>
            <w:tcBorders>
              <w:top w:val="nil"/>
              <w:left w:val="nil"/>
              <w:bottom w:val="nil"/>
              <w:right w:val="nil"/>
            </w:tcBorders>
          </w:tcPr>
          <w:p w14:paraId="025D57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1FE17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оказывающие индивидуальные услуги по уходу за больными, не входящие в другие группы </w:t>
            </w:r>
          </w:p>
        </w:tc>
      </w:tr>
      <w:tr w:rsidR="00000000" w14:paraId="5648FAD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7ACABD6" w14:textId="2EEBF9D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A6739D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8CC22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54 </w:t>
            </w:r>
          </w:p>
        </w:tc>
        <w:tc>
          <w:tcPr>
            <w:tcW w:w="750" w:type="dxa"/>
            <w:tcBorders>
              <w:top w:val="nil"/>
              <w:left w:val="nil"/>
              <w:bottom w:val="nil"/>
              <w:right w:val="nil"/>
            </w:tcBorders>
          </w:tcPr>
          <w:p w14:paraId="5A65FF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16140D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служб, осуществляющих охрану граждан и собственности </w:t>
            </w:r>
          </w:p>
        </w:tc>
      </w:tr>
      <w:tr w:rsidR="00000000" w14:paraId="0F80A29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5234A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541 </w:t>
            </w:r>
          </w:p>
        </w:tc>
        <w:tc>
          <w:tcPr>
            <w:tcW w:w="750" w:type="dxa"/>
            <w:tcBorders>
              <w:top w:val="nil"/>
              <w:left w:val="nil"/>
              <w:bottom w:val="nil"/>
              <w:right w:val="nil"/>
            </w:tcBorders>
          </w:tcPr>
          <w:p w14:paraId="35F180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CD62C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служб, осуществляющих охрану граждан и собственности </w:t>
            </w:r>
          </w:p>
        </w:tc>
      </w:tr>
      <w:tr w:rsidR="00000000" w14:paraId="66C4FF2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4EA3B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5411 </w:t>
            </w:r>
          </w:p>
        </w:tc>
        <w:tc>
          <w:tcPr>
            <w:tcW w:w="750" w:type="dxa"/>
            <w:tcBorders>
              <w:top w:val="nil"/>
              <w:left w:val="nil"/>
              <w:bottom w:val="nil"/>
              <w:right w:val="nil"/>
            </w:tcBorders>
          </w:tcPr>
          <w:p w14:paraId="38FD0D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F01E5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Пожарные </w:t>
            </w:r>
          </w:p>
        </w:tc>
      </w:tr>
      <w:tr w:rsidR="00000000" w14:paraId="15A9882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7D3D68" w14:textId="189FBC0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558CC5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3D879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5412 </w:t>
            </w:r>
          </w:p>
        </w:tc>
        <w:tc>
          <w:tcPr>
            <w:tcW w:w="750" w:type="dxa"/>
            <w:tcBorders>
              <w:top w:val="nil"/>
              <w:left w:val="nil"/>
              <w:bottom w:val="nil"/>
              <w:right w:val="nil"/>
            </w:tcBorders>
          </w:tcPr>
          <w:p w14:paraId="42C8C4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B3182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Полицейские </w:t>
            </w:r>
          </w:p>
        </w:tc>
      </w:tr>
      <w:tr w:rsidR="00000000" w14:paraId="4E29FDC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AA384C9" w14:textId="204FA54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25953B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BFA28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5413 </w:t>
            </w:r>
          </w:p>
        </w:tc>
        <w:tc>
          <w:tcPr>
            <w:tcW w:w="750" w:type="dxa"/>
            <w:tcBorders>
              <w:top w:val="nil"/>
              <w:left w:val="nil"/>
              <w:bottom w:val="nil"/>
              <w:right w:val="nil"/>
            </w:tcBorders>
          </w:tcPr>
          <w:p w14:paraId="06EB6C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0BD89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Тюремные охранники </w:t>
            </w:r>
          </w:p>
        </w:tc>
      </w:tr>
      <w:tr w:rsidR="00000000" w14:paraId="64FB8CA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7ECDD88" w14:textId="4B80052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99ED87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14F28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5414 </w:t>
            </w:r>
          </w:p>
        </w:tc>
        <w:tc>
          <w:tcPr>
            <w:tcW w:w="750" w:type="dxa"/>
            <w:tcBorders>
              <w:top w:val="nil"/>
              <w:left w:val="nil"/>
              <w:bottom w:val="nil"/>
              <w:right w:val="nil"/>
            </w:tcBorders>
          </w:tcPr>
          <w:p w14:paraId="74C139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33B81F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Охранники </w:t>
            </w:r>
          </w:p>
        </w:tc>
      </w:tr>
      <w:tr w:rsidR="00000000" w14:paraId="25A533B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DE2ECDA" w14:textId="737FE3B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B33468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DBD1E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5419 </w:t>
            </w:r>
          </w:p>
        </w:tc>
        <w:tc>
          <w:tcPr>
            <w:tcW w:w="750" w:type="dxa"/>
            <w:tcBorders>
              <w:top w:val="nil"/>
              <w:left w:val="nil"/>
              <w:bottom w:val="nil"/>
              <w:right w:val="nil"/>
            </w:tcBorders>
          </w:tcPr>
          <w:p w14:paraId="6B59A1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6891C4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служб, осуществляющих охрану граждан и </w:t>
            </w:r>
            <w:r>
              <w:rPr>
                <w:rFonts w:ascii="Times New Roman" w:hAnsi="Times New Roman" w:cs="Times New Roman"/>
                <w:kern w:val="0"/>
              </w:rPr>
              <w:lastRenderedPageBreak/>
              <w:t xml:space="preserve">собственности, не входящие в другие группы </w:t>
            </w:r>
          </w:p>
        </w:tc>
      </w:tr>
      <w:tr w:rsidR="00000000" w14:paraId="5B99EA6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92500BB" w14:textId="64AEFFB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6AF41FB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AC2AE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50" w:type="dxa"/>
            <w:tcBorders>
              <w:top w:val="nil"/>
              <w:left w:val="nil"/>
              <w:bottom w:val="nil"/>
              <w:right w:val="nil"/>
            </w:tcBorders>
          </w:tcPr>
          <w:p w14:paraId="59A329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6387C7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КВАЛИФИЦИРОВАННЫЕ РАБОТНИКИ СЕЛЬСКОГО И ЛЕСНОГО ХОЗЯЙСТВА, РЫБОВОДСТВА И РЫБОЛОВСТВА </w:t>
            </w:r>
          </w:p>
        </w:tc>
      </w:tr>
      <w:tr w:rsidR="00000000" w14:paraId="27FD076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272A4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 </w:t>
            </w:r>
          </w:p>
        </w:tc>
        <w:tc>
          <w:tcPr>
            <w:tcW w:w="750" w:type="dxa"/>
            <w:tcBorders>
              <w:top w:val="nil"/>
              <w:left w:val="nil"/>
              <w:bottom w:val="nil"/>
              <w:right w:val="nil"/>
            </w:tcBorders>
          </w:tcPr>
          <w:p w14:paraId="730B58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154F8D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Квалифицированные работники сельского хозяйства, производящие товарную продукцию </w:t>
            </w:r>
          </w:p>
        </w:tc>
      </w:tr>
      <w:tr w:rsidR="00000000" w14:paraId="24EA04B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11153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611 </w:t>
            </w:r>
          </w:p>
        </w:tc>
        <w:tc>
          <w:tcPr>
            <w:tcW w:w="750" w:type="dxa"/>
            <w:tcBorders>
              <w:top w:val="nil"/>
              <w:left w:val="nil"/>
              <w:bottom w:val="nil"/>
              <w:right w:val="nil"/>
            </w:tcBorders>
          </w:tcPr>
          <w:p w14:paraId="00C137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F82B8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Товарные производители огородных, плодовых и полевых культур </w:t>
            </w:r>
          </w:p>
        </w:tc>
      </w:tr>
      <w:tr w:rsidR="00000000" w14:paraId="5E07AEE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C4B5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6111 </w:t>
            </w:r>
          </w:p>
        </w:tc>
        <w:tc>
          <w:tcPr>
            <w:tcW w:w="750" w:type="dxa"/>
            <w:tcBorders>
              <w:top w:val="nil"/>
              <w:left w:val="nil"/>
              <w:bottom w:val="nil"/>
              <w:right w:val="nil"/>
            </w:tcBorders>
          </w:tcPr>
          <w:p w14:paraId="55746B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E5C17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Полеводы и овощеводы </w:t>
            </w:r>
          </w:p>
        </w:tc>
      </w:tr>
      <w:tr w:rsidR="00000000" w14:paraId="65F7E2B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7CE0738" w14:textId="0102C60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B3617A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1C215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6112 </w:t>
            </w:r>
          </w:p>
        </w:tc>
        <w:tc>
          <w:tcPr>
            <w:tcW w:w="750" w:type="dxa"/>
            <w:tcBorders>
              <w:top w:val="nil"/>
              <w:left w:val="nil"/>
              <w:bottom w:val="nil"/>
              <w:right w:val="nil"/>
            </w:tcBorders>
          </w:tcPr>
          <w:p w14:paraId="3DC542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394B6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Производители плодово-ягодной продукции </w:t>
            </w:r>
          </w:p>
        </w:tc>
      </w:tr>
      <w:tr w:rsidR="00000000" w14:paraId="672372E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535AC65" w14:textId="3D8A23E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DA9550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5FC34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6113 </w:t>
            </w:r>
          </w:p>
        </w:tc>
        <w:tc>
          <w:tcPr>
            <w:tcW w:w="750" w:type="dxa"/>
            <w:tcBorders>
              <w:top w:val="nil"/>
              <w:left w:val="nil"/>
              <w:bottom w:val="nil"/>
              <w:right w:val="nil"/>
            </w:tcBorders>
          </w:tcPr>
          <w:p w14:paraId="478191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50C557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Садовники, садоводы и работники питомников по выращиванию посадочного материала </w:t>
            </w:r>
          </w:p>
        </w:tc>
      </w:tr>
      <w:tr w:rsidR="00000000" w14:paraId="7FCC01F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430D0EE" w14:textId="2DC03D4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094290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735F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6114 </w:t>
            </w:r>
          </w:p>
        </w:tc>
        <w:tc>
          <w:tcPr>
            <w:tcW w:w="750" w:type="dxa"/>
            <w:tcBorders>
              <w:top w:val="nil"/>
              <w:left w:val="nil"/>
              <w:bottom w:val="nil"/>
              <w:right w:val="nil"/>
            </w:tcBorders>
          </w:tcPr>
          <w:p w14:paraId="751CFF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7476E7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Производители смешанной растениеводческой продукции </w:t>
            </w:r>
          </w:p>
        </w:tc>
      </w:tr>
      <w:tr w:rsidR="00000000" w14:paraId="1B08652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EF7947E" w14:textId="237E7C3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3F3AF9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C1DC9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612 </w:t>
            </w:r>
          </w:p>
        </w:tc>
        <w:tc>
          <w:tcPr>
            <w:tcW w:w="750" w:type="dxa"/>
            <w:tcBorders>
              <w:top w:val="nil"/>
              <w:left w:val="nil"/>
              <w:bottom w:val="nil"/>
              <w:right w:val="nil"/>
            </w:tcBorders>
          </w:tcPr>
          <w:p w14:paraId="0DC2A4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F36CA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Товарные производители продукции животноводства </w:t>
            </w:r>
          </w:p>
        </w:tc>
      </w:tr>
      <w:tr w:rsidR="00000000" w14:paraId="576AA9D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A523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6121 </w:t>
            </w:r>
          </w:p>
        </w:tc>
        <w:tc>
          <w:tcPr>
            <w:tcW w:w="750" w:type="dxa"/>
            <w:tcBorders>
              <w:top w:val="nil"/>
              <w:left w:val="nil"/>
              <w:bottom w:val="nil"/>
              <w:right w:val="nil"/>
            </w:tcBorders>
          </w:tcPr>
          <w:p w14:paraId="6850D7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00765A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Производители мясной и молочной продукции </w:t>
            </w:r>
          </w:p>
        </w:tc>
      </w:tr>
      <w:tr w:rsidR="00000000" w14:paraId="0E1956B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201E776" w14:textId="31D6CEA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4A9C46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D204A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6122 </w:t>
            </w:r>
          </w:p>
        </w:tc>
        <w:tc>
          <w:tcPr>
            <w:tcW w:w="750" w:type="dxa"/>
            <w:tcBorders>
              <w:top w:val="nil"/>
              <w:left w:val="nil"/>
              <w:bottom w:val="nil"/>
              <w:right w:val="nil"/>
            </w:tcBorders>
          </w:tcPr>
          <w:p w14:paraId="5AD5F3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CE3A7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Птицеводы </w:t>
            </w:r>
          </w:p>
        </w:tc>
      </w:tr>
      <w:tr w:rsidR="00000000" w14:paraId="0995898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FE0AE90" w14:textId="6C19D08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7E05B8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8CACB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6123 </w:t>
            </w:r>
          </w:p>
        </w:tc>
        <w:tc>
          <w:tcPr>
            <w:tcW w:w="750" w:type="dxa"/>
            <w:tcBorders>
              <w:top w:val="nil"/>
              <w:left w:val="nil"/>
              <w:bottom w:val="nil"/>
              <w:right w:val="nil"/>
            </w:tcBorders>
          </w:tcPr>
          <w:p w14:paraId="26F763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7BA9B0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Пчеловоды и шелководы </w:t>
            </w:r>
          </w:p>
        </w:tc>
      </w:tr>
      <w:tr w:rsidR="00000000" w14:paraId="5F4C493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524C953" w14:textId="30C9DDE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1C836A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CA1E1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6129 </w:t>
            </w:r>
          </w:p>
        </w:tc>
        <w:tc>
          <w:tcPr>
            <w:tcW w:w="750" w:type="dxa"/>
            <w:tcBorders>
              <w:top w:val="nil"/>
              <w:left w:val="nil"/>
              <w:bottom w:val="nil"/>
              <w:right w:val="nil"/>
            </w:tcBorders>
          </w:tcPr>
          <w:p w14:paraId="39643E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55C716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Товарные производители продукции животноводства, не входящие в другие группы </w:t>
            </w:r>
          </w:p>
        </w:tc>
      </w:tr>
      <w:tr w:rsidR="00000000" w14:paraId="672D532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8E57E5C" w14:textId="1ADE0A1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049058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DC07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613 </w:t>
            </w:r>
          </w:p>
        </w:tc>
        <w:tc>
          <w:tcPr>
            <w:tcW w:w="750" w:type="dxa"/>
            <w:tcBorders>
              <w:top w:val="nil"/>
              <w:left w:val="nil"/>
              <w:bottom w:val="nil"/>
              <w:right w:val="nil"/>
            </w:tcBorders>
          </w:tcPr>
          <w:p w14:paraId="240BA3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6D9536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Товарные производители смешанной растениеводческой и животноводческой продукции </w:t>
            </w:r>
          </w:p>
        </w:tc>
      </w:tr>
      <w:tr w:rsidR="00000000" w14:paraId="44A8B13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C6682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6130 </w:t>
            </w:r>
          </w:p>
        </w:tc>
        <w:tc>
          <w:tcPr>
            <w:tcW w:w="750" w:type="dxa"/>
            <w:tcBorders>
              <w:top w:val="nil"/>
              <w:left w:val="nil"/>
              <w:bottom w:val="nil"/>
              <w:right w:val="nil"/>
            </w:tcBorders>
          </w:tcPr>
          <w:p w14:paraId="63AE52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319538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Товарные производители смешанной растениеводческой и животноводческой продукции </w:t>
            </w:r>
          </w:p>
        </w:tc>
      </w:tr>
      <w:tr w:rsidR="00000000" w14:paraId="01CA7F8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6A2E226" w14:textId="6A6E16D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4312EE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8A5E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62 </w:t>
            </w:r>
          </w:p>
        </w:tc>
        <w:tc>
          <w:tcPr>
            <w:tcW w:w="750" w:type="dxa"/>
            <w:tcBorders>
              <w:top w:val="nil"/>
              <w:left w:val="nil"/>
              <w:bottom w:val="nil"/>
              <w:right w:val="nil"/>
            </w:tcBorders>
          </w:tcPr>
          <w:p w14:paraId="6755E2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4CEFF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Товарные производители лесной и рыбной продукции и охотники </w:t>
            </w:r>
          </w:p>
        </w:tc>
      </w:tr>
      <w:tr w:rsidR="00000000" w14:paraId="7D8A7E5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DE06F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621 </w:t>
            </w:r>
          </w:p>
        </w:tc>
        <w:tc>
          <w:tcPr>
            <w:tcW w:w="750" w:type="dxa"/>
            <w:tcBorders>
              <w:top w:val="nil"/>
              <w:left w:val="nil"/>
              <w:bottom w:val="nil"/>
              <w:right w:val="nil"/>
            </w:tcBorders>
          </w:tcPr>
          <w:p w14:paraId="462E64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CE523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Лесоводы и работники родственных занятий </w:t>
            </w:r>
          </w:p>
        </w:tc>
      </w:tr>
      <w:tr w:rsidR="00000000" w14:paraId="66E12E5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51F0F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6210 </w:t>
            </w:r>
          </w:p>
        </w:tc>
        <w:tc>
          <w:tcPr>
            <w:tcW w:w="750" w:type="dxa"/>
            <w:tcBorders>
              <w:top w:val="nil"/>
              <w:left w:val="nil"/>
              <w:bottom w:val="nil"/>
              <w:right w:val="nil"/>
            </w:tcBorders>
          </w:tcPr>
          <w:p w14:paraId="53AC21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0D96A2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Лесоводы и работники родственных занятий </w:t>
            </w:r>
          </w:p>
        </w:tc>
      </w:tr>
      <w:tr w:rsidR="00000000" w14:paraId="2C942D8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7BBD982" w14:textId="3775A8D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5BE308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BA2D9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622 </w:t>
            </w:r>
          </w:p>
        </w:tc>
        <w:tc>
          <w:tcPr>
            <w:tcW w:w="750" w:type="dxa"/>
            <w:tcBorders>
              <w:top w:val="nil"/>
              <w:left w:val="nil"/>
              <w:bottom w:val="nil"/>
              <w:right w:val="nil"/>
            </w:tcBorders>
          </w:tcPr>
          <w:p w14:paraId="418E28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5A8BF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рыбоводства и рыболовства, охотники-стрелки и охотники-трапперы (капканщики) </w:t>
            </w:r>
          </w:p>
        </w:tc>
      </w:tr>
      <w:tr w:rsidR="00000000" w14:paraId="0A51DBF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C5968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6221 </w:t>
            </w:r>
          </w:p>
        </w:tc>
        <w:tc>
          <w:tcPr>
            <w:tcW w:w="750" w:type="dxa"/>
            <w:tcBorders>
              <w:top w:val="nil"/>
              <w:left w:val="nil"/>
              <w:bottom w:val="nil"/>
              <w:right w:val="nil"/>
            </w:tcBorders>
          </w:tcPr>
          <w:p w14:paraId="6D087B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7963F2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Рыбоводы и работники родственных занятий (мариводы) </w:t>
            </w:r>
          </w:p>
        </w:tc>
      </w:tr>
      <w:tr w:rsidR="00000000" w14:paraId="523860B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17074AA" w14:textId="3A59137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2A1335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7E441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6222 </w:t>
            </w:r>
          </w:p>
        </w:tc>
        <w:tc>
          <w:tcPr>
            <w:tcW w:w="750" w:type="dxa"/>
            <w:tcBorders>
              <w:top w:val="nil"/>
              <w:left w:val="nil"/>
              <w:bottom w:val="nil"/>
              <w:right w:val="nil"/>
            </w:tcBorders>
          </w:tcPr>
          <w:p w14:paraId="6AB94B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619E57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рыболовства во внутренних водоемах и прибрежных водах </w:t>
            </w:r>
          </w:p>
        </w:tc>
      </w:tr>
      <w:tr w:rsidR="00000000" w14:paraId="7567CE8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3B4235" w14:textId="52813A2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C82DFE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A6B2B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6223 </w:t>
            </w:r>
          </w:p>
        </w:tc>
        <w:tc>
          <w:tcPr>
            <w:tcW w:w="750" w:type="dxa"/>
            <w:tcBorders>
              <w:top w:val="nil"/>
              <w:left w:val="nil"/>
              <w:bottom w:val="nil"/>
              <w:right w:val="nil"/>
            </w:tcBorders>
          </w:tcPr>
          <w:p w14:paraId="6C6122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65864E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Работники рыболовства в глубоководной зоне </w:t>
            </w:r>
          </w:p>
        </w:tc>
      </w:tr>
      <w:tr w:rsidR="00000000" w14:paraId="69542EF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3D5BA2C" w14:textId="02637CF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48637B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D9B3C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6224 </w:t>
            </w:r>
          </w:p>
        </w:tc>
        <w:tc>
          <w:tcPr>
            <w:tcW w:w="750" w:type="dxa"/>
            <w:tcBorders>
              <w:top w:val="nil"/>
              <w:left w:val="nil"/>
              <w:bottom w:val="nil"/>
              <w:right w:val="nil"/>
            </w:tcBorders>
          </w:tcPr>
          <w:p w14:paraId="277C75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6CB205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Охотники-стрелки и охотники-трапперы (капканщики) </w:t>
            </w:r>
          </w:p>
        </w:tc>
      </w:tr>
      <w:tr w:rsidR="00000000" w14:paraId="0FD873B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C13D4D3" w14:textId="3725713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166356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DDC6E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63 </w:t>
            </w:r>
          </w:p>
        </w:tc>
        <w:tc>
          <w:tcPr>
            <w:tcW w:w="750" w:type="dxa"/>
            <w:tcBorders>
              <w:top w:val="nil"/>
              <w:left w:val="nil"/>
              <w:bottom w:val="nil"/>
              <w:right w:val="nil"/>
            </w:tcBorders>
          </w:tcPr>
          <w:p w14:paraId="0C8AEC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48A372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Квалифицированные работники сельского хозяйства, рыболовства, охотники и сборщики урожая, производящие продукцию для личного потребления </w:t>
            </w:r>
          </w:p>
        </w:tc>
      </w:tr>
      <w:tr w:rsidR="00000000" w14:paraId="7594596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91B29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631 </w:t>
            </w:r>
          </w:p>
        </w:tc>
        <w:tc>
          <w:tcPr>
            <w:tcW w:w="750" w:type="dxa"/>
            <w:tcBorders>
              <w:top w:val="nil"/>
              <w:left w:val="nil"/>
              <w:bottom w:val="nil"/>
              <w:right w:val="nil"/>
            </w:tcBorders>
          </w:tcPr>
          <w:p w14:paraId="7217BE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13F33D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Квалифицированные работники сельского хозяйства, рыболовства, охотники и сборщики урожая, производящие продукцию для личного потребления </w:t>
            </w:r>
          </w:p>
        </w:tc>
      </w:tr>
      <w:tr w:rsidR="00000000" w14:paraId="720D2F2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7365A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6310 </w:t>
            </w:r>
          </w:p>
        </w:tc>
        <w:tc>
          <w:tcPr>
            <w:tcW w:w="750" w:type="dxa"/>
            <w:tcBorders>
              <w:top w:val="nil"/>
              <w:left w:val="nil"/>
              <w:bottom w:val="nil"/>
              <w:right w:val="nil"/>
            </w:tcBorders>
          </w:tcPr>
          <w:p w14:paraId="5B38B0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8E4F1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Квалифицированные работники сельского хозяйства, рыболовства, охотники и сборщики урожая, производящие продукцию для личного потребления </w:t>
            </w:r>
          </w:p>
        </w:tc>
      </w:tr>
      <w:tr w:rsidR="00000000" w14:paraId="25C0188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ED7540B" w14:textId="062FD28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2170C7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57956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50" w:type="dxa"/>
            <w:tcBorders>
              <w:top w:val="nil"/>
              <w:left w:val="nil"/>
              <w:bottom w:val="nil"/>
              <w:right w:val="nil"/>
            </w:tcBorders>
          </w:tcPr>
          <w:p w14:paraId="2B0397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43DB60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КВАЛИФИЦИРОВАННЫЕ РАБОЧИЕ ПРОМЫШЛЕННОСТИ, СТРОИТЕЛЬСТВА, ТРАНСПОРТА И РАБОЧИЕ РОДСТВЕННЫХ ЗАНЯТИЙ </w:t>
            </w:r>
          </w:p>
        </w:tc>
      </w:tr>
      <w:tr w:rsidR="00000000" w14:paraId="7DA72B2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945A3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 </w:t>
            </w:r>
          </w:p>
        </w:tc>
        <w:tc>
          <w:tcPr>
            <w:tcW w:w="750" w:type="dxa"/>
            <w:tcBorders>
              <w:top w:val="nil"/>
              <w:left w:val="nil"/>
              <w:bottom w:val="nil"/>
              <w:right w:val="nil"/>
            </w:tcBorders>
          </w:tcPr>
          <w:p w14:paraId="5FA4B5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4CDAB6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занятые в строительстве, и рабочие родственных занятий (за исключением электриков) </w:t>
            </w:r>
          </w:p>
        </w:tc>
      </w:tr>
      <w:tr w:rsidR="00000000" w14:paraId="02DFE3E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12E9D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711 </w:t>
            </w:r>
          </w:p>
        </w:tc>
        <w:tc>
          <w:tcPr>
            <w:tcW w:w="750" w:type="dxa"/>
            <w:tcBorders>
              <w:top w:val="nil"/>
              <w:left w:val="nil"/>
              <w:bottom w:val="nil"/>
              <w:right w:val="nil"/>
            </w:tcBorders>
          </w:tcPr>
          <w:p w14:paraId="4450C1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929C7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строительных и родственных занятий </w:t>
            </w:r>
          </w:p>
        </w:tc>
      </w:tr>
      <w:tr w:rsidR="00000000" w14:paraId="7B63819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23679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7111 </w:t>
            </w:r>
          </w:p>
        </w:tc>
        <w:tc>
          <w:tcPr>
            <w:tcW w:w="750" w:type="dxa"/>
            <w:tcBorders>
              <w:top w:val="nil"/>
              <w:left w:val="nil"/>
              <w:bottom w:val="nil"/>
              <w:right w:val="nil"/>
            </w:tcBorders>
          </w:tcPr>
          <w:p w14:paraId="5EF103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F2A78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Строители зданий </w:t>
            </w:r>
          </w:p>
        </w:tc>
      </w:tr>
      <w:tr w:rsidR="00000000" w14:paraId="392C31C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36EB540" w14:textId="7D32DDA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16FF6F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F7EEE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7112 </w:t>
            </w:r>
          </w:p>
        </w:tc>
        <w:tc>
          <w:tcPr>
            <w:tcW w:w="750" w:type="dxa"/>
            <w:tcBorders>
              <w:top w:val="nil"/>
              <w:left w:val="nil"/>
              <w:bottom w:val="nil"/>
              <w:right w:val="nil"/>
            </w:tcBorders>
          </w:tcPr>
          <w:p w14:paraId="739234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4AEFED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Каменщики (по кирпичу и камню) и рабочие родственных занятий </w:t>
            </w:r>
          </w:p>
        </w:tc>
      </w:tr>
      <w:tr w:rsidR="00000000" w14:paraId="090955F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F61766E" w14:textId="11A5BC7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E9B048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633D6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7113 </w:t>
            </w:r>
          </w:p>
        </w:tc>
        <w:tc>
          <w:tcPr>
            <w:tcW w:w="750" w:type="dxa"/>
            <w:tcBorders>
              <w:top w:val="nil"/>
              <w:left w:val="nil"/>
              <w:bottom w:val="nil"/>
              <w:right w:val="nil"/>
            </w:tcBorders>
          </w:tcPr>
          <w:p w14:paraId="4DAF0F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4FFFAC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Камнетесы и обработчики камня </w:t>
            </w:r>
          </w:p>
        </w:tc>
      </w:tr>
      <w:tr w:rsidR="00000000" w14:paraId="52AD309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C097A7F" w14:textId="60DB968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19F783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92E75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7114 </w:t>
            </w:r>
          </w:p>
        </w:tc>
        <w:tc>
          <w:tcPr>
            <w:tcW w:w="750" w:type="dxa"/>
            <w:tcBorders>
              <w:top w:val="nil"/>
              <w:left w:val="nil"/>
              <w:bottom w:val="nil"/>
              <w:right w:val="nil"/>
            </w:tcBorders>
          </w:tcPr>
          <w:p w14:paraId="665751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3ECE76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Бетоноукладчики, бетоноотделочники и рабочие родственных занятий </w:t>
            </w:r>
          </w:p>
        </w:tc>
      </w:tr>
      <w:tr w:rsidR="00000000" w14:paraId="0F3474B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DD2E8A9" w14:textId="72A7C21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C6D451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A6E31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7115 </w:t>
            </w:r>
          </w:p>
        </w:tc>
        <w:tc>
          <w:tcPr>
            <w:tcW w:w="750" w:type="dxa"/>
            <w:tcBorders>
              <w:top w:val="nil"/>
              <w:left w:val="nil"/>
              <w:bottom w:val="nil"/>
              <w:right w:val="nil"/>
            </w:tcBorders>
          </w:tcPr>
          <w:p w14:paraId="2068FF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772834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Плотники и столяры </w:t>
            </w:r>
          </w:p>
        </w:tc>
      </w:tr>
      <w:tr w:rsidR="00000000" w14:paraId="21CDFA0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700B934" w14:textId="05E2655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1A7E56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FD94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7119 </w:t>
            </w:r>
          </w:p>
        </w:tc>
        <w:tc>
          <w:tcPr>
            <w:tcW w:w="750" w:type="dxa"/>
            <w:tcBorders>
              <w:top w:val="nil"/>
              <w:left w:val="nil"/>
              <w:bottom w:val="nil"/>
              <w:right w:val="nil"/>
            </w:tcBorders>
          </w:tcPr>
          <w:p w14:paraId="1C44D6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17E89B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Строители и рабочие родственных занятий, не входящие в другие группы </w:t>
            </w:r>
          </w:p>
        </w:tc>
      </w:tr>
      <w:tr w:rsidR="00000000" w14:paraId="13EBBE1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1187FCE" w14:textId="667342F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338F33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5E7E0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712 </w:t>
            </w:r>
          </w:p>
        </w:tc>
        <w:tc>
          <w:tcPr>
            <w:tcW w:w="750" w:type="dxa"/>
            <w:tcBorders>
              <w:top w:val="nil"/>
              <w:left w:val="nil"/>
              <w:bottom w:val="nil"/>
              <w:right w:val="nil"/>
            </w:tcBorders>
          </w:tcPr>
          <w:p w14:paraId="3BA05D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123EED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Рабочие-отделочники и рабочие родственных занятий </w:t>
            </w:r>
          </w:p>
        </w:tc>
      </w:tr>
      <w:tr w:rsidR="00000000" w14:paraId="3188521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AD624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7121 </w:t>
            </w:r>
          </w:p>
        </w:tc>
        <w:tc>
          <w:tcPr>
            <w:tcW w:w="750" w:type="dxa"/>
            <w:tcBorders>
              <w:top w:val="nil"/>
              <w:left w:val="nil"/>
              <w:bottom w:val="nil"/>
              <w:right w:val="nil"/>
            </w:tcBorders>
          </w:tcPr>
          <w:p w14:paraId="54348F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7F63C4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Кровельщики </w:t>
            </w:r>
          </w:p>
        </w:tc>
      </w:tr>
      <w:tr w:rsidR="00000000" w14:paraId="0763465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5C1D05C" w14:textId="04C02BA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E07A47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68F62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7122 </w:t>
            </w:r>
          </w:p>
        </w:tc>
        <w:tc>
          <w:tcPr>
            <w:tcW w:w="750" w:type="dxa"/>
            <w:tcBorders>
              <w:top w:val="nil"/>
              <w:left w:val="nil"/>
              <w:bottom w:val="nil"/>
              <w:right w:val="nil"/>
            </w:tcBorders>
          </w:tcPr>
          <w:p w14:paraId="45B0BD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86677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Настильщики полов и плиточники </w:t>
            </w:r>
          </w:p>
        </w:tc>
      </w:tr>
      <w:tr w:rsidR="00000000" w14:paraId="1DA3E14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63E432E" w14:textId="4E928D3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58A6A4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3052E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7123 </w:t>
            </w:r>
          </w:p>
        </w:tc>
        <w:tc>
          <w:tcPr>
            <w:tcW w:w="750" w:type="dxa"/>
            <w:tcBorders>
              <w:top w:val="nil"/>
              <w:left w:val="nil"/>
              <w:bottom w:val="nil"/>
              <w:right w:val="nil"/>
            </w:tcBorders>
          </w:tcPr>
          <w:p w14:paraId="68C8D9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7C5C21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Штукатуры </w:t>
            </w:r>
          </w:p>
        </w:tc>
      </w:tr>
      <w:tr w:rsidR="00000000" w14:paraId="5A0BA72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A1B07EB" w14:textId="7761E1C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92364A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C1842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7124 </w:t>
            </w:r>
          </w:p>
        </w:tc>
        <w:tc>
          <w:tcPr>
            <w:tcW w:w="750" w:type="dxa"/>
            <w:tcBorders>
              <w:top w:val="nil"/>
              <w:left w:val="nil"/>
              <w:bottom w:val="nil"/>
              <w:right w:val="nil"/>
            </w:tcBorders>
          </w:tcPr>
          <w:p w14:paraId="19B875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47936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Укладчики тепло- и акустической изоляции </w:t>
            </w:r>
          </w:p>
        </w:tc>
      </w:tr>
      <w:tr w:rsidR="00000000" w14:paraId="47C4C01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DD96356" w14:textId="6337A5F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952B21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20946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7125 </w:t>
            </w:r>
          </w:p>
        </w:tc>
        <w:tc>
          <w:tcPr>
            <w:tcW w:w="750" w:type="dxa"/>
            <w:tcBorders>
              <w:top w:val="nil"/>
              <w:left w:val="nil"/>
              <w:bottom w:val="nil"/>
              <w:right w:val="nil"/>
            </w:tcBorders>
          </w:tcPr>
          <w:p w14:paraId="18E980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0FCB2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Стекольщики </w:t>
            </w:r>
          </w:p>
        </w:tc>
      </w:tr>
      <w:tr w:rsidR="00000000" w14:paraId="00A109E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486C0D8" w14:textId="652382D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864502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D0641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7126 </w:t>
            </w:r>
          </w:p>
        </w:tc>
        <w:tc>
          <w:tcPr>
            <w:tcW w:w="750" w:type="dxa"/>
            <w:tcBorders>
              <w:top w:val="nil"/>
              <w:left w:val="nil"/>
              <w:bottom w:val="nil"/>
              <w:right w:val="nil"/>
            </w:tcBorders>
          </w:tcPr>
          <w:p w14:paraId="341E0A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F7A78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Слесари-сантехники и слесари-трубопроводчики </w:t>
            </w:r>
          </w:p>
        </w:tc>
      </w:tr>
      <w:tr w:rsidR="00000000" w14:paraId="6F01AB2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B628E80" w14:textId="3567A91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171DAB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E0FCB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7127 </w:t>
            </w:r>
          </w:p>
        </w:tc>
        <w:tc>
          <w:tcPr>
            <w:tcW w:w="750" w:type="dxa"/>
            <w:tcBorders>
              <w:top w:val="nil"/>
              <w:left w:val="nil"/>
              <w:bottom w:val="nil"/>
              <w:right w:val="nil"/>
            </w:tcBorders>
          </w:tcPr>
          <w:p w14:paraId="2EF1D5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E9ABD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Механики кондиционеров и холодильных установок </w:t>
            </w:r>
          </w:p>
        </w:tc>
      </w:tr>
      <w:tr w:rsidR="00000000" w14:paraId="2852608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7E070C0" w14:textId="2B133AC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 xml:space="preserve">Перейти к описанию </w:t>
            </w:r>
            <w:r>
              <w:rPr>
                <w:rFonts w:ascii="Times New Roman" w:hAnsi="Times New Roman" w:cs="Times New Roman"/>
                <w:kern w:val="0"/>
              </w:rPr>
              <w:t>начальной группы</w:t>
            </w:r>
          </w:p>
        </w:tc>
      </w:tr>
      <w:tr w:rsidR="00000000" w14:paraId="69EE0B5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B4DC8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713 </w:t>
            </w:r>
          </w:p>
        </w:tc>
        <w:tc>
          <w:tcPr>
            <w:tcW w:w="750" w:type="dxa"/>
            <w:tcBorders>
              <w:top w:val="nil"/>
              <w:left w:val="nil"/>
              <w:bottom w:val="nil"/>
              <w:right w:val="nil"/>
            </w:tcBorders>
          </w:tcPr>
          <w:p w14:paraId="720A00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04CA8F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Маляры, рабочие по очистке поверхностей зданий и сооружений и родственных занятий </w:t>
            </w:r>
          </w:p>
        </w:tc>
      </w:tr>
      <w:tr w:rsidR="00000000" w14:paraId="028212D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C34E2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7131 </w:t>
            </w:r>
          </w:p>
        </w:tc>
        <w:tc>
          <w:tcPr>
            <w:tcW w:w="750" w:type="dxa"/>
            <w:tcBorders>
              <w:top w:val="nil"/>
              <w:left w:val="nil"/>
              <w:bottom w:val="nil"/>
              <w:right w:val="nil"/>
            </w:tcBorders>
          </w:tcPr>
          <w:p w14:paraId="43DEDA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7841E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Маляры и рабочие родственных занятий </w:t>
            </w:r>
          </w:p>
        </w:tc>
      </w:tr>
      <w:tr w:rsidR="00000000" w14:paraId="1F5F957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319C9CD" w14:textId="505F2EE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40F2D0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0F4E3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7132 </w:t>
            </w:r>
          </w:p>
        </w:tc>
        <w:tc>
          <w:tcPr>
            <w:tcW w:w="750" w:type="dxa"/>
            <w:tcBorders>
              <w:top w:val="nil"/>
              <w:left w:val="nil"/>
              <w:bottom w:val="nil"/>
              <w:right w:val="nil"/>
            </w:tcBorders>
          </w:tcPr>
          <w:p w14:paraId="3DDA8B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042ED7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Лакировщики и покрасчики </w:t>
            </w:r>
          </w:p>
        </w:tc>
      </w:tr>
      <w:tr w:rsidR="00000000" w14:paraId="1145477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53F87B1" w14:textId="40D715E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B8BCF7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9D3D3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7133 </w:t>
            </w:r>
          </w:p>
        </w:tc>
        <w:tc>
          <w:tcPr>
            <w:tcW w:w="750" w:type="dxa"/>
            <w:tcBorders>
              <w:top w:val="nil"/>
              <w:left w:val="nil"/>
              <w:bottom w:val="nil"/>
              <w:right w:val="nil"/>
            </w:tcBorders>
          </w:tcPr>
          <w:p w14:paraId="3E5E5C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50352C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по очистке поверхностей зданий и сооружений </w:t>
            </w:r>
          </w:p>
        </w:tc>
      </w:tr>
      <w:tr w:rsidR="00000000" w14:paraId="41C6753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DA22DDE" w14:textId="7241C91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4CB8C98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8C8B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 </w:t>
            </w:r>
          </w:p>
        </w:tc>
        <w:tc>
          <w:tcPr>
            <w:tcW w:w="750" w:type="dxa"/>
            <w:tcBorders>
              <w:top w:val="nil"/>
              <w:left w:val="nil"/>
              <w:bottom w:val="nil"/>
              <w:right w:val="nil"/>
            </w:tcBorders>
          </w:tcPr>
          <w:p w14:paraId="2BE23E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217CD3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занятые в металлообрабатывающем и машиностроительном производстве, механики и ремонтники </w:t>
            </w:r>
          </w:p>
        </w:tc>
      </w:tr>
      <w:tr w:rsidR="00000000" w14:paraId="5BA5B70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818F2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721 </w:t>
            </w:r>
          </w:p>
        </w:tc>
        <w:tc>
          <w:tcPr>
            <w:tcW w:w="750" w:type="dxa"/>
            <w:tcBorders>
              <w:top w:val="nil"/>
              <w:left w:val="nil"/>
              <w:bottom w:val="nil"/>
              <w:right w:val="nil"/>
            </w:tcBorders>
          </w:tcPr>
          <w:p w14:paraId="20190F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C6221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Формовщики, сварщики, вальцовщики, подготовители конструкционного металла и рабочие родственных занятий </w:t>
            </w:r>
          </w:p>
        </w:tc>
      </w:tr>
      <w:tr w:rsidR="00000000" w14:paraId="5C7B8ED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F6AAE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7211 </w:t>
            </w:r>
          </w:p>
        </w:tc>
        <w:tc>
          <w:tcPr>
            <w:tcW w:w="750" w:type="dxa"/>
            <w:tcBorders>
              <w:top w:val="nil"/>
              <w:left w:val="nil"/>
              <w:bottom w:val="nil"/>
              <w:right w:val="nil"/>
            </w:tcBorders>
          </w:tcPr>
          <w:p w14:paraId="3ABEF2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A6D41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Формовщики и стерженщики </w:t>
            </w:r>
          </w:p>
        </w:tc>
      </w:tr>
      <w:tr w:rsidR="00000000" w14:paraId="102EA42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B2471CE" w14:textId="06765CE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9543DF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85D69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7212 </w:t>
            </w:r>
          </w:p>
        </w:tc>
        <w:tc>
          <w:tcPr>
            <w:tcW w:w="750" w:type="dxa"/>
            <w:tcBorders>
              <w:top w:val="nil"/>
              <w:left w:val="nil"/>
              <w:bottom w:val="nil"/>
              <w:right w:val="nil"/>
            </w:tcBorders>
          </w:tcPr>
          <w:p w14:paraId="629E95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78DD355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Сварщики и газорезчики </w:t>
            </w:r>
          </w:p>
        </w:tc>
      </w:tr>
      <w:tr w:rsidR="00000000" w14:paraId="66A6611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FDB2EFD" w14:textId="08AE108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C852C0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7E7D6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7213 </w:t>
            </w:r>
          </w:p>
        </w:tc>
        <w:tc>
          <w:tcPr>
            <w:tcW w:w="750" w:type="dxa"/>
            <w:tcBorders>
              <w:top w:val="nil"/>
              <w:left w:val="nil"/>
              <w:bottom w:val="nil"/>
              <w:right w:val="nil"/>
            </w:tcBorders>
          </w:tcPr>
          <w:p w14:paraId="342ECE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02B889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Вальцовщики </w:t>
            </w:r>
          </w:p>
        </w:tc>
      </w:tr>
      <w:tr w:rsidR="00000000" w14:paraId="0816103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BF7AF8A" w14:textId="5CF1055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8615DD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177A6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7214 </w:t>
            </w:r>
          </w:p>
        </w:tc>
        <w:tc>
          <w:tcPr>
            <w:tcW w:w="750" w:type="dxa"/>
            <w:tcBorders>
              <w:top w:val="nil"/>
              <w:left w:val="nil"/>
              <w:bottom w:val="nil"/>
              <w:right w:val="nil"/>
            </w:tcBorders>
          </w:tcPr>
          <w:p w14:paraId="7644FF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FFC2D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Подготовители конструкционного металла и монтажники </w:t>
            </w:r>
          </w:p>
        </w:tc>
      </w:tr>
      <w:tr w:rsidR="00000000" w14:paraId="1F96E45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A5A26FF" w14:textId="4691B10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F47850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AC1F5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7215 </w:t>
            </w:r>
          </w:p>
        </w:tc>
        <w:tc>
          <w:tcPr>
            <w:tcW w:w="750" w:type="dxa"/>
            <w:tcBorders>
              <w:top w:val="nil"/>
              <w:left w:val="nil"/>
              <w:bottom w:val="nil"/>
              <w:right w:val="nil"/>
            </w:tcBorders>
          </w:tcPr>
          <w:p w14:paraId="7E0390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9BD53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Такелажники и кабельщики-спайщики </w:t>
            </w:r>
          </w:p>
        </w:tc>
      </w:tr>
      <w:tr w:rsidR="00000000" w14:paraId="1599284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5C7306B" w14:textId="7565343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CEBE49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FABEA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722 </w:t>
            </w:r>
          </w:p>
        </w:tc>
        <w:tc>
          <w:tcPr>
            <w:tcW w:w="750" w:type="dxa"/>
            <w:tcBorders>
              <w:top w:val="nil"/>
              <w:left w:val="nil"/>
              <w:bottom w:val="nil"/>
              <w:right w:val="nil"/>
            </w:tcBorders>
          </w:tcPr>
          <w:p w14:paraId="7162BD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412B6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Кузнецы, слесари-инструментальщики, станочники, наладчики и рабочие родственных занятий </w:t>
            </w:r>
          </w:p>
        </w:tc>
      </w:tr>
      <w:tr w:rsidR="00000000" w14:paraId="5FB1464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AD02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7221 </w:t>
            </w:r>
          </w:p>
        </w:tc>
        <w:tc>
          <w:tcPr>
            <w:tcW w:w="750" w:type="dxa"/>
            <w:tcBorders>
              <w:top w:val="nil"/>
              <w:left w:val="nil"/>
              <w:bottom w:val="nil"/>
              <w:right w:val="nil"/>
            </w:tcBorders>
          </w:tcPr>
          <w:p w14:paraId="183CD8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7140D8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Кузнецы </w:t>
            </w:r>
          </w:p>
        </w:tc>
      </w:tr>
      <w:tr w:rsidR="00000000" w14:paraId="0B21F33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E10FA5" w14:textId="19E9B26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DABCA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07CBA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7222 </w:t>
            </w:r>
          </w:p>
        </w:tc>
        <w:tc>
          <w:tcPr>
            <w:tcW w:w="750" w:type="dxa"/>
            <w:tcBorders>
              <w:top w:val="nil"/>
              <w:left w:val="nil"/>
              <w:bottom w:val="nil"/>
              <w:right w:val="nil"/>
            </w:tcBorders>
          </w:tcPr>
          <w:p w14:paraId="3BFB92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3D2DD8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Слесари-инструментальщики и рабочие родственных занятий </w:t>
            </w:r>
          </w:p>
        </w:tc>
      </w:tr>
      <w:tr w:rsidR="00000000" w14:paraId="5168497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C84E595" w14:textId="3560E59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16E2C4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8D726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7223 </w:t>
            </w:r>
          </w:p>
        </w:tc>
        <w:tc>
          <w:tcPr>
            <w:tcW w:w="750" w:type="dxa"/>
            <w:tcBorders>
              <w:top w:val="nil"/>
              <w:left w:val="nil"/>
              <w:bottom w:val="nil"/>
              <w:right w:val="nil"/>
            </w:tcBorders>
          </w:tcPr>
          <w:p w14:paraId="60FB7E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2B42EC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Станочники и наладчики металлообрабатывающих станков </w:t>
            </w:r>
          </w:p>
        </w:tc>
      </w:tr>
      <w:tr w:rsidR="00000000" w14:paraId="66C2622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AA4FE73" w14:textId="0D214AB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B46DDD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A3BA2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7224 </w:t>
            </w:r>
          </w:p>
        </w:tc>
        <w:tc>
          <w:tcPr>
            <w:tcW w:w="750" w:type="dxa"/>
            <w:tcBorders>
              <w:top w:val="nil"/>
              <w:left w:val="nil"/>
              <w:bottom w:val="nil"/>
              <w:right w:val="nil"/>
            </w:tcBorders>
          </w:tcPr>
          <w:p w14:paraId="6CE21E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39B5B7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Полировщики, шлифовщики и заточники инструментов </w:t>
            </w:r>
          </w:p>
        </w:tc>
      </w:tr>
      <w:tr w:rsidR="00000000" w14:paraId="62A8120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8BA6B03" w14:textId="144B62C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4A9D85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4C787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723 </w:t>
            </w:r>
          </w:p>
        </w:tc>
        <w:tc>
          <w:tcPr>
            <w:tcW w:w="750" w:type="dxa"/>
            <w:tcBorders>
              <w:top w:val="nil"/>
              <w:left w:val="nil"/>
              <w:bottom w:val="nil"/>
              <w:right w:val="nil"/>
            </w:tcBorders>
          </w:tcPr>
          <w:p w14:paraId="55B4A2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0DCDA1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Механики и ремонтники транспортных средств, сельскохозяйственного и производственного оборудования и рабочие родственных занятий </w:t>
            </w:r>
          </w:p>
        </w:tc>
      </w:tr>
      <w:tr w:rsidR="00000000" w14:paraId="090E9F0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2DCFA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7231 </w:t>
            </w:r>
          </w:p>
        </w:tc>
        <w:tc>
          <w:tcPr>
            <w:tcW w:w="750" w:type="dxa"/>
            <w:tcBorders>
              <w:top w:val="nil"/>
              <w:left w:val="nil"/>
              <w:bottom w:val="nil"/>
              <w:right w:val="nil"/>
            </w:tcBorders>
          </w:tcPr>
          <w:p w14:paraId="128AFD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91A82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Механики и ремонтники автотранспортных средств </w:t>
            </w:r>
          </w:p>
        </w:tc>
      </w:tr>
      <w:tr w:rsidR="00000000" w14:paraId="313CCD3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0F8BB79" w14:textId="22B2A40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ADBC49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498F8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7232 </w:t>
            </w:r>
          </w:p>
        </w:tc>
        <w:tc>
          <w:tcPr>
            <w:tcW w:w="750" w:type="dxa"/>
            <w:tcBorders>
              <w:top w:val="nil"/>
              <w:left w:val="nil"/>
              <w:bottom w:val="nil"/>
              <w:right w:val="nil"/>
            </w:tcBorders>
          </w:tcPr>
          <w:p w14:paraId="7B9020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633171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Механики и ремонтники летательных аппаратов, судов и железнодорожного подвижного состава </w:t>
            </w:r>
          </w:p>
        </w:tc>
      </w:tr>
      <w:tr w:rsidR="00000000" w14:paraId="0AC9A30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C10C7B0" w14:textId="7696F64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D7C871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480E3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7233 </w:t>
            </w:r>
          </w:p>
        </w:tc>
        <w:tc>
          <w:tcPr>
            <w:tcW w:w="750" w:type="dxa"/>
            <w:tcBorders>
              <w:top w:val="nil"/>
              <w:left w:val="nil"/>
              <w:bottom w:val="nil"/>
              <w:right w:val="nil"/>
            </w:tcBorders>
          </w:tcPr>
          <w:p w14:paraId="0FACD3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44BDD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Механики и ремонтники сельскохозяйственного и производственного оборудования </w:t>
            </w:r>
          </w:p>
        </w:tc>
      </w:tr>
      <w:tr w:rsidR="00000000" w14:paraId="44D13E4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580554" w14:textId="708C8FD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193C8D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A4F37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7234 </w:t>
            </w:r>
          </w:p>
        </w:tc>
        <w:tc>
          <w:tcPr>
            <w:tcW w:w="750" w:type="dxa"/>
            <w:tcBorders>
              <w:top w:val="nil"/>
              <w:left w:val="nil"/>
              <w:bottom w:val="nil"/>
              <w:right w:val="nil"/>
            </w:tcBorders>
          </w:tcPr>
          <w:p w14:paraId="3BFF16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441AC2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Ремонтники велосипедов и рабочие родственных занятий </w:t>
            </w:r>
          </w:p>
        </w:tc>
      </w:tr>
      <w:tr w:rsidR="00000000" w14:paraId="2B5093C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D8D9317" w14:textId="370607E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B4F38E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D42ED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 </w:t>
            </w:r>
          </w:p>
        </w:tc>
        <w:tc>
          <w:tcPr>
            <w:tcW w:w="750" w:type="dxa"/>
            <w:tcBorders>
              <w:top w:val="nil"/>
              <w:left w:val="nil"/>
              <w:bottom w:val="nil"/>
              <w:right w:val="nil"/>
            </w:tcBorders>
          </w:tcPr>
          <w:p w14:paraId="1B8BD8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F0E86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занятые изготовлением прецизионных инструментов и приборов, рабочие художественных промыслов и полиграфического производства </w:t>
            </w:r>
          </w:p>
        </w:tc>
      </w:tr>
      <w:tr w:rsidR="00000000" w14:paraId="3D5389A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94710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 </w:t>
            </w:r>
          </w:p>
        </w:tc>
        <w:tc>
          <w:tcPr>
            <w:tcW w:w="750" w:type="dxa"/>
            <w:tcBorders>
              <w:top w:val="nil"/>
              <w:left w:val="nil"/>
              <w:bottom w:val="nil"/>
              <w:right w:val="nil"/>
            </w:tcBorders>
          </w:tcPr>
          <w:p w14:paraId="7650A7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0F3347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занятые изготовлением прецизионных инструментов и приборов, рабочие художественных промыслов </w:t>
            </w:r>
          </w:p>
        </w:tc>
      </w:tr>
      <w:tr w:rsidR="00000000" w14:paraId="35648B4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8D4B8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7311 </w:t>
            </w:r>
          </w:p>
        </w:tc>
        <w:tc>
          <w:tcPr>
            <w:tcW w:w="750" w:type="dxa"/>
            <w:tcBorders>
              <w:top w:val="nil"/>
              <w:left w:val="nil"/>
              <w:bottom w:val="nil"/>
              <w:right w:val="nil"/>
            </w:tcBorders>
          </w:tcPr>
          <w:p w14:paraId="23C0FC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3DA9C7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занятые изготовлением и ремонтом прецизионных инструментов и приборов </w:t>
            </w:r>
          </w:p>
        </w:tc>
      </w:tr>
      <w:tr w:rsidR="00000000" w14:paraId="22C9D15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D3EF1A9" w14:textId="05809BD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342EB8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36FB9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7312 </w:t>
            </w:r>
          </w:p>
        </w:tc>
        <w:tc>
          <w:tcPr>
            <w:tcW w:w="750" w:type="dxa"/>
            <w:tcBorders>
              <w:top w:val="nil"/>
              <w:left w:val="nil"/>
              <w:bottom w:val="nil"/>
              <w:right w:val="nil"/>
            </w:tcBorders>
          </w:tcPr>
          <w:p w14:paraId="603458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327A7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Изготовители, настройщики и реставраторы музыкальных инструментов </w:t>
            </w:r>
          </w:p>
        </w:tc>
      </w:tr>
      <w:tr w:rsidR="00000000" w14:paraId="67606A9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952C51B" w14:textId="6447A08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26A83D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8E5C4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7313 </w:t>
            </w:r>
          </w:p>
        </w:tc>
        <w:tc>
          <w:tcPr>
            <w:tcW w:w="750" w:type="dxa"/>
            <w:tcBorders>
              <w:top w:val="nil"/>
              <w:left w:val="nil"/>
              <w:bottom w:val="nil"/>
              <w:right w:val="nil"/>
            </w:tcBorders>
          </w:tcPr>
          <w:p w14:paraId="21BBAA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3794CC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Мастера по изготовлению ювелирных украшений и изделий из драгоценных металлов и камней, изделий художественных промыслов (лаковая миниатюра, художественная роспись по металлу и керамике) </w:t>
            </w:r>
          </w:p>
        </w:tc>
      </w:tr>
      <w:tr w:rsidR="00000000" w14:paraId="28D6A59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B4FA0C0" w14:textId="21C246D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9188CE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D9B62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7314 </w:t>
            </w:r>
          </w:p>
        </w:tc>
        <w:tc>
          <w:tcPr>
            <w:tcW w:w="750" w:type="dxa"/>
            <w:tcBorders>
              <w:top w:val="nil"/>
              <w:left w:val="nil"/>
              <w:bottom w:val="nil"/>
              <w:right w:val="nil"/>
            </w:tcBorders>
          </w:tcPr>
          <w:p w14:paraId="5D1AED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D113B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Гончары и рабочие родственных занятий </w:t>
            </w:r>
          </w:p>
        </w:tc>
      </w:tr>
      <w:tr w:rsidR="00000000" w14:paraId="2CC8F86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E38743" w14:textId="4488949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4A28FA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4EE19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7315 </w:t>
            </w:r>
          </w:p>
        </w:tc>
        <w:tc>
          <w:tcPr>
            <w:tcW w:w="750" w:type="dxa"/>
            <w:tcBorders>
              <w:top w:val="nil"/>
              <w:left w:val="nil"/>
              <w:bottom w:val="nil"/>
              <w:right w:val="nil"/>
            </w:tcBorders>
          </w:tcPr>
          <w:p w14:paraId="2D542E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118A60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Формовщики изделий из стекла, резчики по камню, шлифовщики и полировщики </w:t>
            </w:r>
          </w:p>
        </w:tc>
      </w:tr>
      <w:tr w:rsidR="00000000" w14:paraId="5BA616B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B6D5015" w14:textId="252A4DE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111D27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DC313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7316 </w:t>
            </w:r>
          </w:p>
        </w:tc>
        <w:tc>
          <w:tcPr>
            <w:tcW w:w="750" w:type="dxa"/>
            <w:tcBorders>
              <w:top w:val="nil"/>
              <w:left w:val="nil"/>
              <w:bottom w:val="nil"/>
              <w:right w:val="nil"/>
            </w:tcBorders>
          </w:tcPr>
          <w:p w14:paraId="0FD869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C53AC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Художники по росписи, художники-оформители, гравировщики и травильщики </w:t>
            </w:r>
          </w:p>
        </w:tc>
      </w:tr>
      <w:tr w:rsidR="00000000" w14:paraId="57D0D9F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3C3C107" w14:textId="0263E68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6235BA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245FF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7317 </w:t>
            </w:r>
          </w:p>
        </w:tc>
        <w:tc>
          <w:tcPr>
            <w:tcW w:w="750" w:type="dxa"/>
            <w:tcBorders>
              <w:top w:val="nil"/>
              <w:left w:val="nil"/>
              <w:bottom w:val="nil"/>
              <w:right w:val="nil"/>
            </w:tcBorders>
          </w:tcPr>
          <w:p w14:paraId="5272D1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19D39C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художественных промыслов, изготавливающие плетеные изделия, изделия из дерева и аналогичных материалов </w:t>
            </w:r>
          </w:p>
        </w:tc>
      </w:tr>
      <w:tr w:rsidR="00000000" w14:paraId="4A83E3D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57FFFC3" w14:textId="2B2F5AF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7072F4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C856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7318 </w:t>
            </w:r>
          </w:p>
        </w:tc>
        <w:tc>
          <w:tcPr>
            <w:tcW w:w="750" w:type="dxa"/>
            <w:tcBorders>
              <w:top w:val="nil"/>
              <w:left w:val="nil"/>
              <w:bottom w:val="nil"/>
              <w:right w:val="nil"/>
            </w:tcBorders>
          </w:tcPr>
          <w:p w14:paraId="60A355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75011E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художественных промыслов, изготавливающие изделия из текстиля, кожи, меха и аналогичных материалов </w:t>
            </w:r>
          </w:p>
        </w:tc>
      </w:tr>
      <w:tr w:rsidR="00000000" w14:paraId="7407C84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9ACC4D3" w14:textId="28E17DD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FB5FBC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99B9F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7319 </w:t>
            </w:r>
          </w:p>
        </w:tc>
        <w:tc>
          <w:tcPr>
            <w:tcW w:w="750" w:type="dxa"/>
            <w:tcBorders>
              <w:top w:val="nil"/>
              <w:left w:val="nil"/>
              <w:bottom w:val="nil"/>
              <w:right w:val="nil"/>
            </w:tcBorders>
          </w:tcPr>
          <w:p w14:paraId="124737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117F8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Квалифицированные рабочие ручного труда, не входящие в другие группы </w:t>
            </w:r>
          </w:p>
        </w:tc>
      </w:tr>
      <w:tr w:rsidR="00000000" w14:paraId="38AF170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38822E3" w14:textId="4EDA0B8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8D3208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01393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732 </w:t>
            </w:r>
          </w:p>
        </w:tc>
        <w:tc>
          <w:tcPr>
            <w:tcW w:w="750" w:type="dxa"/>
            <w:tcBorders>
              <w:top w:val="nil"/>
              <w:left w:val="nil"/>
              <w:bottom w:val="nil"/>
              <w:right w:val="nil"/>
            </w:tcBorders>
          </w:tcPr>
          <w:p w14:paraId="7A0BB0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2D852B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полиграфического производства </w:t>
            </w:r>
          </w:p>
        </w:tc>
      </w:tr>
      <w:tr w:rsidR="00000000" w14:paraId="2FBE6F3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69452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7321 </w:t>
            </w:r>
          </w:p>
        </w:tc>
        <w:tc>
          <w:tcPr>
            <w:tcW w:w="750" w:type="dxa"/>
            <w:tcBorders>
              <w:top w:val="nil"/>
              <w:left w:val="nil"/>
              <w:bottom w:val="nil"/>
              <w:right w:val="nil"/>
            </w:tcBorders>
          </w:tcPr>
          <w:p w14:paraId="0337A3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087FF3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допечатной стадии полиграфического производства </w:t>
            </w:r>
          </w:p>
        </w:tc>
      </w:tr>
      <w:tr w:rsidR="00000000" w14:paraId="25A72A6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7BE96AD" w14:textId="4D434A3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6F57BA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91362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7322 </w:t>
            </w:r>
          </w:p>
        </w:tc>
        <w:tc>
          <w:tcPr>
            <w:tcW w:w="750" w:type="dxa"/>
            <w:tcBorders>
              <w:top w:val="nil"/>
              <w:left w:val="nil"/>
              <w:bottom w:val="nil"/>
              <w:right w:val="nil"/>
            </w:tcBorders>
          </w:tcPr>
          <w:p w14:paraId="17C8E0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105278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Печатники </w:t>
            </w:r>
          </w:p>
        </w:tc>
      </w:tr>
      <w:tr w:rsidR="00000000" w14:paraId="50B1C8C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2959CEB" w14:textId="7CBBFA8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31210C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F6F3E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7323 </w:t>
            </w:r>
          </w:p>
        </w:tc>
        <w:tc>
          <w:tcPr>
            <w:tcW w:w="750" w:type="dxa"/>
            <w:tcBorders>
              <w:top w:val="nil"/>
              <w:left w:val="nil"/>
              <w:bottom w:val="nil"/>
              <w:right w:val="nil"/>
            </w:tcBorders>
          </w:tcPr>
          <w:p w14:paraId="79B8AD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3CE25C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Отделочники и переплетчики </w:t>
            </w:r>
          </w:p>
        </w:tc>
      </w:tr>
      <w:tr w:rsidR="00000000" w14:paraId="3300CE1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719C754" w14:textId="236F995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C8D837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EF03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74 </w:t>
            </w:r>
          </w:p>
        </w:tc>
        <w:tc>
          <w:tcPr>
            <w:tcW w:w="750" w:type="dxa"/>
            <w:tcBorders>
              <w:top w:val="nil"/>
              <w:left w:val="nil"/>
              <w:bottom w:val="nil"/>
              <w:right w:val="nil"/>
            </w:tcBorders>
          </w:tcPr>
          <w:p w14:paraId="2C651E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E5DB8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в области электротехники и электроники </w:t>
            </w:r>
          </w:p>
        </w:tc>
      </w:tr>
      <w:tr w:rsidR="00000000" w14:paraId="5D00770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BF86A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741 </w:t>
            </w:r>
          </w:p>
        </w:tc>
        <w:tc>
          <w:tcPr>
            <w:tcW w:w="750" w:type="dxa"/>
            <w:tcBorders>
              <w:top w:val="nil"/>
              <w:left w:val="nil"/>
              <w:bottom w:val="nil"/>
              <w:right w:val="nil"/>
            </w:tcBorders>
          </w:tcPr>
          <w:p w14:paraId="14102D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BB43F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Электромонтажники и ремонтники электрического оборудования </w:t>
            </w:r>
          </w:p>
        </w:tc>
      </w:tr>
      <w:tr w:rsidR="00000000" w14:paraId="275A9E8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E36C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7411 </w:t>
            </w:r>
          </w:p>
        </w:tc>
        <w:tc>
          <w:tcPr>
            <w:tcW w:w="750" w:type="dxa"/>
            <w:tcBorders>
              <w:top w:val="nil"/>
              <w:left w:val="nil"/>
              <w:bottom w:val="nil"/>
              <w:right w:val="nil"/>
            </w:tcBorders>
          </w:tcPr>
          <w:p w14:paraId="30D03C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3FA13A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Электрики в строительстве и рабочие родственных занятий </w:t>
            </w:r>
          </w:p>
        </w:tc>
      </w:tr>
      <w:tr w:rsidR="00000000" w14:paraId="619CC09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A7F52EA" w14:textId="512EE67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E4B57D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59606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7412 </w:t>
            </w:r>
          </w:p>
        </w:tc>
        <w:tc>
          <w:tcPr>
            <w:tcW w:w="750" w:type="dxa"/>
            <w:tcBorders>
              <w:top w:val="nil"/>
              <w:left w:val="nil"/>
              <w:bottom w:val="nil"/>
              <w:right w:val="nil"/>
            </w:tcBorders>
          </w:tcPr>
          <w:p w14:paraId="7778B1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C2E7B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Электромеханики и монтеры электрического оборудования </w:t>
            </w:r>
          </w:p>
        </w:tc>
      </w:tr>
      <w:tr w:rsidR="00000000" w14:paraId="51D1237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B76A628" w14:textId="05DD73F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3640BD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F49C1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7413 </w:t>
            </w:r>
          </w:p>
        </w:tc>
        <w:tc>
          <w:tcPr>
            <w:tcW w:w="750" w:type="dxa"/>
            <w:tcBorders>
              <w:top w:val="nil"/>
              <w:left w:val="nil"/>
              <w:bottom w:val="nil"/>
              <w:right w:val="nil"/>
            </w:tcBorders>
          </w:tcPr>
          <w:p w14:paraId="2B86AE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68E9FB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Монтажники и ремонтники линий электропередач </w:t>
            </w:r>
          </w:p>
        </w:tc>
      </w:tr>
      <w:tr w:rsidR="00000000" w14:paraId="7B9EB19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0280D9A" w14:textId="682E341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E9B50D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20F2C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742 </w:t>
            </w:r>
          </w:p>
        </w:tc>
        <w:tc>
          <w:tcPr>
            <w:tcW w:w="750" w:type="dxa"/>
            <w:tcBorders>
              <w:top w:val="nil"/>
              <w:left w:val="nil"/>
              <w:bottom w:val="nil"/>
              <w:right w:val="nil"/>
            </w:tcBorders>
          </w:tcPr>
          <w:p w14:paraId="6B1A76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13162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Монтажники и ремонтники электронного и телекоммуникационного оборудования </w:t>
            </w:r>
          </w:p>
        </w:tc>
      </w:tr>
      <w:tr w:rsidR="00000000" w14:paraId="176AC2B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779FBD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7421 </w:t>
            </w:r>
          </w:p>
        </w:tc>
        <w:tc>
          <w:tcPr>
            <w:tcW w:w="750" w:type="dxa"/>
            <w:tcBorders>
              <w:top w:val="nil"/>
              <w:left w:val="nil"/>
              <w:bottom w:val="nil"/>
              <w:right w:val="nil"/>
            </w:tcBorders>
          </w:tcPr>
          <w:p w14:paraId="1DBF1A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4768B8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Механики по ремонту и обслуживанию электронного оборудования </w:t>
            </w:r>
          </w:p>
        </w:tc>
      </w:tr>
      <w:tr w:rsidR="00000000" w14:paraId="6222BE6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5BCAC16" w14:textId="462D2AD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837A84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9EE68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7422 </w:t>
            </w:r>
          </w:p>
        </w:tc>
        <w:tc>
          <w:tcPr>
            <w:tcW w:w="750" w:type="dxa"/>
            <w:tcBorders>
              <w:top w:val="nil"/>
              <w:left w:val="nil"/>
              <w:bottom w:val="nil"/>
              <w:right w:val="nil"/>
            </w:tcBorders>
          </w:tcPr>
          <w:p w14:paraId="7A3676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166B2A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Монтажники и ремонтники по обслуживанию ИКТ и устройств связи </w:t>
            </w:r>
          </w:p>
        </w:tc>
      </w:tr>
      <w:tr w:rsidR="00000000" w14:paraId="50834AC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A3EA66B" w14:textId="148C6D9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BB961E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7D8DA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 </w:t>
            </w:r>
          </w:p>
        </w:tc>
        <w:tc>
          <w:tcPr>
            <w:tcW w:w="750" w:type="dxa"/>
            <w:tcBorders>
              <w:top w:val="nil"/>
              <w:left w:val="nil"/>
              <w:bottom w:val="nil"/>
              <w:right w:val="nil"/>
            </w:tcBorders>
          </w:tcPr>
          <w:p w14:paraId="3550FB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ED0CF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пищевой, деревообрабатывающей, текстильной и швейной промышленности и рабочие родственных занятий </w:t>
            </w:r>
          </w:p>
        </w:tc>
      </w:tr>
      <w:tr w:rsidR="00000000" w14:paraId="24441C7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1ED80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751 </w:t>
            </w:r>
          </w:p>
        </w:tc>
        <w:tc>
          <w:tcPr>
            <w:tcW w:w="750" w:type="dxa"/>
            <w:tcBorders>
              <w:top w:val="nil"/>
              <w:left w:val="nil"/>
              <w:bottom w:val="nil"/>
              <w:right w:val="nil"/>
            </w:tcBorders>
          </w:tcPr>
          <w:p w14:paraId="0F6022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761F27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пищевой промышленности и рабочие родственных занятий </w:t>
            </w:r>
          </w:p>
        </w:tc>
      </w:tr>
      <w:tr w:rsidR="00000000" w14:paraId="07899FA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40481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7511 </w:t>
            </w:r>
          </w:p>
        </w:tc>
        <w:tc>
          <w:tcPr>
            <w:tcW w:w="750" w:type="dxa"/>
            <w:tcBorders>
              <w:top w:val="nil"/>
              <w:left w:val="nil"/>
              <w:bottom w:val="nil"/>
              <w:right w:val="nil"/>
            </w:tcBorders>
          </w:tcPr>
          <w:p w14:paraId="1BDBAE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5BE7B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Обработчики и изготовители мясных, рыбных и других продуктов </w:t>
            </w:r>
            <w:r>
              <w:rPr>
                <w:rFonts w:ascii="Times New Roman" w:hAnsi="Times New Roman" w:cs="Times New Roman"/>
                <w:kern w:val="0"/>
              </w:rPr>
              <w:lastRenderedPageBreak/>
              <w:t xml:space="preserve">питания </w:t>
            </w:r>
          </w:p>
        </w:tc>
      </w:tr>
      <w:tr w:rsidR="00000000" w14:paraId="1F9E5CF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5BDDB99" w14:textId="5D9F3D3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098781F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96053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7512 </w:t>
            </w:r>
          </w:p>
        </w:tc>
        <w:tc>
          <w:tcPr>
            <w:tcW w:w="750" w:type="dxa"/>
            <w:tcBorders>
              <w:top w:val="nil"/>
              <w:left w:val="nil"/>
              <w:bottom w:val="nil"/>
              <w:right w:val="nil"/>
            </w:tcBorders>
          </w:tcPr>
          <w:p w14:paraId="1F7620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1BC8D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Пекари, кондитеры и изготовители конфет </w:t>
            </w:r>
          </w:p>
        </w:tc>
      </w:tr>
      <w:tr w:rsidR="00000000" w14:paraId="32AA863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9203DA" w14:textId="2B0DA6D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73080A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2EC5C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7513 </w:t>
            </w:r>
          </w:p>
        </w:tc>
        <w:tc>
          <w:tcPr>
            <w:tcW w:w="750" w:type="dxa"/>
            <w:tcBorders>
              <w:top w:val="nil"/>
              <w:left w:val="nil"/>
              <w:bottom w:val="nil"/>
              <w:right w:val="nil"/>
            </w:tcBorders>
          </w:tcPr>
          <w:p w14:paraId="50A856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651524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Изготовители молочной продукции </w:t>
            </w:r>
          </w:p>
        </w:tc>
      </w:tr>
      <w:tr w:rsidR="00000000" w14:paraId="115A284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AC4F791" w14:textId="35BDB70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54801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AC710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7514 </w:t>
            </w:r>
          </w:p>
        </w:tc>
        <w:tc>
          <w:tcPr>
            <w:tcW w:w="750" w:type="dxa"/>
            <w:tcBorders>
              <w:top w:val="nil"/>
              <w:left w:val="nil"/>
              <w:bottom w:val="nil"/>
              <w:right w:val="nil"/>
            </w:tcBorders>
          </w:tcPr>
          <w:p w14:paraId="51CCB0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34A7BE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Заготовители и обработчики фруктов и овощей </w:t>
            </w:r>
          </w:p>
        </w:tc>
      </w:tr>
      <w:tr w:rsidR="00000000" w14:paraId="4F5ABB3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EC38F3C" w14:textId="091CEB5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96E04C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CC7B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7515 </w:t>
            </w:r>
          </w:p>
        </w:tc>
        <w:tc>
          <w:tcPr>
            <w:tcW w:w="750" w:type="dxa"/>
            <w:tcBorders>
              <w:top w:val="nil"/>
              <w:left w:val="nil"/>
              <w:bottom w:val="nil"/>
              <w:right w:val="nil"/>
            </w:tcBorders>
          </w:tcPr>
          <w:p w14:paraId="4DABC8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5232FF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Дегустаторы продуктов питания и напитков и определители сортности </w:t>
            </w:r>
          </w:p>
        </w:tc>
      </w:tr>
      <w:tr w:rsidR="00000000" w14:paraId="5051A25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CB96B2E" w14:textId="41852EC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1AF816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CDF3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7516 </w:t>
            </w:r>
          </w:p>
        </w:tc>
        <w:tc>
          <w:tcPr>
            <w:tcW w:w="750" w:type="dxa"/>
            <w:tcBorders>
              <w:top w:val="nil"/>
              <w:left w:val="nil"/>
              <w:bottom w:val="nil"/>
              <w:right w:val="nil"/>
            </w:tcBorders>
          </w:tcPr>
          <w:p w14:paraId="0607D2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752684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Подготовители и производители табачной продукции </w:t>
            </w:r>
          </w:p>
        </w:tc>
      </w:tr>
      <w:tr w:rsidR="00000000" w14:paraId="4F41E4C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50516A1" w14:textId="0F544C4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29E43F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DF241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752 </w:t>
            </w:r>
          </w:p>
        </w:tc>
        <w:tc>
          <w:tcPr>
            <w:tcW w:w="750" w:type="dxa"/>
            <w:tcBorders>
              <w:top w:val="nil"/>
              <w:left w:val="nil"/>
              <w:bottom w:val="nil"/>
              <w:right w:val="nil"/>
            </w:tcBorders>
          </w:tcPr>
          <w:p w14:paraId="41D895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CE6F0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Деревообработчики, краснодеревщики и рабочие родственных занятий </w:t>
            </w:r>
          </w:p>
        </w:tc>
      </w:tr>
      <w:tr w:rsidR="00000000" w14:paraId="1A8C881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CA254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7521 </w:t>
            </w:r>
          </w:p>
        </w:tc>
        <w:tc>
          <w:tcPr>
            <w:tcW w:w="750" w:type="dxa"/>
            <w:tcBorders>
              <w:top w:val="nil"/>
              <w:left w:val="nil"/>
              <w:bottom w:val="nil"/>
              <w:right w:val="nil"/>
            </w:tcBorders>
          </w:tcPr>
          <w:p w14:paraId="7A84A0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4D002B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занятые на первоначальной обработке древесины </w:t>
            </w:r>
          </w:p>
        </w:tc>
      </w:tr>
      <w:tr w:rsidR="00000000" w14:paraId="72368C9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C4DDD7C" w14:textId="409B63C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1B680B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1BBDB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7522 </w:t>
            </w:r>
          </w:p>
        </w:tc>
        <w:tc>
          <w:tcPr>
            <w:tcW w:w="750" w:type="dxa"/>
            <w:tcBorders>
              <w:top w:val="nil"/>
              <w:left w:val="nil"/>
              <w:bottom w:val="nil"/>
              <w:right w:val="nil"/>
            </w:tcBorders>
          </w:tcPr>
          <w:p w14:paraId="0EEF70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2B415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Краснодеревщики и рабочие родственных занятий </w:t>
            </w:r>
          </w:p>
        </w:tc>
      </w:tr>
      <w:tr w:rsidR="00000000" w14:paraId="50A8942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175D63B" w14:textId="4BF58E4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ACC4A5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E47E2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7523 </w:t>
            </w:r>
          </w:p>
        </w:tc>
        <w:tc>
          <w:tcPr>
            <w:tcW w:w="750" w:type="dxa"/>
            <w:tcBorders>
              <w:top w:val="nil"/>
              <w:left w:val="nil"/>
              <w:bottom w:val="nil"/>
              <w:right w:val="nil"/>
            </w:tcBorders>
          </w:tcPr>
          <w:p w14:paraId="56CAFA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4408A5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Наладчики и операторы деревообрабатывающих станков </w:t>
            </w:r>
          </w:p>
        </w:tc>
      </w:tr>
      <w:tr w:rsidR="00000000" w14:paraId="58ECF56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A4CA1EE" w14:textId="3EC17BB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F9295E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58EAD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753 </w:t>
            </w:r>
          </w:p>
        </w:tc>
        <w:tc>
          <w:tcPr>
            <w:tcW w:w="750" w:type="dxa"/>
            <w:tcBorders>
              <w:top w:val="nil"/>
              <w:left w:val="nil"/>
              <w:bottom w:val="nil"/>
              <w:right w:val="nil"/>
            </w:tcBorders>
          </w:tcPr>
          <w:p w14:paraId="1D97A6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5DE399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ручного труда, производящие одежду и обувь </w:t>
            </w:r>
          </w:p>
        </w:tc>
      </w:tr>
      <w:tr w:rsidR="00000000" w14:paraId="678A3DE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58D27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7531 </w:t>
            </w:r>
          </w:p>
        </w:tc>
        <w:tc>
          <w:tcPr>
            <w:tcW w:w="750" w:type="dxa"/>
            <w:tcBorders>
              <w:top w:val="nil"/>
              <w:left w:val="nil"/>
              <w:bottom w:val="nil"/>
              <w:right w:val="nil"/>
            </w:tcBorders>
          </w:tcPr>
          <w:p w14:paraId="032460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258E84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Мужские и женские портные, меховщики и шляпники </w:t>
            </w:r>
          </w:p>
        </w:tc>
      </w:tr>
      <w:tr w:rsidR="00000000" w14:paraId="4FFBF21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D7516E4" w14:textId="765A087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C2B5CC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F83E8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7532 </w:t>
            </w:r>
          </w:p>
        </w:tc>
        <w:tc>
          <w:tcPr>
            <w:tcW w:w="750" w:type="dxa"/>
            <w:tcBorders>
              <w:top w:val="nil"/>
              <w:left w:val="nil"/>
              <w:bottom w:val="nil"/>
              <w:right w:val="nil"/>
            </w:tcBorders>
          </w:tcPr>
          <w:p w14:paraId="52767A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263EA4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Изготовители лекал и закройщики </w:t>
            </w:r>
          </w:p>
        </w:tc>
      </w:tr>
      <w:tr w:rsidR="00000000" w14:paraId="238758D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6923EFE" w14:textId="6FF31DA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CBCDDB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A66E2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7533 </w:t>
            </w:r>
          </w:p>
        </w:tc>
        <w:tc>
          <w:tcPr>
            <w:tcW w:w="750" w:type="dxa"/>
            <w:tcBorders>
              <w:top w:val="nil"/>
              <w:left w:val="nil"/>
              <w:bottom w:val="nil"/>
              <w:right w:val="nil"/>
            </w:tcBorders>
          </w:tcPr>
          <w:p w14:paraId="780958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199AA5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Швеи, вышивальщицы и рабочие родственных занятий </w:t>
            </w:r>
          </w:p>
        </w:tc>
      </w:tr>
      <w:tr w:rsidR="00000000" w14:paraId="724684E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491A3D2" w14:textId="20B7B77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31440E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6668F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7534 </w:t>
            </w:r>
          </w:p>
        </w:tc>
        <w:tc>
          <w:tcPr>
            <w:tcW w:w="750" w:type="dxa"/>
            <w:tcBorders>
              <w:top w:val="nil"/>
              <w:left w:val="nil"/>
              <w:bottom w:val="nil"/>
              <w:right w:val="nil"/>
            </w:tcBorders>
          </w:tcPr>
          <w:p w14:paraId="77AB6B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0636E5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Обойщики мебели и рабочие родственных занятий </w:t>
            </w:r>
          </w:p>
        </w:tc>
      </w:tr>
      <w:tr w:rsidR="00000000" w14:paraId="2B8AB65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B0AE1F1" w14:textId="0C650B4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A7FDE2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38205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7535 </w:t>
            </w:r>
          </w:p>
        </w:tc>
        <w:tc>
          <w:tcPr>
            <w:tcW w:w="750" w:type="dxa"/>
            <w:tcBorders>
              <w:top w:val="nil"/>
              <w:left w:val="nil"/>
              <w:bottom w:val="nil"/>
              <w:right w:val="nil"/>
            </w:tcBorders>
          </w:tcPr>
          <w:p w14:paraId="2E1F3C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F6E03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Обработчики шкур, дубильщики и скорняки </w:t>
            </w:r>
          </w:p>
        </w:tc>
      </w:tr>
      <w:tr w:rsidR="00000000" w14:paraId="59A1A64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67B776E" w14:textId="4CE850C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4EF73F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975D5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7536 </w:t>
            </w:r>
          </w:p>
        </w:tc>
        <w:tc>
          <w:tcPr>
            <w:tcW w:w="750" w:type="dxa"/>
            <w:tcBorders>
              <w:top w:val="nil"/>
              <w:left w:val="nil"/>
              <w:bottom w:val="nil"/>
              <w:right w:val="nil"/>
            </w:tcBorders>
          </w:tcPr>
          <w:p w14:paraId="287A4D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76FA21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Обувщики и изготовители аналогичных изделий </w:t>
            </w:r>
          </w:p>
        </w:tc>
      </w:tr>
      <w:tr w:rsidR="00000000" w14:paraId="450AE86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1409117" w14:textId="270637F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B106BD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E82E1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754 </w:t>
            </w:r>
          </w:p>
        </w:tc>
        <w:tc>
          <w:tcPr>
            <w:tcW w:w="750" w:type="dxa"/>
            <w:tcBorders>
              <w:top w:val="nil"/>
              <w:left w:val="nil"/>
              <w:bottom w:val="nil"/>
              <w:right w:val="nil"/>
            </w:tcBorders>
          </w:tcPr>
          <w:p w14:paraId="0E1D77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1B82FC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квалифицированные рабочие, занятые в промышленности, и рабочие родственных занятий </w:t>
            </w:r>
          </w:p>
        </w:tc>
      </w:tr>
      <w:tr w:rsidR="00000000" w14:paraId="7B4C9A2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006D5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7541 </w:t>
            </w:r>
          </w:p>
        </w:tc>
        <w:tc>
          <w:tcPr>
            <w:tcW w:w="750" w:type="dxa"/>
            <w:tcBorders>
              <w:top w:val="nil"/>
              <w:left w:val="nil"/>
              <w:bottom w:val="nil"/>
              <w:right w:val="nil"/>
            </w:tcBorders>
          </w:tcPr>
          <w:p w14:paraId="712FDB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405BD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Водолазы </w:t>
            </w:r>
          </w:p>
        </w:tc>
      </w:tr>
      <w:tr w:rsidR="00000000" w14:paraId="7F70151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4C2C799" w14:textId="389AE7A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0E7EA1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9E706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7542 </w:t>
            </w:r>
          </w:p>
        </w:tc>
        <w:tc>
          <w:tcPr>
            <w:tcW w:w="750" w:type="dxa"/>
            <w:tcBorders>
              <w:top w:val="nil"/>
              <w:left w:val="nil"/>
              <w:bottom w:val="nil"/>
              <w:right w:val="nil"/>
            </w:tcBorders>
          </w:tcPr>
          <w:p w14:paraId="7EE7A3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1786FE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Взрывники и запальщики и рабочие родственных занятий </w:t>
            </w:r>
          </w:p>
        </w:tc>
      </w:tr>
      <w:tr w:rsidR="00000000" w14:paraId="07921CE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C0C1BC4" w14:textId="74749E5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1532D4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B6A7B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7543 </w:t>
            </w:r>
          </w:p>
        </w:tc>
        <w:tc>
          <w:tcPr>
            <w:tcW w:w="750" w:type="dxa"/>
            <w:tcBorders>
              <w:top w:val="nil"/>
              <w:left w:val="nil"/>
              <w:bottom w:val="nil"/>
              <w:right w:val="nil"/>
            </w:tcBorders>
          </w:tcPr>
          <w:p w14:paraId="0F18FA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C4014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Определители сортности и испытатели изделий (за исключением продуктов питания и напитков) </w:t>
            </w:r>
          </w:p>
        </w:tc>
      </w:tr>
      <w:tr w:rsidR="00000000" w14:paraId="29DE6C4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EFC232D" w14:textId="0B2BFD8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DC2005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4EC04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7544 </w:t>
            </w:r>
          </w:p>
        </w:tc>
        <w:tc>
          <w:tcPr>
            <w:tcW w:w="750" w:type="dxa"/>
            <w:tcBorders>
              <w:top w:val="nil"/>
              <w:left w:val="nil"/>
              <w:bottom w:val="nil"/>
              <w:right w:val="nil"/>
            </w:tcBorders>
          </w:tcPr>
          <w:p w14:paraId="7D6287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47E240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Фумигаторщики и другие рабочие по борьбе с вредителями и сорняками </w:t>
            </w:r>
          </w:p>
        </w:tc>
      </w:tr>
      <w:tr w:rsidR="00000000" w14:paraId="08EFACA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693A362" w14:textId="413B2A9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B42A87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DBFA2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7549 </w:t>
            </w:r>
          </w:p>
        </w:tc>
        <w:tc>
          <w:tcPr>
            <w:tcW w:w="750" w:type="dxa"/>
            <w:tcBorders>
              <w:top w:val="nil"/>
              <w:left w:val="nil"/>
              <w:bottom w:val="nil"/>
              <w:right w:val="nil"/>
            </w:tcBorders>
          </w:tcPr>
          <w:p w14:paraId="6BD7DF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3A490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Квалифицированные рабочие промышленности и рабочие родственных занятий, не входящие в другие группы </w:t>
            </w:r>
          </w:p>
        </w:tc>
      </w:tr>
      <w:tr w:rsidR="00000000" w14:paraId="627A349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7466413" w14:textId="56CAAEC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1396FD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540A9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8 </w:t>
            </w:r>
          </w:p>
        </w:tc>
        <w:tc>
          <w:tcPr>
            <w:tcW w:w="750" w:type="dxa"/>
            <w:tcBorders>
              <w:top w:val="nil"/>
              <w:left w:val="nil"/>
              <w:bottom w:val="nil"/>
              <w:right w:val="nil"/>
            </w:tcBorders>
          </w:tcPr>
          <w:p w14:paraId="1CB823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5F23F3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ПРОИЗВОДСТВЕННЫХ УСТАНОВОК И МАШИН, СБОРЩИКИ И ВОДИТЕЛИ </w:t>
            </w:r>
          </w:p>
        </w:tc>
      </w:tr>
      <w:tr w:rsidR="00000000" w14:paraId="3765974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38485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 </w:t>
            </w:r>
          </w:p>
        </w:tc>
        <w:tc>
          <w:tcPr>
            <w:tcW w:w="750" w:type="dxa"/>
            <w:tcBorders>
              <w:top w:val="nil"/>
              <w:left w:val="nil"/>
              <w:bottom w:val="nil"/>
              <w:right w:val="nil"/>
            </w:tcBorders>
          </w:tcPr>
          <w:p w14:paraId="5DEFB2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F958D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промышленных установок и стационарного оборудования </w:t>
            </w:r>
          </w:p>
        </w:tc>
      </w:tr>
      <w:tr w:rsidR="00000000" w14:paraId="74C9C82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F6A16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811 </w:t>
            </w:r>
          </w:p>
        </w:tc>
        <w:tc>
          <w:tcPr>
            <w:tcW w:w="750" w:type="dxa"/>
            <w:tcBorders>
              <w:top w:val="nil"/>
              <w:left w:val="nil"/>
              <w:bottom w:val="nil"/>
              <w:right w:val="nil"/>
            </w:tcBorders>
          </w:tcPr>
          <w:p w14:paraId="33E849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14811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горнодобывающих и горно-обогатительных установок </w:t>
            </w:r>
          </w:p>
        </w:tc>
      </w:tr>
      <w:tr w:rsidR="00000000" w14:paraId="78420BC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C10FB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8111 </w:t>
            </w:r>
          </w:p>
        </w:tc>
        <w:tc>
          <w:tcPr>
            <w:tcW w:w="750" w:type="dxa"/>
            <w:tcBorders>
              <w:top w:val="nil"/>
              <w:left w:val="nil"/>
              <w:bottom w:val="nil"/>
              <w:right w:val="nil"/>
            </w:tcBorders>
          </w:tcPr>
          <w:p w14:paraId="3283BA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0289B7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и машинисты горного и шахтного оборудования </w:t>
            </w:r>
          </w:p>
        </w:tc>
      </w:tr>
      <w:tr w:rsidR="00000000" w14:paraId="0F846E18"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8C9C482" w14:textId="436C4A5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F1F2FB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8051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8112 </w:t>
            </w:r>
          </w:p>
        </w:tc>
        <w:tc>
          <w:tcPr>
            <w:tcW w:w="750" w:type="dxa"/>
            <w:tcBorders>
              <w:top w:val="nil"/>
              <w:left w:val="nil"/>
              <w:bottom w:val="nil"/>
              <w:right w:val="nil"/>
            </w:tcBorders>
          </w:tcPr>
          <w:p w14:paraId="63BFCF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508B67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аппаратчики и машинисты установок по обработке руды и обогатительного оборудования </w:t>
            </w:r>
          </w:p>
        </w:tc>
      </w:tr>
      <w:tr w:rsidR="00000000" w14:paraId="0BC9034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A773F6D" w14:textId="35B424C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0FD7BB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9907E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8113 </w:t>
            </w:r>
          </w:p>
        </w:tc>
        <w:tc>
          <w:tcPr>
            <w:tcW w:w="750" w:type="dxa"/>
            <w:tcBorders>
              <w:top w:val="nil"/>
              <w:left w:val="nil"/>
              <w:bottom w:val="nil"/>
              <w:right w:val="nil"/>
            </w:tcBorders>
          </w:tcPr>
          <w:p w14:paraId="775128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F9ACED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Бурильщики скважин и колодцев и рабочие родственных занятий </w:t>
            </w:r>
          </w:p>
        </w:tc>
      </w:tr>
      <w:tr w:rsidR="00000000" w14:paraId="43D0E9B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7813B68" w14:textId="0931B4F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7C88A1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A2B8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8114 </w:t>
            </w:r>
          </w:p>
        </w:tc>
        <w:tc>
          <w:tcPr>
            <w:tcW w:w="750" w:type="dxa"/>
            <w:tcBorders>
              <w:top w:val="nil"/>
              <w:left w:val="nil"/>
              <w:bottom w:val="nil"/>
              <w:right w:val="nil"/>
            </w:tcBorders>
          </w:tcPr>
          <w:p w14:paraId="3D84F2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30592A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производству продукции из бетона, камня и других минеральных материалов </w:t>
            </w:r>
          </w:p>
        </w:tc>
      </w:tr>
      <w:tr w:rsidR="00000000" w14:paraId="04B40CA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367805C" w14:textId="2ABCDE5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1B6FBF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A557A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812 </w:t>
            </w:r>
          </w:p>
        </w:tc>
        <w:tc>
          <w:tcPr>
            <w:tcW w:w="750" w:type="dxa"/>
            <w:tcBorders>
              <w:top w:val="nil"/>
              <w:left w:val="nil"/>
              <w:bottom w:val="nil"/>
              <w:right w:val="nil"/>
            </w:tcBorders>
          </w:tcPr>
          <w:p w14:paraId="0C38C8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7970A6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металлоплавильных установок и установок по обработке металлов </w:t>
            </w:r>
          </w:p>
        </w:tc>
      </w:tr>
      <w:tr w:rsidR="00000000" w14:paraId="745C1CB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3ECE0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8121 </w:t>
            </w:r>
          </w:p>
        </w:tc>
        <w:tc>
          <w:tcPr>
            <w:tcW w:w="750" w:type="dxa"/>
            <w:tcBorders>
              <w:top w:val="nil"/>
              <w:left w:val="nil"/>
              <w:bottom w:val="nil"/>
              <w:right w:val="nil"/>
            </w:tcBorders>
          </w:tcPr>
          <w:p w14:paraId="01681B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11E409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металлоплавильных установок </w:t>
            </w:r>
          </w:p>
        </w:tc>
      </w:tr>
      <w:tr w:rsidR="00000000" w14:paraId="2EF3B0E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CC64FE5" w14:textId="74CBED3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287571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5D738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8122 </w:t>
            </w:r>
          </w:p>
        </w:tc>
        <w:tc>
          <w:tcPr>
            <w:tcW w:w="750" w:type="dxa"/>
            <w:tcBorders>
              <w:top w:val="nil"/>
              <w:left w:val="nil"/>
              <w:bottom w:val="nil"/>
              <w:right w:val="nil"/>
            </w:tcBorders>
          </w:tcPr>
          <w:p w14:paraId="3C9CC6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658A37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установок полирования, металлизации и нанесения защитного слоя на металл </w:t>
            </w:r>
          </w:p>
        </w:tc>
      </w:tr>
      <w:tr w:rsidR="00000000" w14:paraId="31665A0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D250CBC" w14:textId="01AEFFC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CEFD4A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E994F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813 </w:t>
            </w:r>
          </w:p>
        </w:tc>
        <w:tc>
          <w:tcPr>
            <w:tcW w:w="750" w:type="dxa"/>
            <w:tcBorders>
              <w:top w:val="nil"/>
              <w:left w:val="nil"/>
              <w:bottom w:val="nil"/>
              <w:right w:val="nil"/>
            </w:tcBorders>
          </w:tcPr>
          <w:p w14:paraId="1A863D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2AF0A4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установок по переработке химического сырья и операторы машин по производству фотографической продукции </w:t>
            </w:r>
          </w:p>
        </w:tc>
      </w:tr>
      <w:tr w:rsidR="00000000" w14:paraId="6848DB8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7BE8F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8131 </w:t>
            </w:r>
          </w:p>
        </w:tc>
        <w:tc>
          <w:tcPr>
            <w:tcW w:w="750" w:type="dxa"/>
            <w:tcBorders>
              <w:top w:val="nil"/>
              <w:left w:val="nil"/>
              <w:bottom w:val="nil"/>
              <w:right w:val="nil"/>
            </w:tcBorders>
          </w:tcPr>
          <w:p w14:paraId="749F39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1B6762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установок по переработке химического сырья </w:t>
            </w:r>
          </w:p>
        </w:tc>
      </w:tr>
      <w:tr w:rsidR="00000000" w14:paraId="161E44D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E1BA88F" w14:textId="61C7B3D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7B2E4B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2441C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8132 </w:t>
            </w:r>
          </w:p>
        </w:tc>
        <w:tc>
          <w:tcPr>
            <w:tcW w:w="750" w:type="dxa"/>
            <w:tcBorders>
              <w:top w:val="nil"/>
              <w:left w:val="nil"/>
              <w:bottom w:val="nil"/>
              <w:right w:val="nil"/>
            </w:tcBorders>
          </w:tcPr>
          <w:p w14:paraId="2A16F0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4D12DC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производству фотографической продукции </w:t>
            </w:r>
          </w:p>
        </w:tc>
      </w:tr>
      <w:tr w:rsidR="00000000" w14:paraId="2FB95C6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4FE02AC" w14:textId="3B5AF9B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F78DFA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1B70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814 </w:t>
            </w:r>
          </w:p>
        </w:tc>
        <w:tc>
          <w:tcPr>
            <w:tcW w:w="750" w:type="dxa"/>
            <w:tcBorders>
              <w:top w:val="nil"/>
              <w:left w:val="nil"/>
              <w:bottom w:val="nil"/>
              <w:right w:val="nil"/>
            </w:tcBorders>
          </w:tcPr>
          <w:p w14:paraId="38AC53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461E9C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производству изделий из резины, пластмасс и бумаги </w:t>
            </w:r>
          </w:p>
        </w:tc>
      </w:tr>
      <w:tr w:rsidR="00000000" w14:paraId="3C42BFB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B2943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8141 </w:t>
            </w:r>
          </w:p>
        </w:tc>
        <w:tc>
          <w:tcPr>
            <w:tcW w:w="750" w:type="dxa"/>
            <w:tcBorders>
              <w:top w:val="nil"/>
              <w:left w:val="nil"/>
              <w:bottom w:val="nil"/>
              <w:right w:val="nil"/>
            </w:tcBorders>
          </w:tcPr>
          <w:p w14:paraId="79009E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7DBF4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производству изделий из резины </w:t>
            </w:r>
          </w:p>
        </w:tc>
      </w:tr>
      <w:tr w:rsidR="00000000" w14:paraId="603A934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7C08852" w14:textId="3583DCDA"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F03E3C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230A3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8142 </w:t>
            </w:r>
          </w:p>
        </w:tc>
        <w:tc>
          <w:tcPr>
            <w:tcW w:w="750" w:type="dxa"/>
            <w:tcBorders>
              <w:top w:val="nil"/>
              <w:left w:val="nil"/>
              <w:bottom w:val="nil"/>
              <w:right w:val="nil"/>
            </w:tcBorders>
          </w:tcPr>
          <w:p w14:paraId="5F0F3C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6682B2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и установок по производству изделий из пластмасс </w:t>
            </w:r>
          </w:p>
        </w:tc>
      </w:tr>
      <w:tr w:rsidR="00000000" w14:paraId="03E70AB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3461D84" w14:textId="6D6ED05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43DD98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19336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8143 </w:t>
            </w:r>
          </w:p>
        </w:tc>
        <w:tc>
          <w:tcPr>
            <w:tcW w:w="750" w:type="dxa"/>
            <w:tcBorders>
              <w:top w:val="nil"/>
              <w:left w:val="nil"/>
              <w:bottom w:val="nil"/>
              <w:right w:val="nil"/>
            </w:tcBorders>
          </w:tcPr>
          <w:p w14:paraId="17A8FC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48DA92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производству изделий из бумаги и картона </w:t>
            </w:r>
          </w:p>
        </w:tc>
      </w:tr>
      <w:tr w:rsidR="00000000" w14:paraId="18F0E3F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3CDCAFB" w14:textId="3986CCA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FC49A5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C6639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 </w:t>
            </w:r>
          </w:p>
        </w:tc>
        <w:tc>
          <w:tcPr>
            <w:tcW w:w="750" w:type="dxa"/>
            <w:tcBorders>
              <w:top w:val="nil"/>
              <w:left w:val="nil"/>
              <w:bottom w:val="nil"/>
              <w:right w:val="nil"/>
            </w:tcBorders>
          </w:tcPr>
          <w:p w14:paraId="28CAC4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5E5E6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производству текстильной, меховой и кожаной продукции </w:t>
            </w:r>
          </w:p>
        </w:tc>
      </w:tr>
      <w:tr w:rsidR="00000000" w14:paraId="2F17A29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461D9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8151 </w:t>
            </w:r>
          </w:p>
        </w:tc>
        <w:tc>
          <w:tcPr>
            <w:tcW w:w="750" w:type="dxa"/>
            <w:tcBorders>
              <w:top w:val="nil"/>
              <w:left w:val="nil"/>
              <w:bottom w:val="nil"/>
              <w:right w:val="nil"/>
            </w:tcBorders>
          </w:tcPr>
          <w:p w14:paraId="08ED00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073C4B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приготовлению волокна, прядильных и намоточных машин </w:t>
            </w:r>
          </w:p>
        </w:tc>
      </w:tr>
      <w:tr w:rsidR="00000000" w14:paraId="0155701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8C53A2C" w14:textId="52282BC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D895D2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5BB09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8152 </w:t>
            </w:r>
          </w:p>
        </w:tc>
        <w:tc>
          <w:tcPr>
            <w:tcW w:w="750" w:type="dxa"/>
            <w:tcBorders>
              <w:top w:val="nil"/>
              <w:left w:val="nil"/>
              <w:bottom w:val="nil"/>
              <w:right w:val="nil"/>
            </w:tcBorders>
          </w:tcPr>
          <w:p w14:paraId="33620B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3584C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ткацких и вязальных машин </w:t>
            </w:r>
          </w:p>
        </w:tc>
      </w:tr>
      <w:tr w:rsidR="00000000" w14:paraId="6F31DE4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9C6803A" w14:textId="2820FDC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24A61C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7282B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8153 </w:t>
            </w:r>
          </w:p>
        </w:tc>
        <w:tc>
          <w:tcPr>
            <w:tcW w:w="750" w:type="dxa"/>
            <w:tcBorders>
              <w:top w:val="nil"/>
              <w:left w:val="nil"/>
              <w:bottom w:val="nil"/>
              <w:right w:val="nil"/>
            </w:tcBorders>
          </w:tcPr>
          <w:p w14:paraId="0B159C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571381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швейного оборудования </w:t>
            </w:r>
          </w:p>
        </w:tc>
      </w:tr>
      <w:tr w:rsidR="00000000" w14:paraId="0892BBA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A9606E2" w14:textId="3B4FE00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 xml:space="preserve">Перейти к описанию </w:t>
            </w:r>
            <w:r>
              <w:rPr>
                <w:rFonts w:ascii="Times New Roman" w:hAnsi="Times New Roman" w:cs="Times New Roman"/>
                <w:kern w:val="0"/>
              </w:rPr>
              <w:t>начальной группы</w:t>
            </w:r>
          </w:p>
        </w:tc>
      </w:tr>
      <w:tr w:rsidR="00000000" w14:paraId="6F0B91B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036E9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8154 </w:t>
            </w:r>
          </w:p>
        </w:tc>
        <w:tc>
          <w:tcPr>
            <w:tcW w:w="750" w:type="dxa"/>
            <w:tcBorders>
              <w:top w:val="nil"/>
              <w:left w:val="nil"/>
              <w:bottom w:val="nil"/>
              <w:right w:val="nil"/>
            </w:tcBorders>
          </w:tcPr>
          <w:p w14:paraId="559BB9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2324E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отбеливанию, окраске и чистке </w:t>
            </w:r>
          </w:p>
        </w:tc>
      </w:tr>
      <w:tr w:rsidR="00000000" w14:paraId="6A4C60D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9E2510E" w14:textId="03A1044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EF1129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F2B57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8155 </w:t>
            </w:r>
          </w:p>
        </w:tc>
        <w:tc>
          <w:tcPr>
            <w:tcW w:w="750" w:type="dxa"/>
            <w:tcBorders>
              <w:top w:val="nil"/>
              <w:left w:val="nil"/>
              <w:bottom w:val="nil"/>
              <w:right w:val="nil"/>
            </w:tcBorders>
          </w:tcPr>
          <w:p w14:paraId="0CBDCD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88705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выделке меха и кожи </w:t>
            </w:r>
          </w:p>
        </w:tc>
      </w:tr>
      <w:tr w:rsidR="00000000" w14:paraId="1252F83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163F24B" w14:textId="3BC35E2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2B24C61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40A49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8156 </w:t>
            </w:r>
          </w:p>
        </w:tc>
        <w:tc>
          <w:tcPr>
            <w:tcW w:w="750" w:type="dxa"/>
            <w:tcBorders>
              <w:top w:val="nil"/>
              <w:left w:val="nil"/>
              <w:bottom w:val="nil"/>
              <w:right w:val="nil"/>
            </w:tcBorders>
          </w:tcPr>
          <w:p w14:paraId="69C2D6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729A79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изготовлению обуви и аналогичной продукции </w:t>
            </w:r>
          </w:p>
        </w:tc>
      </w:tr>
      <w:tr w:rsidR="00000000" w14:paraId="43B0510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CD1477D" w14:textId="63BC61C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081DB0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E21C3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8157 </w:t>
            </w:r>
          </w:p>
        </w:tc>
        <w:tc>
          <w:tcPr>
            <w:tcW w:w="750" w:type="dxa"/>
            <w:tcBorders>
              <w:top w:val="nil"/>
              <w:left w:val="nil"/>
              <w:bottom w:val="nil"/>
              <w:right w:val="nil"/>
            </w:tcBorders>
          </w:tcPr>
          <w:p w14:paraId="504967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2B0D83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прачечных машин </w:t>
            </w:r>
          </w:p>
        </w:tc>
      </w:tr>
      <w:tr w:rsidR="00000000" w14:paraId="7E0C0F2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0BD023F" w14:textId="45A6443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9E65AB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FADB3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8159 </w:t>
            </w:r>
          </w:p>
        </w:tc>
        <w:tc>
          <w:tcPr>
            <w:tcW w:w="750" w:type="dxa"/>
            <w:tcBorders>
              <w:top w:val="nil"/>
              <w:left w:val="nil"/>
              <w:bottom w:val="nil"/>
              <w:right w:val="nil"/>
            </w:tcBorders>
          </w:tcPr>
          <w:p w14:paraId="35C313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7DB0F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производству текстильной, меховой и кожаной продукции, не входящие в другие группы </w:t>
            </w:r>
          </w:p>
        </w:tc>
      </w:tr>
      <w:tr w:rsidR="00000000" w14:paraId="465DCB4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5339166" w14:textId="36D0782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DBC02C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74B1D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816 </w:t>
            </w:r>
          </w:p>
        </w:tc>
        <w:tc>
          <w:tcPr>
            <w:tcW w:w="750" w:type="dxa"/>
            <w:tcBorders>
              <w:top w:val="nil"/>
              <w:left w:val="nil"/>
              <w:bottom w:val="nil"/>
              <w:right w:val="nil"/>
            </w:tcBorders>
          </w:tcPr>
          <w:p w14:paraId="37C633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9B0C6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обработке пищевых и аналогичных продуктов </w:t>
            </w:r>
          </w:p>
        </w:tc>
      </w:tr>
      <w:tr w:rsidR="00000000" w14:paraId="7191142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C363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8160 </w:t>
            </w:r>
          </w:p>
        </w:tc>
        <w:tc>
          <w:tcPr>
            <w:tcW w:w="750" w:type="dxa"/>
            <w:tcBorders>
              <w:top w:val="nil"/>
              <w:left w:val="nil"/>
              <w:bottom w:val="nil"/>
              <w:right w:val="nil"/>
            </w:tcBorders>
          </w:tcPr>
          <w:p w14:paraId="72D8DC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047E04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обработке пищевых и аналогичных продуктов </w:t>
            </w:r>
          </w:p>
        </w:tc>
      </w:tr>
      <w:tr w:rsidR="00000000" w14:paraId="4689345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5BE09C2" w14:textId="0EEEFD5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CEECF9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8A8BC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817 </w:t>
            </w:r>
          </w:p>
        </w:tc>
        <w:tc>
          <w:tcPr>
            <w:tcW w:w="750" w:type="dxa"/>
            <w:tcBorders>
              <w:top w:val="nil"/>
              <w:left w:val="nil"/>
              <w:bottom w:val="nil"/>
              <w:right w:val="nil"/>
            </w:tcBorders>
          </w:tcPr>
          <w:p w14:paraId="1C649E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B1202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переработке древесины и изготовлению бумаги </w:t>
            </w:r>
          </w:p>
        </w:tc>
      </w:tr>
      <w:tr w:rsidR="00000000" w14:paraId="4E9C084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09E8D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8171 </w:t>
            </w:r>
          </w:p>
        </w:tc>
        <w:tc>
          <w:tcPr>
            <w:tcW w:w="750" w:type="dxa"/>
            <w:tcBorders>
              <w:top w:val="nil"/>
              <w:left w:val="nil"/>
              <w:bottom w:val="nil"/>
              <w:right w:val="nil"/>
            </w:tcBorders>
          </w:tcPr>
          <w:p w14:paraId="6D9DAF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555C3C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изготовлению бумажной массы и бумаги </w:t>
            </w:r>
          </w:p>
        </w:tc>
      </w:tr>
      <w:tr w:rsidR="00000000" w14:paraId="53D6504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2F6743E" w14:textId="0726708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A1BFAB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FD39B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8172 </w:t>
            </w:r>
          </w:p>
        </w:tc>
        <w:tc>
          <w:tcPr>
            <w:tcW w:w="750" w:type="dxa"/>
            <w:tcBorders>
              <w:top w:val="nil"/>
              <w:left w:val="nil"/>
              <w:bottom w:val="nil"/>
              <w:right w:val="nil"/>
            </w:tcBorders>
          </w:tcPr>
          <w:p w14:paraId="540ADF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02582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переработке древесины </w:t>
            </w:r>
          </w:p>
        </w:tc>
      </w:tr>
      <w:tr w:rsidR="00000000" w14:paraId="217439B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E6EF330" w14:textId="7CAA84F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3B231B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2D669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818 </w:t>
            </w:r>
          </w:p>
        </w:tc>
        <w:tc>
          <w:tcPr>
            <w:tcW w:w="750" w:type="dxa"/>
            <w:tcBorders>
              <w:top w:val="nil"/>
              <w:left w:val="nil"/>
              <w:bottom w:val="nil"/>
              <w:right w:val="nil"/>
            </w:tcBorders>
          </w:tcPr>
          <w:p w14:paraId="76A8E5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48788C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операторы промышленных установок и машин </w:t>
            </w:r>
          </w:p>
        </w:tc>
      </w:tr>
      <w:tr w:rsidR="00000000" w14:paraId="13CCFAE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629E3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8181 </w:t>
            </w:r>
          </w:p>
        </w:tc>
        <w:tc>
          <w:tcPr>
            <w:tcW w:w="750" w:type="dxa"/>
            <w:tcBorders>
              <w:top w:val="nil"/>
              <w:left w:val="nil"/>
              <w:bottom w:val="nil"/>
              <w:right w:val="nil"/>
            </w:tcBorders>
          </w:tcPr>
          <w:p w14:paraId="400CF4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4C19C5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 по изготовлению стекла и керамики </w:t>
            </w:r>
          </w:p>
        </w:tc>
      </w:tr>
      <w:tr w:rsidR="00000000" w14:paraId="7913E4B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9C2967C" w14:textId="466DA15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F92BFB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B3A40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8182 </w:t>
            </w:r>
          </w:p>
        </w:tc>
        <w:tc>
          <w:tcPr>
            <w:tcW w:w="750" w:type="dxa"/>
            <w:tcBorders>
              <w:top w:val="nil"/>
              <w:left w:val="nil"/>
              <w:bottom w:val="nil"/>
              <w:right w:val="nil"/>
            </w:tcBorders>
          </w:tcPr>
          <w:p w14:paraId="54BF0C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403FED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паровых машин и бойлерных установок </w:t>
            </w:r>
          </w:p>
        </w:tc>
      </w:tr>
      <w:tr w:rsidR="00000000" w14:paraId="43F7A11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BD0CA8E" w14:textId="2BAE394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380EC0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DEC0B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8183 </w:t>
            </w:r>
          </w:p>
        </w:tc>
        <w:tc>
          <w:tcPr>
            <w:tcW w:w="750" w:type="dxa"/>
            <w:tcBorders>
              <w:top w:val="nil"/>
              <w:left w:val="nil"/>
              <w:bottom w:val="nil"/>
              <w:right w:val="nil"/>
            </w:tcBorders>
          </w:tcPr>
          <w:p w14:paraId="3373E3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FD96E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упаковочных, разливочных и маркировочных машин </w:t>
            </w:r>
          </w:p>
        </w:tc>
      </w:tr>
      <w:tr w:rsidR="00000000" w14:paraId="39E7EDF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3EB033D" w14:textId="3FF8F7C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9EA247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1A0D6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8189 </w:t>
            </w:r>
          </w:p>
        </w:tc>
        <w:tc>
          <w:tcPr>
            <w:tcW w:w="750" w:type="dxa"/>
            <w:tcBorders>
              <w:top w:val="nil"/>
              <w:left w:val="nil"/>
              <w:bottom w:val="nil"/>
              <w:right w:val="nil"/>
            </w:tcBorders>
          </w:tcPr>
          <w:p w14:paraId="624088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0CE6A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промышленных установок и машин, не входящие в другие группы </w:t>
            </w:r>
          </w:p>
        </w:tc>
      </w:tr>
      <w:tr w:rsidR="00000000" w14:paraId="505204C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6853BBF" w14:textId="1AA7F4C6"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948836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8DF9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82 </w:t>
            </w:r>
          </w:p>
        </w:tc>
        <w:tc>
          <w:tcPr>
            <w:tcW w:w="750" w:type="dxa"/>
            <w:tcBorders>
              <w:top w:val="nil"/>
              <w:left w:val="nil"/>
              <w:bottom w:val="nil"/>
              <w:right w:val="nil"/>
            </w:tcBorders>
          </w:tcPr>
          <w:p w14:paraId="62A84C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D9572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Сборщики </w:t>
            </w:r>
          </w:p>
        </w:tc>
      </w:tr>
      <w:tr w:rsidR="00000000" w14:paraId="294FE81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DE4F1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821 </w:t>
            </w:r>
          </w:p>
        </w:tc>
        <w:tc>
          <w:tcPr>
            <w:tcW w:w="750" w:type="dxa"/>
            <w:tcBorders>
              <w:top w:val="nil"/>
              <w:left w:val="nil"/>
              <w:bottom w:val="nil"/>
              <w:right w:val="nil"/>
            </w:tcBorders>
          </w:tcPr>
          <w:p w14:paraId="232430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E74FE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Сборщики </w:t>
            </w:r>
          </w:p>
        </w:tc>
      </w:tr>
      <w:tr w:rsidR="00000000" w14:paraId="3A4DA91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987A9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8211 </w:t>
            </w:r>
          </w:p>
        </w:tc>
        <w:tc>
          <w:tcPr>
            <w:tcW w:w="750" w:type="dxa"/>
            <w:tcBorders>
              <w:top w:val="nil"/>
              <w:left w:val="nil"/>
              <w:bottom w:val="nil"/>
              <w:right w:val="nil"/>
            </w:tcBorders>
          </w:tcPr>
          <w:p w14:paraId="6471EF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0202A3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Слесари-сборщики механических машин </w:t>
            </w:r>
          </w:p>
        </w:tc>
      </w:tr>
      <w:tr w:rsidR="00000000" w14:paraId="1322C48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05CCC9F" w14:textId="762E350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C5EA65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7D973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8212 </w:t>
            </w:r>
          </w:p>
        </w:tc>
        <w:tc>
          <w:tcPr>
            <w:tcW w:w="750" w:type="dxa"/>
            <w:tcBorders>
              <w:top w:val="nil"/>
              <w:left w:val="nil"/>
              <w:bottom w:val="nil"/>
              <w:right w:val="nil"/>
            </w:tcBorders>
          </w:tcPr>
          <w:p w14:paraId="2C2D68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65042D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Сборщики электрического и электронного оборудования </w:t>
            </w:r>
          </w:p>
        </w:tc>
      </w:tr>
      <w:tr w:rsidR="00000000" w14:paraId="1184CDE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61FEAF1" w14:textId="0CDD5C6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853335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EDD0E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8219 </w:t>
            </w:r>
          </w:p>
        </w:tc>
        <w:tc>
          <w:tcPr>
            <w:tcW w:w="750" w:type="dxa"/>
            <w:tcBorders>
              <w:top w:val="nil"/>
              <w:left w:val="nil"/>
              <w:bottom w:val="nil"/>
              <w:right w:val="nil"/>
            </w:tcBorders>
          </w:tcPr>
          <w:p w14:paraId="716F47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552284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Сборщики, не входящие в другие группы </w:t>
            </w:r>
          </w:p>
        </w:tc>
      </w:tr>
      <w:tr w:rsidR="00000000" w14:paraId="5261496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AE4B0DA" w14:textId="0B267DB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3F4B92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94AB7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 </w:t>
            </w:r>
          </w:p>
        </w:tc>
        <w:tc>
          <w:tcPr>
            <w:tcW w:w="750" w:type="dxa"/>
            <w:tcBorders>
              <w:top w:val="nil"/>
              <w:left w:val="nil"/>
              <w:bottom w:val="nil"/>
              <w:right w:val="nil"/>
            </w:tcBorders>
          </w:tcPr>
          <w:p w14:paraId="426359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87036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Водители и операторы подвижного оборудования </w:t>
            </w:r>
          </w:p>
        </w:tc>
      </w:tr>
      <w:tr w:rsidR="00000000" w14:paraId="2B026C1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E7038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831 </w:t>
            </w:r>
          </w:p>
        </w:tc>
        <w:tc>
          <w:tcPr>
            <w:tcW w:w="750" w:type="dxa"/>
            <w:tcBorders>
              <w:top w:val="nil"/>
              <w:left w:val="nil"/>
              <w:bottom w:val="nil"/>
              <w:right w:val="nil"/>
            </w:tcBorders>
          </w:tcPr>
          <w:p w14:paraId="1240FC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621718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Машинисты локомотивов и рабочие родственных занятий </w:t>
            </w:r>
          </w:p>
        </w:tc>
      </w:tr>
      <w:tr w:rsidR="00000000" w14:paraId="23455E9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6F864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8311 </w:t>
            </w:r>
          </w:p>
        </w:tc>
        <w:tc>
          <w:tcPr>
            <w:tcW w:w="750" w:type="dxa"/>
            <w:tcBorders>
              <w:top w:val="nil"/>
              <w:left w:val="nil"/>
              <w:bottom w:val="nil"/>
              <w:right w:val="nil"/>
            </w:tcBorders>
          </w:tcPr>
          <w:p w14:paraId="522BAF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0FFE0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Машинисты локомотивов </w:t>
            </w:r>
          </w:p>
        </w:tc>
      </w:tr>
      <w:tr w:rsidR="00000000" w14:paraId="521587C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74AF7E9" w14:textId="7A6EB1D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769A8E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F079B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8312 </w:t>
            </w:r>
          </w:p>
        </w:tc>
        <w:tc>
          <w:tcPr>
            <w:tcW w:w="750" w:type="dxa"/>
            <w:tcBorders>
              <w:top w:val="nil"/>
              <w:left w:val="nil"/>
              <w:bottom w:val="nil"/>
              <w:right w:val="nil"/>
            </w:tcBorders>
          </w:tcPr>
          <w:p w14:paraId="01E01B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D7C5F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обеспечивающие безопасность движения и формирование поездов на железнодорожных станциях </w:t>
            </w:r>
          </w:p>
        </w:tc>
      </w:tr>
      <w:tr w:rsidR="00000000" w14:paraId="145F04C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B81246C" w14:textId="1E2369C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6FD1CA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C47DD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832 </w:t>
            </w:r>
          </w:p>
        </w:tc>
        <w:tc>
          <w:tcPr>
            <w:tcW w:w="750" w:type="dxa"/>
            <w:tcBorders>
              <w:top w:val="nil"/>
              <w:left w:val="nil"/>
              <w:bottom w:val="nil"/>
              <w:right w:val="nil"/>
            </w:tcBorders>
          </w:tcPr>
          <w:p w14:paraId="0C0863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38D323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Водители легковых автомобилей, фургонов и мотоциклов </w:t>
            </w:r>
          </w:p>
        </w:tc>
      </w:tr>
      <w:tr w:rsidR="00000000" w14:paraId="116C3EE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74125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8321 </w:t>
            </w:r>
          </w:p>
        </w:tc>
        <w:tc>
          <w:tcPr>
            <w:tcW w:w="750" w:type="dxa"/>
            <w:tcBorders>
              <w:top w:val="nil"/>
              <w:left w:val="nil"/>
              <w:bottom w:val="nil"/>
              <w:right w:val="nil"/>
            </w:tcBorders>
          </w:tcPr>
          <w:p w14:paraId="69581D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45F91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Водители мототранспортных средств </w:t>
            </w:r>
          </w:p>
        </w:tc>
      </w:tr>
      <w:tr w:rsidR="00000000" w14:paraId="3B8D7A8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0B50500" w14:textId="7A8AB4E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1EFF17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DA1BF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8322 </w:t>
            </w:r>
          </w:p>
        </w:tc>
        <w:tc>
          <w:tcPr>
            <w:tcW w:w="750" w:type="dxa"/>
            <w:tcBorders>
              <w:top w:val="nil"/>
              <w:left w:val="nil"/>
              <w:bottom w:val="nil"/>
              <w:right w:val="nil"/>
            </w:tcBorders>
          </w:tcPr>
          <w:p w14:paraId="0130AA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31043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Водители легковых автомобилей, такси и фургонов </w:t>
            </w:r>
          </w:p>
        </w:tc>
      </w:tr>
      <w:tr w:rsidR="00000000" w14:paraId="09BAC74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1069E1" w14:textId="71628DB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lastRenderedPageBreak/>
              <w:t>Перейти к описанию</w:t>
            </w:r>
            <w:r>
              <w:rPr>
                <w:rFonts w:ascii="Times New Roman" w:hAnsi="Times New Roman" w:cs="Times New Roman"/>
                <w:kern w:val="0"/>
              </w:rPr>
              <w:t xml:space="preserve"> начальной группы</w:t>
            </w:r>
          </w:p>
        </w:tc>
      </w:tr>
      <w:tr w:rsidR="00000000" w14:paraId="73D484E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D7C20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833 </w:t>
            </w:r>
          </w:p>
        </w:tc>
        <w:tc>
          <w:tcPr>
            <w:tcW w:w="750" w:type="dxa"/>
            <w:tcBorders>
              <w:top w:val="nil"/>
              <w:left w:val="nil"/>
              <w:bottom w:val="nil"/>
              <w:right w:val="nil"/>
            </w:tcBorders>
          </w:tcPr>
          <w:p w14:paraId="7DFB68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30EC49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Водители грузового и пассажирского транспорта </w:t>
            </w:r>
          </w:p>
        </w:tc>
      </w:tr>
      <w:tr w:rsidR="00000000" w14:paraId="18124F9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AFAD4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8331 </w:t>
            </w:r>
          </w:p>
        </w:tc>
        <w:tc>
          <w:tcPr>
            <w:tcW w:w="750" w:type="dxa"/>
            <w:tcBorders>
              <w:top w:val="nil"/>
              <w:left w:val="nil"/>
              <w:bottom w:val="nil"/>
              <w:right w:val="nil"/>
            </w:tcBorders>
          </w:tcPr>
          <w:p w14:paraId="43A4E9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w:t>
            </w:r>
          </w:p>
        </w:tc>
        <w:tc>
          <w:tcPr>
            <w:tcW w:w="7000" w:type="dxa"/>
            <w:tcBorders>
              <w:top w:val="nil"/>
              <w:left w:val="nil"/>
              <w:bottom w:val="nil"/>
              <w:right w:val="nil"/>
            </w:tcBorders>
          </w:tcPr>
          <w:p w14:paraId="289285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Водители пассажирского транспорта (автобусов, троллейбусов и трамваев) </w:t>
            </w:r>
          </w:p>
        </w:tc>
      </w:tr>
      <w:tr w:rsidR="00000000" w14:paraId="4360BB3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1835C46" w14:textId="1C79450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Графа "КЧ" кода 8331 изложена с учетом Поправки 1/2017 </w:t>
            </w:r>
            <w:r>
              <w:rPr>
                <w:rFonts w:ascii="Times New Roman" w:hAnsi="Times New Roman" w:cs="Times New Roman"/>
                <w:kern w:val="0"/>
                <w:u w:val="single"/>
              </w:rPr>
              <w:t>от 29.01.2018</w:t>
            </w:r>
          </w:p>
          <w:p w14:paraId="7777A0CC" w14:textId="7DF38AE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7668F2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0FB89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8332 </w:t>
            </w:r>
          </w:p>
        </w:tc>
        <w:tc>
          <w:tcPr>
            <w:tcW w:w="750" w:type="dxa"/>
            <w:tcBorders>
              <w:top w:val="nil"/>
              <w:left w:val="nil"/>
              <w:bottom w:val="nil"/>
              <w:right w:val="nil"/>
            </w:tcBorders>
          </w:tcPr>
          <w:p w14:paraId="7CD696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w:t>
            </w:r>
          </w:p>
        </w:tc>
        <w:tc>
          <w:tcPr>
            <w:tcW w:w="7000" w:type="dxa"/>
            <w:tcBorders>
              <w:top w:val="nil"/>
              <w:left w:val="nil"/>
              <w:bottom w:val="nil"/>
              <w:right w:val="nil"/>
            </w:tcBorders>
          </w:tcPr>
          <w:p w14:paraId="4F5553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Водители грузового транспорта </w:t>
            </w:r>
          </w:p>
        </w:tc>
      </w:tr>
      <w:tr w:rsidR="00000000" w14:paraId="1AE65F1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48E4553" w14:textId="4D8EBE8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Графа "КЧ" кода 8332 изложена с учетом Поправки 1/2017 </w:t>
            </w:r>
            <w:r>
              <w:rPr>
                <w:rFonts w:ascii="Times New Roman" w:hAnsi="Times New Roman" w:cs="Times New Roman"/>
                <w:kern w:val="0"/>
                <w:u w:val="single"/>
              </w:rPr>
              <w:t>от 29.01.2018</w:t>
            </w:r>
          </w:p>
          <w:p w14:paraId="7106548B" w14:textId="3B61F53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F5A403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2D9F1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834 </w:t>
            </w:r>
          </w:p>
        </w:tc>
        <w:tc>
          <w:tcPr>
            <w:tcW w:w="750" w:type="dxa"/>
            <w:tcBorders>
              <w:top w:val="nil"/>
              <w:left w:val="nil"/>
              <w:bottom w:val="nil"/>
              <w:right w:val="nil"/>
            </w:tcBorders>
          </w:tcPr>
          <w:p w14:paraId="4E1A81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69D870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подвижного оборудования </w:t>
            </w:r>
          </w:p>
        </w:tc>
      </w:tr>
      <w:tr w:rsidR="00000000" w14:paraId="4DD2E1D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45DBD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8341 </w:t>
            </w:r>
          </w:p>
        </w:tc>
        <w:tc>
          <w:tcPr>
            <w:tcW w:w="750" w:type="dxa"/>
            <w:tcBorders>
              <w:top w:val="nil"/>
              <w:left w:val="nil"/>
              <w:bottom w:val="nil"/>
              <w:right w:val="nil"/>
            </w:tcBorders>
          </w:tcPr>
          <w:p w14:paraId="0B45EE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14E91B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моторизованного сельскохозяйственного оборудования и оборудования лесных хозяйств </w:t>
            </w:r>
          </w:p>
        </w:tc>
      </w:tr>
      <w:tr w:rsidR="00000000" w14:paraId="2EA422C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2DD07D" w14:textId="4C320CA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C97B4D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9D6FE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8342 </w:t>
            </w:r>
          </w:p>
        </w:tc>
        <w:tc>
          <w:tcPr>
            <w:tcW w:w="750" w:type="dxa"/>
            <w:tcBorders>
              <w:top w:val="nil"/>
              <w:left w:val="nil"/>
              <w:bottom w:val="nil"/>
              <w:right w:val="nil"/>
            </w:tcBorders>
          </w:tcPr>
          <w:p w14:paraId="77E265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w:t>
            </w:r>
          </w:p>
        </w:tc>
        <w:tc>
          <w:tcPr>
            <w:tcW w:w="7000" w:type="dxa"/>
            <w:tcBorders>
              <w:top w:val="nil"/>
              <w:left w:val="nil"/>
              <w:bottom w:val="nil"/>
              <w:right w:val="nil"/>
            </w:tcBorders>
          </w:tcPr>
          <w:p w14:paraId="43659F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землеройных и аналогичных машин </w:t>
            </w:r>
          </w:p>
        </w:tc>
      </w:tr>
      <w:tr w:rsidR="00000000" w14:paraId="02F8504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301B136" w14:textId="34C6678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C3AB55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B2D01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8343 </w:t>
            </w:r>
          </w:p>
        </w:tc>
        <w:tc>
          <w:tcPr>
            <w:tcW w:w="750" w:type="dxa"/>
            <w:tcBorders>
              <w:top w:val="nil"/>
              <w:left w:val="nil"/>
              <w:bottom w:val="nil"/>
              <w:right w:val="nil"/>
            </w:tcBorders>
          </w:tcPr>
          <w:p w14:paraId="589B69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D3383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(машинисты) кранов, подъемников и аналогичного оборудования </w:t>
            </w:r>
          </w:p>
        </w:tc>
      </w:tr>
      <w:tr w:rsidR="00000000" w14:paraId="3FA412F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34B024E" w14:textId="77953CC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E35590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477B8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8344 </w:t>
            </w:r>
          </w:p>
        </w:tc>
        <w:tc>
          <w:tcPr>
            <w:tcW w:w="750" w:type="dxa"/>
            <w:tcBorders>
              <w:top w:val="nil"/>
              <w:left w:val="nil"/>
              <w:bottom w:val="nil"/>
              <w:right w:val="nil"/>
            </w:tcBorders>
          </w:tcPr>
          <w:p w14:paraId="50008B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3FE2E3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Операторы автопогрузчиков </w:t>
            </w:r>
          </w:p>
        </w:tc>
      </w:tr>
      <w:tr w:rsidR="00000000" w14:paraId="41621B3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FA46922" w14:textId="421F203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54E427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BBBBD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835 </w:t>
            </w:r>
          </w:p>
        </w:tc>
        <w:tc>
          <w:tcPr>
            <w:tcW w:w="750" w:type="dxa"/>
            <w:tcBorders>
              <w:top w:val="nil"/>
              <w:left w:val="nil"/>
              <w:bottom w:val="nil"/>
              <w:right w:val="nil"/>
            </w:tcBorders>
          </w:tcPr>
          <w:p w14:paraId="1C6145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5AB1E2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Члены судовых команд и рабочие родственных занятий </w:t>
            </w:r>
          </w:p>
        </w:tc>
      </w:tr>
      <w:tr w:rsidR="00000000" w14:paraId="299AD81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659F0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8350 </w:t>
            </w:r>
          </w:p>
        </w:tc>
        <w:tc>
          <w:tcPr>
            <w:tcW w:w="750" w:type="dxa"/>
            <w:tcBorders>
              <w:top w:val="nil"/>
              <w:left w:val="nil"/>
              <w:bottom w:val="nil"/>
              <w:right w:val="nil"/>
            </w:tcBorders>
          </w:tcPr>
          <w:p w14:paraId="5360F4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99664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Члены судовых команд и рабочие родственных занятий </w:t>
            </w:r>
          </w:p>
        </w:tc>
      </w:tr>
      <w:tr w:rsidR="00000000" w14:paraId="2C7F9B8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461F1A2" w14:textId="1E3671F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607BBE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67F90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50" w:type="dxa"/>
            <w:tcBorders>
              <w:top w:val="nil"/>
              <w:left w:val="nil"/>
              <w:bottom w:val="nil"/>
              <w:right w:val="nil"/>
            </w:tcBorders>
          </w:tcPr>
          <w:p w14:paraId="56CE80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4B1D16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w:t>
            </w:r>
          </w:p>
        </w:tc>
      </w:tr>
      <w:tr w:rsidR="00000000" w14:paraId="6E9C1DA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1C07E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 </w:t>
            </w:r>
          </w:p>
        </w:tc>
        <w:tc>
          <w:tcPr>
            <w:tcW w:w="750" w:type="dxa"/>
            <w:tcBorders>
              <w:top w:val="nil"/>
              <w:left w:val="nil"/>
              <w:bottom w:val="nil"/>
              <w:right w:val="nil"/>
            </w:tcBorders>
          </w:tcPr>
          <w:p w14:paraId="30C229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23B194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Уборщики и прислуга </w:t>
            </w:r>
          </w:p>
        </w:tc>
      </w:tr>
      <w:tr w:rsidR="00000000" w14:paraId="23DA79D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62AF1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911 </w:t>
            </w:r>
          </w:p>
        </w:tc>
        <w:tc>
          <w:tcPr>
            <w:tcW w:w="750" w:type="dxa"/>
            <w:tcBorders>
              <w:top w:val="nil"/>
              <w:left w:val="nil"/>
              <w:bottom w:val="nil"/>
              <w:right w:val="nil"/>
            </w:tcBorders>
          </w:tcPr>
          <w:p w14:paraId="686E67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6E96A2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Уборщики и прислуга в домах, отелях (гостиницах) и учреждениях </w:t>
            </w:r>
          </w:p>
        </w:tc>
      </w:tr>
      <w:tr w:rsidR="00000000" w14:paraId="6DBDC84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F800C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9111 </w:t>
            </w:r>
          </w:p>
        </w:tc>
        <w:tc>
          <w:tcPr>
            <w:tcW w:w="750" w:type="dxa"/>
            <w:tcBorders>
              <w:top w:val="nil"/>
              <w:left w:val="nil"/>
              <w:bottom w:val="nil"/>
              <w:right w:val="nil"/>
            </w:tcBorders>
          </w:tcPr>
          <w:p w14:paraId="3E67F4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350A78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Домашняя прислуга и уборщики </w:t>
            </w:r>
          </w:p>
        </w:tc>
      </w:tr>
      <w:tr w:rsidR="00000000" w14:paraId="6B9B23F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4B91659" w14:textId="67891C3C"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C331E3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9C031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9112 </w:t>
            </w:r>
          </w:p>
        </w:tc>
        <w:tc>
          <w:tcPr>
            <w:tcW w:w="750" w:type="dxa"/>
            <w:tcBorders>
              <w:top w:val="nil"/>
              <w:left w:val="nil"/>
              <w:bottom w:val="nil"/>
              <w:right w:val="nil"/>
            </w:tcBorders>
          </w:tcPr>
          <w:p w14:paraId="1D2E08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0A06A6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Уборщики и прислуга в учреждениях, отелях (гостиницах) и других местах </w:t>
            </w:r>
          </w:p>
        </w:tc>
      </w:tr>
      <w:tr w:rsidR="00000000" w14:paraId="7A95E44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01B18DF" w14:textId="2E48548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43C559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36333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912 </w:t>
            </w:r>
          </w:p>
        </w:tc>
        <w:tc>
          <w:tcPr>
            <w:tcW w:w="750" w:type="dxa"/>
            <w:tcBorders>
              <w:top w:val="nil"/>
              <w:left w:val="nil"/>
              <w:bottom w:val="nil"/>
              <w:right w:val="nil"/>
            </w:tcBorders>
          </w:tcPr>
          <w:p w14:paraId="6FB35A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E9279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Мойщики транспортных средств и окон, прачки и другие уборщики вручную </w:t>
            </w:r>
          </w:p>
        </w:tc>
      </w:tr>
      <w:tr w:rsidR="00000000" w14:paraId="2DE85AC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9ABC9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9121 </w:t>
            </w:r>
          </w:p>
        </w:tc>
        <w:tc>
          <w:tcPr>
            <w:tcW w:w="750" w:type="dxa"/>
            <w:tcBorders>
              <w:top w:val="nil"/>
              <w:left w:val="nil"/>
              <w:bottom w:val="nil"/>
              <w:right w:val="nil"/>
            </w:tcBorders>
          </w:tcPr>
          <w:p w14:paraId="4E6429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394C8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Прачки и гладильщицы вручную </w:t>
            </w:r>
          </w:p>
        </w:tc>
      </w:tr>
      <w:tr w:rsidR="00000000" w14:paraId="6B00805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5EE88BC" w14:textId="6DD267F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ED126D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D4886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9122 </w:t>
            </w:r>
          </w:p>
        </w:tc>
        <w:tc>
          <w:tcPr>
            <w:tcW w:w="750" w:type="dxa"/>
            <w:tcBorders>
              <w:top w:val="nil"/>
              <w:left w:val="nil"/>
              <w:bottom w:val="nil"/>
              <w:right w:val="nil"/>
            </w:tcBorders>
          </w:tcPr>
          <w:p w14:paraId="326E60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4F86BB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Мойщики транспортных средств </w:t>
            </w:r>
          </w:p>
        </w:tc>
      </w:tr>
      <w:tr w:rsidR="00000000" w14:paraId="6FDC76B6"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8CB71E0" w14:textId="77F067F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A0F74D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7C32A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9123 </w:t>
            </w:r>
          </w:p>
        </w:tc>
        <w:tc>
          <w:tcPr>
            <w:tcW w:w="750" w:type="dxa"/>
            <w:tcBorders>
              <w:top w:val="nil"/>
              <w:left w:val="nil"/>
              <w:bottom w:val="nil"/>
              <w:right w:val="nil"/>
            </w:tcBorders>
          </w:tcPr>
          <w:p w14:paraId="153845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2ACB08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Мойщики окон </w:t>
            </w:r>
          </w:p>
        </w:tc>
      </w:tr>
      <w:tr w:rsidR="00000000" w14:paraId="7589717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E037417" w14:textId="6D5BAB4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FE1BCA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4D2DD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9129 </w:t>
            </w:r>
          </w:p>
        </w:tc>
        <w:tc>
          <w:tcPr>
            <w:tcW w:w="750" w:type="dxa"/>
            <w:tcBorders>
              <w:top w:val="nil"/>
              <w:left w:val="nil"/>
              <w:bottom w:val="nil"/>
              <w:right w:val="nil"/>
            </w:tcBorders>
          </w:tcPr>
          <w:p w14:paraId="188D96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0ACDAF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уборщики </w:t>
            </w:r>
          </w:p>
        </w:tc>
      </w:tr>
      <w:tr w:rsidR="00000000" w14:paraId="2663372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2104CE7" w14:textId="73C4194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5F7944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7468E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92 </w:t>
            </w:r>
          </w:p>
        </w:tc>
        <w:tc>
          <w:tcPr>
            <w:tcW w:w="750" w:type="dxa"/>
            <w:tcBorders>
              <w:top w:val="nil"/>
              <w:left w:val="nil"/>
              <w:bottom w:val="nil"/>
              <w:right w:val="nil"/>
            </w:tcBorders>
          </w:tcPr>
          <w:p w14:paraId="78C686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3260E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сельского и лесного хозяйства, рыбоводства и рыболовства </w:t>
            </w:r>
          </w:p>
        </w:tc>
      </w:tr>
      <w:tr w:rsidR="00000000" w14:paraId="760BE23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5FF13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921 </w:t>
            </w:r>
          </w:p>
        </w:tc>
        <w:tc>
          <w:tcPr>
            <w:tcW w:w="750" w:type="dxa"/>
            <w:tcBorders>
              <w:top w:val="nil"/>
              <w:left w:val="nil"/>
              <w:bottom w:val="nil"/>
              <w:right w:val="nil"/>
            </w:tcBorders>
          </w:tcPr>
          <w:p w14:paraId="359CBE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5956E7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сельского и лесного хозяйства, рыбоводства и рыболовства </w:t>
            </w:r>
          </w:p>
        </w:tc>
      </w:tr>
      <w:tr w:rsidR="00000000" w14:paraId="76996DA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F202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9211 </w:t>
            </w:r>
          </w:p>
        </w:tc>
        <w:tc>
          <w:tcPr>
            <w:tcW w:w="750" w:type="dxa"/>
            <w:tcBorders>
              <w:top w:val="nil"/>
              <w:left w:val="nil"/>
              <w:bottom w:val="nil"/>
              <w:right w:val="nil"/>
            </w:tcBorders>
          </w:tcPr>
          <w:p w14:paraId="1F49E9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718782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в растениеводстве </w:t>
            </w:r>
          </w:p>
        </w:tc>
      </w:tr>
      <w:tr w:rsidR="00000000" w14:paraId="317BCB3D"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70FBABD" w14:textId="5CE7A0D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A1BAA21"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530B0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9212 </w:t>
            </w:r>
          </w:p>
        </w:tc>
        <w:tc>
          <w:tcPr>
            <w:tcW w:w="750" w:type="dxa"/>
            <w:tcBorders>
              <w:top w:val="nil"/>
              <w:left w:val="nil"/>
              <w:bottom w:val="nil"/>
              <w:right w:val="nil"/>
            </w:tcBorders>
          </w:tcPr>
          <w:p w14:paraId="67E6D0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1CDFA0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в животноводстве </w:t>
            </w:r>
          </w:p>
        </w:tc>
      </w:tr>
      <w:tr w:rsidR="00000000" w14:paraId="085E7FE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25A96F8" w14:textId="45CB8458"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62CD4D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C5DE2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9213 </w:t>
            </w:r>
          </w:p>
        </w:tc>
        <w:tc>
          <w:tcPr>
            <w:tcW w:w="750" w:type="dxa"/>
            <w:tcBorders>
              <w:top w:val="nil"/>
              <w:left w:val="nil"/>
              <w:bottom w:val="nil"/>
              <w:right w:val="nil"/>
            </w:tcBorders>
          </w:tcPr>
          <w:p w14:paraId="28D9D9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87907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в производстве смешанной растениеводческой и животноводческой продукции </w:t>
            </w:r>
          </w:p>
        </w:tc>
      </w:tr>
      <w:tr w:rsidR="00000000" w14:paraId="409AA46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0EEB4CA" w14:textId="0B454FB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D3A0FC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7A25A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9214 </w:t>
            </w:r>
          </w:p>
        </w:tc>
        <w:tc>
          <w:tcPr>
            <w:tcW w:w="750" w:type="dxa"/>
            <w:tcBorders>
              <w:top w:val="nil"/>
              <w:left w:val="nil"/>
              <w:bottom w:val="nil"/>
              <w:right w:val="nil"/>
            </w:tcBorders>
          </w:tcPr>
          <w:p w14:paraId="7A66E7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58C01D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в садоводстве </w:t>
            </w:r>
          </w:p>
        </w:tc>
      </w:tr>
      <w:tr w:rsidR="00000000" w14:paraId="0954172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77BF433" w14:textId="5E9038D1"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05CDDF7"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A0815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9215 </w:t>
            </w:r>
          </w:p>
        </w:tc>
        <w:tc>
          <w:tcPr>
            <w:tcW w:w="750" w:type="dxa"/>
            <w:tcBorders>
              <w:top w:val="nil"/>
              <w:left w:val="nil"/>
              <w:bottom w:val="nil"/>
              <w:right w:val="nil"/>
            </w:tcBorders>
          </w:tcPr>
          <w:p w14:paraId="2322E3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C6E59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в лесоводстве </w:t>
            </w:r>
          </w:p>
        </w:tc>
      </w:tr>
      <w:tr w:rsidR="00000000" w14:paraId="18F07C7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5BC03F5" w14:textId="05AF6CDF"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349049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CE394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9216 </w:t>
            </w:r>
          </w:p>
        </w:tc>
        <w:tc>
          <w:tcPr>
            <w:tcW w:w="750" w:type="dxa"/>
            <w:tcBorders>
              <w:top w:val="nil"/>
              <w:left w:val="nil"/>
              <w:bottom w:val="nil"/>
              <w:right w:val="nil"/>
            </w:tcBorders>
          </w:tcPr>
          <w:p w14:paraId="21C0AB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7791E6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рыбоводства, рыболовства и производства морепродуктов </w:t>
            </w:r>
          </w:p>
        </w:tc>
      </w:tr>
      <w:tr w:rsidR="00000000" w14:paraId="775A4EE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342739F" w14:textId="65A1B6B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E96B5B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E922A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 </w:t>
            </w:r>
          </w:p>
        </w:tc>
        <w:tc>
          <w:tcPr>
            <w:tcW w:w="750" w:type="dxa"/>
            <w:tcBorders>
              <w:top w:val="nil"/>
              <w:left w:val="nil"/>
              <w:bottom w:val="nil"/>
              <w:right w:val="nil"/>
            </w:tcBorders>
          </w:tcPr>
          <w:p w14:paraId="287BBC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E091C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занятые в горнодобывающей промышленности, строительстве, обрабатывающей промышленности и на транспорте </w:t>
            </w:r>
          </w:p>
        </w:tc>
      </w:tr>
      <w:tr w:rsidR="00000000" w14:paraId="1C67452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6C5D9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931 </w:t>
            </w:r>
          </w:p>
        </w:tc>
        <w:tc>
          <w:tcPr>
            <w:tcW w:w="750" w:type="dxa"/>
            <w:tcBorders>
              <w:top w:val="nil"/>
              <w:left w:val="nil"/>
              <w:bottom w:val="nil"/>
              <w:right w:val="nil"/>
            </w:tcBorders>
          </w:tcPr>
          <w:p w14:paraId="4F42D4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51F0C2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занятые в горнодобывающей промышленности и строительстве </w:t>
            </w:r>
          </w:p>
        </w:tc>
      </w:tr>
      <w:tr w:rsidR="00000000" w14:paraId="354610CF"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0D39D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9311 </w:t>
            </w:r>
          </w:p>
        </w:tc>
        <w:tc>
          <w:tcPr>
            <w:tcW w:w="750" w:type="dxa"/>
            <w:tcBorders>
              <w:top w:val="nil"/>
              <w:left w:val="nil"/>
              <w:bottom w:val="nil"/>
              <w:right w:val="nil"/>
            </w:tcBorders>
          </w:tcPr>
          <w:p w14:paraId="11544F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6A82C1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занятые в горнодобывающей промышленности и разработке карьеров </w:t>
            </w:r>
          </w:p>
        </w:tc>
      </w:tr>
      <w:tr w:rsidR="00000000" w14:paraId="7B04C32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BFFAFB6" w14:textId="51764A0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88D92A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0BF16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9312 </w:t>
            </w:r>
          </w:p>
        </w:tc>
        <w:tc>
          <w:tcPr>
            <w:tcW w:w="750" w:type="dxa"/>
            <w:tcBorders>
              <w:top w:val="nil"/>
              <w:left w:val="nil"/>
              <w:bottom w:val="nil"/>
              <w:right w:val="nil"/>
            </w:tcBorders>
          </w:tcPr>
          <w:p w14:paraId="3DD848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2D6C8D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занятые на строительстве и ремонте дорог, плотин и аналогичных гражданских сооружений </w:t>
            </w:r>
          </w:p>
        </w:tc>
      </w:tr>
      <w:tr w:rsidR="00000000" w14:paraId="04D1AB8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A406E3C" w14:textId="033349A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F60BC9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AAED2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9313 </w:t>
            </w:r>
          </w:p>
        </w:tc>
        <w:tc>
          <w:tcPr>
            <w:tcW w:w="750" w:type="dxa"/>
            <w:tcBorders>
              <w:top w:val="nil"/>
              <w:left w:val="nil"/>
              <w:bottom w:val="nil"/>
              <w:right w:val="nil"/>
            </w:tcBorders>
          </w:tcPr>
          <w:p w14:paraId="1FD724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1BA40B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занятые на строительстве зданий </w:t>
            </w:r>
          </w:p>
        </w:tc>
      </w:tr>
      <w:tr w:rsidR="00000000" w14:paraId="19CAA75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D30F242" w14:textId="42A84A9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B275B1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E838F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932 </w:t>
            </w:r>
          </w:p>
        </w:tc>
        <w:tc>
          <w:tcPr>
            <w:tcW w:w="750" w:type="dxa"/>
            <w:tcBorders>
              <w:top w:val="nil"/>
              <w:left w:val="nil"/>
              <w:bottom w:val="nil"/>
              <w:right w:val="nil"/>
            </w:tcBorders>
          </w:tcPr>
          <w:p w14:paraId="682021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33B6E9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занятые в обрабатывающей промышленности </w:t>
            </w:r>
          </w:p>
        </w:tc>
      </w:tr>
      <w:tr w:rsidR="00000000" w14:paraId="389523F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FDF3C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9321 </w:t>
            </w:r>
          </w:p>
        </w:tc>
        <w:tc>
          <w:tcPr>
            <w:tcW w:w="750" w:type="dxa"/>
            <w:tcBorders>
              <w:top w:val="nil"/>
              <w:left w:val="nil"/>
              <w:bottom w:val="nil"/>
              <w:right w:val="nil"/>
            </w:tcBorders>
          </w:tcPr>
          <w:p w14:paraId="320FBA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207B63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Упаковщики вручную </w:t>
            </w:r>
          </w:p>
        </w:tc>
      </w:tr>
      <w:tr w:rsidR="00000000" w14:paraId="713DBCB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C90FCC4" w14:textId="5EBA4C5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B72A19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87DF7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9329 </w:t>
            </w:r>
          </w:p>
        </w:tc>
        <w:tc>
          <w:tcPr>
            <w:tcW w:w="750" w:type="dxa"/>
            <w:tcBorders>
              <w:top w:val="nil"/>
              <w:left w:val="nil"/>
              <w:bottom w:val="nil"/>
              <w:right w:val="nil"/>
            </w:tcBorders>
          </w:tcPr>
          <w:p w14:paraId="437A77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4C4FC6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занятые в обрабатывающей промышленности, не входящие в другие группы </w:t>
            </w:r>
          </w:p>
        </w:tc>
      </w:tr>
      <w:tr w:rsidR="00000000" w14:paraId="364CBC8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7AEC1C6" w14:textId="230E612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5A3DB76"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8EA04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933 </w:t>
            </w:r>
          </w:p>
        </w:tc>
        <w:tc>
          <w:tcPr>
            <w:tcW w:w="750" w:type="dxa"/>
            <w:tcBorders>
              <w:top w:val="nil"/>
              <w:left w:val="nil"/>
              <w:bottom w:val="nil"/>
              <w:right w:val="nil"/>
            </w:tcBorders>
          </w:tcPr>
          <w:p w14:paraId="04C514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17C117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рабочие, занятые на транспорте и в хранении </w:t>
            </w:r>
          </w:p>
        </w:tc>
      </w:tr>
      <w:tr w:rsidR="00000000" w14:paraId="6BE524C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A2739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9331 </w:t>
            </w:r>
          </w:p>
        </w:tc>
        <w:tc>
          <w:tcPr>
            <w:tcW w:w="750" w:type="dxa"/>
            <w:tcBorders>
              <w:top w:val="nil"/>
              <w:left w:val="nil"/>
              <w:bottom w:val="nil"/>
              <w:right w:val="nil"/>
            </w:tcBorders>
          </w:tcPr>
          <w:p w14:paraId="2DCA32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104B0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Рабочие, управляющие транспортными средствами с ручным и педальным управлением </w:t>
            </w:r>
          </w:p>
        </w:tc>
      </w:tr>
      <w:tr w:rsidR="00000000" w14:paraId="058AA6E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0C08A68" w14:textId="6E4F1A8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2CDB174D"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331AD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9332 </w:t>
            </w:r>
          </w:p>
        </w:tc>
        <w:tc>
          <w:tcPr>
            <w:tcW w:w="750" w:type="dxa"/>
            <w:tcBorders>
              <w:top w:val="nil"/>
              <w:left w:val="nil"/>
              <w:bottom w:val="nil"/>
              <w:right w:val="nil"/>
            </w:tcBorders>
          </w:tcPr>
          <w:p w14:paraId="13E1BE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565C45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Извозчики, рабочие, управляющие транспортными средствами на тягловой силе, и другие неквалифицированные рабочие, занятые на транспорте </w:t>
            </w:r>
          </w:p>
        </w:tc>
      </w:tr>
      <w:tr w:rsidR="00000000" w14:paraId="334C9CA4"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C19C2A1" w14:textId="6C7494C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4A5E000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D2206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9333 </w:t>
            </w:r>
          </w:p>
        </w:tc>
        <w:tc>
          <w:tcPr>
            <w:tcW w:w="750" w:type="dxa"/>
            <w:tcBorders>
              <w:top w:val="nil"/>
              <w:left w:val="nil"/>
              <w:bottom w:val="nil"/>
              <w:right w:val="nil"/>
            </w:tcBorders>
          </w:tcPr>
          <w:p w14:paraId="3D674F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3F7018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Грузчики </w:t>
            </w:r>
          </w:p>
        </w:tc>
      </w:tr>
      <w:tr w:rsidR="00000000" w14:paraId="1E74BA7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332C9CF" w14:textId="6A0026C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D1556D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F21CD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9334 </w:t>
            </w:r>
          </w:p>
        </w:tc>
        <w:tc>
          <w:tcPr>
            <w:tcW w:w="750" w:type="dxa"/>
            <w:tcBorders>
              <w:top w:val="nil"/>
              <w:left w:val="nil"/>
              <w:bottom w:val="nil"/>
              <w:right w:val="nil"/>
            </w:tcBorders>
          </w:tcPr>
          <w:p w14:paraId="4EC569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06699F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Заполнители полок в магазинах </w:t>
            </w:r>
          </w:p>
        </w:tc>
      </w:tr>
      <w:tr w:rsidR="00000000" w14:paraId="405377E7"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6B030F8" w14:textId="057736B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4C7B47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D2BC2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94 </w:t>
            </w:r>
          </w:p>
        </w:tc>
        <w:tc>
          <w:tcPr>
            <w:tcW w:w="750" w:type="dxa"/>
            <w:tcBorders>
              <w:top w:val="nil"/>
              <w:left w:val="nil"/>
              <w:bottom w:val="nil"/>
              <w:right w:val="nil"/>
            </w:tcBorders>
          </w:tcPr>
          <w:p w14:paraId="72D6F2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3B2AD2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Помощники в приготовлении пищи </w:t>
            </w:r>
          </w:p>
        </w:tc>
      </w:tr>
      <w:tr w:rsidR="00000000" w14:paraId="1D4BC06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C6287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941 </w:t>
            </w:r>
          </w:p>
        </w:tc>
        <w:tc>
          <w:tcPr>
            <w:tcW w:w="750" w:type="dxa"/>
            <w:tcBorders>
              <w:top w:val="nil"/>
              <w:left w:val="nil"/>
              <w:bottom w:val="nil"/>
              <w:right w:val="nil"/>
            </w:tcBorders>
          </w:tcPr>
          <w:p w14:paraId="5AE8BC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2D9A8E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Помощники в приготовлении пищи </w:t>
            </w:r>
          </w:p>
        </w:tc>
      </w:tr>
      <w:tr w:rsidR="00000000" w14:paraId="10A40C5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E2070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9411 </w:t>
            </w:r>
          </w:p>
        </w:tc>
        <w:tc>
          <w:tcPr>
            <w:tcW w:w="750" w:type="dxa"/>
            <w:tcBorders>
              <w:top w:val="nil"/>
              <w:left w:val="nil"/>
              <w:bottom w:val="nil"/>
              <w:right w:val="nil"/>
            </w:tcBorders>
          </w:tcPr>
          <w:p w14:paraId="3D87E2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10324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Изготовители пищи быстрого приготовления </w:t>
            </w:r>
          </w:p>
        </w:tc>
      </w:tr>
      <w:tr w:rsidR="00000000" w14:paraId="4E676913"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0797418" w14:textId="250B86E4"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293429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036EC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9412 </w:t>
            </w:r>
          </w:p>
        </w:tc>
        <w:tc>
          <w:tcPr>
            <w:tcW w:w="750" w:type="dxa"/>
            <w:tcBorders>
              <w:top w:val="nil"/>
              <w:left w:val="nil"/>
              <w:bottom w:val="nil"/>
              <w:right w:val="nil"/>
            </w:tcBorders>
          </w:tcPr>
          <w:p w14:paraId="060D4D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77585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Помощники на кухне </w:t>
            </w:r>
          </w:p>
        </w:tc>
      </w:tr>
      <w:tr w:rsidR="00000000" w14:paraId="4DC9561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66F1018" w14:textId="7AE004F2"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34AF00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FF98E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95 </w:t>
            </w:r>
          </w:p>
        </w:tc>
        <w:tc>
          <w:tcPr>
            <w:tcW w:w="750" w:type="dxa"/>
            <w:tcBorders>
              <w:top w:val="nil"/>
              <w:left w:val="nil"/>
              <w:bottom w:val="nil"/>
              <w:right w:val="nil"/>
            </w:tcBorders>
          </w:tcPr>
          <w:p w14:paraId="63EACF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423701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Уличные торговцы и другие неквалифицированные работники, оказывающие различные уличные услуги </w:t>
            </w:r>
          </w:p>
        </w:tc>
      </w:tr>
      <w:tr w:rsidR="00000000" w14:paraId="7902D0DA"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CE614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951 </w:t>
            </w:r>
          </w:p>
        </w:tc>
        <w:tc>
          <w:tcPr>
            <w:tcW w:w="750" w:type="dxa"/>
            <w:tcBorders>
              <w:top w:val="nil"/>
              <w:left w:val="nil"/>
              <w:bottom w:val="nil"/>
              <w:right w:val="nil"/>
            </w:tcBorders>
          </w:tcPr>
          <w:p w14:paraId="21A3DC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265A80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работники, оказывающие различные уличные услуги </w:t>
            </w:r>
          </w:p>
        </w:tc>
      </w:tr>
      <w:tr w:rsidR="00000000" w14:paraId="688AC60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C1332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9510 </w:t>
            </w:r>
          </w:p>
        </w:tc>
        <w:tc>
          <w:tcPr>
            <w:tcW w:w="750" w:type="dxa"/>
            <w:tcBorders>
              <w:top w:val="nil"/>
              <w:left w:val="nil"/>
              <w:bottom w:val="nil"/>
              <w:right w:val="nil"/>
            </w:tcBorders>
          </w:tcPr>
          <w:p w14:paraId="078199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000" w:type="dxa"/>
            <w:tcBorders>
              <w:top w:val="nil"/>
              <w:left w:val="nil"/>
              <w:bottom w:val="nil"/>
              <w:right w:val="nil"/>
            </w:tcBorders>
          </w:tcPr>
          <w:p w14:paraId="11E3BB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работники, оказывающие различные уличные услуги </w:t>
            </w:r>
          </w:p>
        </w:tc>
      </w:tr>
      <w:tr w:rsidR="00000000" w14:paraId="3A1AA53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EDB9CC9" w14:textId="0D601A9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30D9F2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B41BC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952 </w:t>
            </w:r>
          </w:p>
        </w:tc>
        <w:tc>
          <w:tcPr>
            <w:tcW w:w="750" w:type="dxa"/>
            <w:tcBorders>
              <w:top w:val="nil"/>
              <w:left w:val="nil"/>
              <w:bottom w:val="nil"/>
              <w:right w:val="nil"/>
            </w:tcBorders>
          </w:tcPr>
          <w:p w14:paraId="13FA7B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0B4FE4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Уличные торговцы (за исключением продуктов питания) </w:t>
            </w:r>
          </w:p>
        </w:tc>
      </w:tr>
      <w:tr w:rsidR="00000000" w14:paraId="62328FC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C9F73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9520 </w:t>
            </w:r>
          </w:p>
        </w:tc>
        <w:tc>
          <w:tcPr>
            <w:tcW w:w="750" w:type="dxa"/>
            <w:tcBorders>
              <w:top w:val="nil"/>
              <w:left w:val="nil"/>
              <w:bottom w:val="nil"/>
              <w:right w:val="nil"/>
            </w:tcBorders>
          </w:tcPr>
          <w:p w14:paraId="5C13A2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84DF81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Уличные торговцы (за исключением продуктов питания) </w:t>
            </w:r>
          </w:p>
        </w:tc>
      </w:tr>
      <w:tr w:rsidR="00000000" w14:paraId="66AE7A1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8C27279" w14:textId="578C6AA5"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36E7B3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4E8F11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 </w:t>
            </w:r>
          </w:p>
        </w:tc>
        <w:tc>
          <w:tcPr>
            <w:tcW w:w="750" w:type="dxa"/>
            <w:tcBorders>
              <w:top w:val="nil"/>
              <w:left w:val="nil"/>
              <w:bottom w:val="nil"/>
              <w:right w:val="nil"/>
            </w:tcBorders>
          </w:tcPr>
          <w:p w14:paraId="61A82E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0C097F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работники по сбору мусора и другие неквалифицированные работники </w:t>
            </w:r>
          </w:p>
        </w:tc>
      </w:tr>
      <w:tr w:rsidR="00000000" w14:paraId="09E02CF0"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07AD6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961 </w:t>
            </w:r>
          </w:p>
        </w:tc>
        <w:tc>
          <w:tcPr>
            <w:tcW w:w="750" w:type="dxa"/>
            <w:tcBorders>
              <w:top w:val="nil"/>
              <w:left w:val="nil"/>
              <w:bottom w:val="nil"/>
              <w:right w:val="nil"/>
            </w:tcBorders>
          </w:tcPr>
          <w:p w14:paraId="238423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1F4089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работники по сбору мусора </w:t>
            </w:r>
          </w:p>
        </w:tc>
      </w:tr>
      <w:tr w:rsidR="00000000" w14:paraId="4F4F95C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8289E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9611 </w:t>
            </w:r>
          </w:p>
        </w:tc>
        <w:tc>
          <w:tcPr>
            <w:tcW w:w="750" w:type="dxa"/>
            <w:tcBorders>
              <w:top w:val="nil"/>
              <w:left w:val="nil"/>
              <w:bottom w:val="nil"/>
              <w:right w:val="nil"/>
            </w:tcBorders>
          </w:tcPr>
          <w:p w14:paraId="4946E8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4045C2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Сборщики и переработчики мусора </w:t>
            </w:r>
          </w:p>
        </w:tc>
      </w:tr>
      <w:tr w:rsidR="00000000" w14:paraId="29654D0E"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B32DD6C" w14:textId="283D67D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07D9977E"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E49DD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9612 </w:t>
            </w:r>
          </w:p>
        </w:tc>
        <w:tc>
          <w:tcPr>
            <w:tcW w:w="750" w:type="dxa"/>
            <w:tcBorders>
              <w:top w:val="nil"/>
              <w:left w:val="nil"/>
              <w:bottom w:val="nil"/>
              <w:right w:val="nil"/>
            </w:tcBorders>
          </w:tcPr>
          <w:p w14:paraId="62B94E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79F6B0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Сортировщики мусора </w:t>
            </w:r>
          </w:p>
        </w:tc>
      </w:tr>
      <w:tr w:rsidR="00000000" w14:paraId="1AD831C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19561DD" w14:textId="4A878F70"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11F1B23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72F984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9613 </w:t>
            </w:r>
          </w:p>
        </w:tc>
        <w:tc>
          <w:tcPr>
            <w:tcW w:w="750" w:type="dxa"/>
            <w:tcBorders>
              <w:top w:val="nil"/>
              <w:left w:val="nil"/>
              <w:bottom w:val="nil"/>
              <w:right w:val="nil"/>
            </w:tcBorders>
          </w:tcPr>
          <w:p w14:paraId="694E45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w:t>
            </w:r>
          </w:p>
        </w:tc>
        <w:tc>
          <w:tcPr>
            <w:tcW w:w="7000" w:type="dxa"/>
            <w:tcBorders>
              <w:top w:val="nil"/>
              <w:left w:val="nil"/>
              <w:bottom w:val="nil"/>
              <w:right w:val="nil"/>
            </w:tcBorders>
          </w:tcPr>
          <w:p w14:paraId="7ADD2C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Уборщики территорий (дворники) и подобные работники </w:t>
            </w:r>
          </w:p>
        </w:tc>
      </w:tr>
      <w:tr w:rsidR="00000000" w14:paraId="6D1A312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04EE0FE" w14:textId="0FD084FB"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49A2A6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0DCD7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962 </w:t>
            </w:r>
          </w:p>
        </w:tc>
        <w:tc>
          <w:tcPr>
            <w:tcW w:w="750" w:type="dxa"/>
            <w:tcBorders>
              <w:top w:val="nil"/>
              <w:left w:val="nil"/>
              <w:bottom w:val="nil"/>
              <w:right w:val="nil"/>
            </w:tcBorders>
          </w:tcPr>
          <w:p w14:paraId="533B77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B64C9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неквалифицированные работники </w:t>
            </w:r>
          </w:p>
        </w:tc>
      </w:tr>
      <w:tr w:rsidR="00000000" w14:paraId="1AFECBC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9594D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9621 </w:t>
            </w:r>
          </w:p>
        </w:tc>
        <w:tc>
          <w:tcPr>
            <w:tcW w:w="750" w:type="dxa"/>
            <w:tcBorders>
              <w:top w:val="nil"/>
              <w:left w:val="nil"/>
              <w:bottom w:val="nil"/>
              <w:right w:val="nil"/>
            </w:tcBorders>
          </w:tcPr>
          <w:p w14:paraId="31F13F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0F2BB6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Посыльные, доставщики пакетов и багажа и подобные работники </w:t>
            </w:r>
          </w:p>
        </w:tc>
      </w:tr>
      <w:tr w:rsidR="00000000" w14:paraId="2D3BAFA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3BDD20AF" w14:textId="627449F9"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5A175DC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65CF01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9622 </w:t>
            </w:r>
          </w:p>
        </w:tc>
        <w:tc>
          <w:tcPr>
            <w:tcW w:w="750" w:type="dxa"/>
            <w:tcBorders>
              <w:top w:val="nil"/>
              <w:left w:val="nil"/>
              <w:bottom w:val="nil"/>
              <w:right w:val="nil"/>
            </w:tcBorders>
          </w:tcPr>
          <w:p w14:paraId="517EFE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0FF8E2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Разнорабочие </w:t>
            </w:r>
          </w:p>
        </w:tc>
      </w:tr>
      <w:tr w:rsidR="00000000" w14:paraId="3C7225E0"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D75D4D1" w14:textId="23CDEE7E"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3A56340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223D4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9623 </w:t>
            </w:r>
          </w:p>
        </w:tc>
        <w:tc>
          <w:tcPr>
            <w:tcW w:w="750" w:type="dxa"/>
            <w:tcBorders>
              <w:top w:val="nil"/>
              <w:left w:val="nil"/>
              <w:bottom w:val="nil"/>
              <w:right w:val="nil"/>
            </w:tcBorders>
          </w:tcPr>
          <w:p w14:paraId="33AD28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14EBEF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Сборщики денег из торговых автоматов, контролеры счетчиков и подобные работники </w:t>
            </w:r>
          </w:p>
        </w:tc>
      </w:tr>
      <w:tr w:rsidR="00000000" w14:paraId="225ADA6F"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816161B" w14:textId="7930451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69878D5"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27A98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9624 </w:t>
            </w:r>
          </w:p>
        </w:tc>
        <w:tc>
          <w:tcPr>
            <w:tcW w:w="750" w:type="dxa"/>
            <w:tcBorders>
              <w:top w:val="nil"/>
              <w:left w:val="nil"/>
              <w:bottom w:val="nil"/>
              <w:right w:val="nil"/>
            </w:tcBorders>
          </w:tcPr>
          <w:p w14:paraId="0447F7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57F4D4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Развозчики воды и сборщики дров </w:t>
            </w:r>
          </w:p>
        </w:tc>
      </w:tr>
      <w:tr w:rsidR="00000000" w14:paraId="49EFD07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2607832" w14:textId="3E96AC13"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77567499"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01CFE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9629 </w:t>
            </w:r>
          </w:p>
        </w:tc>
        <w:tc>
          <w:tcPr>
            <w:tcW w:w="750" w:type="dxa"/>
            <w:tcBorders>
              <w:top w:val="nil"/>
              <w:left w:val="nil"/>
              <w:bottom w:val="nil"/>
              <w:right w:val="nil"/>
            </w:tcBorders>
          </w:tcPr>
          <w:p w14:paraId="435BAD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8 </w:t>
            </w:r>
          </w:p>
        </w:tc>
        <w:tc>
          <w:tcPr>
            <w:tcW w:w="7000" w:type="dxa"/>
            <w:tcBorders>
              <w:top w:val="nil"/>
              <w:left w:val="nil"/>
              <w:bottom w:val="nil"/>
              <w:right w:val="nil"/>
            </w:tcBorders>
          </w:tcPr>
          <w:p w14:paraId="2F2346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Неквалифицированные работники, не входящие в другие группы </w:t>
            </w:r>
          </w:p>
        </w:tc>
      </w:tr>
      <w:tr w:rsidR="00000000" w14:paraId="5D898D99"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4AC40891" w14:textId="4FBF9FFD"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u w:val="single"/>
              </w:rPr>
              <w:t>Перейти к описанию</w:t>
            </w:r>
            <w:r>
              <w:rPr>
                <w:rFonts w:ascii="Times New Roman" w:hAnsi="Times New Roman" w:cs="Times New Roman"/>
                <w:kern w:val="0"/>
              </w:rPr>
              <w:t xml:space="preserve"> начальной группы</w:t>
            </w:r>
          </w:p>
        </w:tc>
      </w:tr>
      <w:tr w:rsidR="00000000" w14:paraId="686BEE22"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10A08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 </w:t>
            </w:r>
          </w:p>
        </w:tc>
        <w:tc>
          <w:tcPr>
            <w:tcW w:w="750" w:type="dxa"/>
            <w:tcBorders>
              <w:top w:val="nil"/>
              <w:left w:val="nil"/>
              <w:bottom w:val="nil"/>
              <w:right w:val="nil"/>
            </w:tcBorders>
          </w:tcPr>
          <w:p w14:paraId="78E7139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000" w:type="dxa"/>
            <w:tcBorders>
              <w:top w:val="nil"/>
              <w:left w:val="nil"/>
              <w:bottom w:val="nil"/>
              <w:right w:val="nil"/>
            </w:tcBorders>
          </w:tcPr>
          <w:p w14:paraId="53E738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ВОЕННОСЛУЖАЩИЕ </w:t>
            </w:r>
          </w:p>
        </w:tc>
      </w:tr>
      <w:tr w:rsidR="00000000" w14:paraId="37F3AC2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0F9B6D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01 </w:t>
            </w:r>
          </w:p>
        </w:tc>
        <w:tc>
          <w:tcPr>
            <w:tcW w:w="750" w:type="dxa"/>
            <w:tcBorders>
              <w:top w:val="nil"/>
              <w:left w:val="nil"/>
              <w:bottom w:val="nil"/>
              <w:right w:val="nil"/>
            </w:tcBorders>
          </w:tcPr>
          <w:p w14:paraId="58D647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2 </w:t>
            </w:r>
          </w:p>
        </w:tc>
        <w:tc>
          <w:tcPr>
            <w:tcW w:w="7000" w:type="dxa"/>
            <w:tcBorders>
              <w:top w:val="nil"/>
              <w:left w:val="nil"/>
              <w:bottom w:val="nil"/>
              <w:right w:val="nil"/>
            </w:tcBorders>
          </w:tcPr>
          <w:p w14:paraId="2F8261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Офицеры действительной военной службы </w:t>
            </w:r>
          </w:p>
        </w:tc>
      </w:tr>
      <w:tr w:rsidR="00000000" w14:paraId="1C0DDBA8"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A20DD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011 </w:t>
            </w:r>
          </w:p>
        </w:tc>
        <w:tc>
          <w:tcPr>
            <w:tcW w:w="750" w:type="dxa"/>
            <w:tcBorders>
              <w:top w:val="nil"/>
              <w:left w:val="nil"/>
              <w:bottom w:val="nil"/>
              <w:right w:val="nil"/>
            </w:tcBorders>
          </w:tcPr>
          <w:p w14:paraId="79CF86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295AD0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Офицеры действительной военной службы </w:t>
            </w:r>
          </w:p>
        </w:tc>
      </w:tr>
      <w:tr w:rsidR="00000000" w14:paraId="0721D99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5AB081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0110 </w:t>
            </w:r>
          </w:p>
        </w:tc>
        <w:tc>
          <w:tcPr>
            <w:tcW w:w="750" w:type="dxa"/>
            <w:tcBorders>
              <w:top w:val="nil"/>
              <w:left w:val="nil"/>
              <w:bottom w:val="nil"/>
              <w:right w:val="nil"/>
            </w:tcBorders>
          </w:tcPr>
          <w:p w14:paraId="4061A0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w:t>
            </w:r>
          </w:p>
        </w:tc>
        <w:tc>
          <w:tcPr>
            <w:tcW w:w="7000" w:type="dxa"/>
            <w:tcBorders>
              <w:top w:val="nil"/>
              <w:left w:val="nil"/>
              <w:bottom w:val="nil"/>
              <w:right w:val="nil"/>
            </w:tcBorders>
          </w:tcPr>
          <w:p w14:paraId="7C69EF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Офицеры действительной военной службы </w:t>
            </w:r>
          </w:p>
        </w:tc>
      </w:tr>
      <w:tr w:rsidR="00000000" w14:paraId="66C131E4"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8A5B7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02 </w:t>
            </w:r>
          </w:p>
        </w:tc>
        <w:tc>
          <w:tcPr>
            <w:tcW w:w="750" w:type="dxa"/>
            <w:tcBorders>
              <w:top w:val="nil"/>
              <w:left w:val="nil"/>
              <w:bottom w:val="nil"/>
              <w:right w:val="nil"/>
            </w:tcBorders>
          </w:tcPr>
          <w:p w14:paraId="486DFE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4 </w:t>
            </w:r>
          </w:p>
        </w:tc>
        <w:tc>
          <w:tcPr>
            <w:tcW w:w="7000" w:type="dxa"/>
            <w:tcBorders>
              <w:top w:val="nil"/>
              <w:left w:val="nil"/>
              <w:bottom w:val="nil"/>
              <w:right w:val="nil"/>
            </w:tcBorders>
          </w:tcPr>
          <w:p w14:paraId="3ED75A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Военнослужащие неофицерского состава </w:t>
            </w:r>
          </w:p>
        </w:tc>
      </w:tr>
      <w:tr w:rsidR="00000000" w14:paraId="7E97CEE3"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1CA3F6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021 </w:t>
            </w:r>
          </w:p>
        </w:tc>
        <w:tc>
          <w:tcPr>
            <w:tcW w:w="750" w:type="dxa"/>
            <w:tcBorders>
              <w:top w:val="nil"/>
              <w:left w:val="nil"/>
              <w:bottom w:val="nil"/>
              <w:right w:val="nil"/>
            </w:tcBorders>
          </w:tcPr>
          <w:p w14:paraId="592A1F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400E45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Военнослужащие неофицерского состава </w:t>
            </w:r>
          </w:p>
        </w:tc>
      </w:tr>
      <w:tr w:rsidR="00000000" w14:paraId="7DBC31C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0E8D4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0210 </w:t>
            </w:r>
          </w:p>
        </w:tc>
        <w:tc>
          <w:tcPr>
            <w:tcW w:w="750" w:type="dxa"/>
            <w:tcBorders>
              <w:top w:val="nil"/>
              <w:left w:val="nil"/>
              <w:bottom w:val="nil"/>
              <w:right w:val="nil"/>
            </w:tcBorders>
          </w:tcPr>
          <w:p w14:paraId="1F282E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w:t>
            </w:r>
          </w:p>
        </w:tc>
        <w:tc>
          <w:tcPr>
            <w:tcW w:w="7000" w:type="dxa"/>
            <w:tcBorders>
              <w:top w:val="nil"/>
              <w:left w:val="nil"/>
              <w:bottom w:val="nil"/>
              <w:right w:val="nil"/>
            </w:tcBorders>
          </w:tcPr>
          <w:p w14:paraId="63959D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Военнослужащие неофицерского состава </w:t>
            </w:r>
          </w:p>
        </w:tc>
      </w:tr>
      <w:tr w:rsidR="00000000" w14:paraId="7AF4E50B"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37CF46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03 </w:t>
            </w:r>
          </w:p>
        </w:tc>
        <w:tc>
          <w:tcPr>
            <w:tcW w:w="750" w:type="dxa"/>
            <w:tcBorders>
              <w:top w:val="nil"/>
              <w:left w:val="nil"/>
              <w:bottom w:val="nil"/>
              <w:right w:val="nil"/>
            </w:tcBorders>
          </w:tcPr>
          <w:p w14:paraId="25D0DC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6 </w:t>
            </w:r>
          </w:p>
        </w:tc>
        <w:tc>
          <w:tcPr>
            <w:tcW w:w="7000" w:type="dxa"/>
            <w:tcBorders>
              <w:top w:val="nil"/>
              <w:left w:val="nil"/>
              <w:bottom w:val="nil"/>
              <w:right w:val="nil"/>
            </w:tcBorders>
          </w:tcPr>
          <w:p w14:paraId="58A988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Военнослужащие рядового состава </w:t>
            </w:r>
          </w:p>
        </w:tc>
      </w:tr>
      <w:tr w:rsidR="00000000" w14:paraId="5718196C" w14:textId="77777777">
        <w:tblPrEx>
          <w:tblCellMar>
            <w:top w:w="0" w:type="dxa"/>
            <w:left w:w="0" w:type="dxa"/>
            <w:bottom w:w="0" w:type="dxa"/>
            <w:right w:w="0" w:type="dxa"/>
          </w:tblCellMar>
        </w:tblPrEx>
        <w:trPr>
          <w:jc w:val="center"/>
        </w:trPr>
        <w:tc>
          <w:tcPr>
            <w:tcW w:w="1250" w:type="dxa"/>
            <w:tcBorders>
              <w:top w:val="nil"/>
              <w:left w:val="nil"/>
              <w:bottom w:val="nil"/>
              <w:right w:val="nil"/>
            </w:tcBorders>
          </w:tcPr>
          <w:p w14:paraId="2003D7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031 </w:t>
            </w:r>
          </w:p>
        </w:tc>
        <w:tc>
          <w:tcPr>
            <w:tcW w:w="750" w:type="dxa"/>
            <w:tcBorders>
              <w:top w:val="nil"/>
              <w:left w:val="nil"/>
              <w:bottom w:val="nil"/>
              <w:right w:val="nil"/>
            </w:tcBorders>
          </w:tcPr>
          <w:p w14:paraId="4E7D70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nil"/>
              <w:right w:val="nil"/>
            </w:tcBorders>
          </w:tcPr>
          <w:p w14:paraId="3D3FE3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Военнослужащие рядового состава </w:t>
            </w:r>
          </w:p>
        </w:tc>
      </w:tr>
      <w:tr w:rsidR="00000000" w14:paraId="11B6A5E7" w14:textId="77777777">
        <w:tblPrEx>
          <w:tblCellMar>
            <w:top w:w="0" w:type="dxa"/>
            <w:left w:w="0" w:type="dxa"/>
            <w:bottom w:w="0" w:type="dxa"/>
            <w:right w:w="0" w:type="dxa"/>
          </w:tblCellMar>
        </w:tblPrEx>
        <w:trPr>
          <w:jc w:val="center"/>
        </w:trPr>
        <w:tc>
          <w:tcPr>
            <w:tcW w:w="1250" w:type="dxa"/>
            <w:tcBorders>
              <w:top w:val="nil"/>
              <w:left w:val="nil"/>
              <w:bottom w:val="single" w:sz="6" w:space="0" w:color="auto"/>
              <w:right w:val="nil"/>
            </w:tcBorders>
          </w:tcPr>
          <w:p w14:paraId="529416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0310 </w:t>
            </w:r>
          </w:p>
        </w:tc>
        <w:tc>
          <w:tcPr>
            <w:tcW w:w="750" w:type="dxa"/>
            <w:tcBorders>
              <w:top w:val="nil"/>
              <w:left w:val="nil"/>
              <w:bottom w:val="single" w:sz="6" w:space="0" w:color="auto"/>
              <w:right w:val="nil"/>
            </w:tcBorders>
          </w:tcPr>
          <w:p w14:paraId="1635FD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9 </w:t>
            </w:r>
          </w:p>
        </w:tc>
        <w:tc>
          <w:tcPr>
            <w:tcW w:w="7000" w:type="dxa"/>
            <w:tcBorders>
              <w:top w:val="nil"/>
              <w:left w:val="nil"/>
              <w:bottom w:val="single" w:sz="6" w:space="0" w:color="auto"/>
              <w:right w:val="nil"/>
            </w:tcBorders>
          </w:tcPr>
          <w:p w14:paraId="30463D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Военнослужащие рядового состава </w:t>
            </w:r>
          </w:p>
        </w:tc>
      </w:tr>
    </w:tbl>
    <w:p w14:paraId="270737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b/>
          <w:bCs/>
          <w:i/>
          <w:iCs/>
          <w:kern w:val="0"/>
        </w:rPr>
        <w:t>- Как найти код выполняемой функции?</w:t>
      </w:r>
    </w:p>
    <w:p w14:paraId="5AEFE0D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Что делать, если необходимой должности нет в классификаторе?</w:t>
      </w:r>
    </w:p>
    <w:p w14:paraId="3F9218C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Как заполнять графу 6 «Код выполняемой функции» в подразделе 1.1 формы ЕФС-1?</w:t>
      </w:r>
    </w:p>
    <w:p w14:paraId="62CEA29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Эксперты Норматива ответили на эти вопросы в статье.</w:t>
      </w:r>
    </w:p>
    <w:p w14:paraId="2C3FD864" w14:textId="02C9150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u w:val="single"/>
        </w:rPr>
        <w:t>Читать статью &gt;</w:t>
      </w:r>
    </w:p>
    <w:p w14:paraId="285D38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5C3E0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ОПИСАНИЯ ОСНОВНЫХ ГРУПП, ПОДГРУПП, МАЛЫХ И НАЧАЛЬНЫХ ГРУПП</w:t>
      </w:r>
    </w:p>
    <w:p w14:paraId="3CC432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D960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1. Руководители</w:t>
      </w:r>
    </w:p>
    <w:p w14:paraId="276580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осуществляют планирование, управление, координацию и оценку всей деятельности предприятий, государственных структур и других организаций, а также организационных подразделений внутри них, разрабатывают и пересматривают свою политику, законы, правила и положения. Уровень компетенций большинства занятий, включенных в данную основную группу, требует квалификации, соответствующей четвертому квалификационному уровню. Для занятий подгруппы 14 Руководители в гостиничном и ресторанном бизнесе, розничной и оптовой торговле и родственных сферах обслуживания, как правило, требуются знания и навыки, соответствующие третьему уровню квалификации.</w:t>
      </w:r>
    </w:p>
    <w:p w14:paraId="7BECAD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выполняемые руководителями, обычно включают: разработку и консультирование по вопросам политики, бюджета, законов и нормативных актов предприятий, государственных структур и других организационных подразделений; постановку целей и определение стандартов, разработку и оценку программ, политических курсов и процедур для их реализации; обеспечение использования надлежащих систем и процедур, разработанных и реализуемых для обеспечения контроля за исполнением бюджета; санкционирование объемов материальных, человеческих и финансовых ресурсов для реализации политики и выполнения программ; мониторинг и оценку деятельности организации или предприятия и его персонала; подбор или утверждение подбора персонала; обеспечение охраны здоровья и соблюдения требований техники безопасности; планирование и руководство повседневной деятельностью; представление и переговоры от имени государства и правительства, предприятия или подразделения на совещаниях и других форумах.</w:t>
      </w:r>
    </w:p>
    <w:p w14:paraId="41C46E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подразделяются на следующие подгруппы:</w:t>
      </w:r>
    </w:p>
    <w:p w14:paraId="27D305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Руководители высшего звена, высшие должностные лица и законодатели</w:t>
      </w:r>
    </w:p>
    <w:p w14:paraId="659426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Управляющие в корпоративном секторе и в других организациях</w:t>
      </w:r>
    </w:p>
    <w:p w14:paraId="7F9F9A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Руководители подразделений в сфере производства и специализированных сервисных услуг</w:t>
      </w:r>
    </w:p>
    <w:p w14:paraId="28F8BD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Руководители в гостиничном и ресторанном бизнесе, розничной и оптовой торговле и родственных сферах обслуживания</w:t>
      </w:r>
    </w:p>
    <w:p w14:paraId="699B41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В качестве различия между руководителями, учитываемыми в основной группе 1 Руководители, и мастерами (бригадирами), учитываемыми в других основных группах, следует отметить, что и руководители и мастера (бригадиры) могут планировать, организовывать, координировать, контролировать и управлять работой, осуществляемой другими людьми. Но помимо этого руководители, как правило, несут ответственность и принимают решения в области: общего стратегического и оперативного управления всем бизнесом или деятельностью отдельного структурного подразделения (например, о видах, количестве и качестве товаров, которые следует производить); бюджетов (сколько денег следует затратить и на какие цели), а также подбора, назначения и увольнения персонала. </w:t>
      </w:r>
      <w:r>
        <w:rPr>
          <w:rFonts w:ascii="Times New Roman" w:hAnsi="Times New Roman" w:cs="Times New Roman"/>
          <w:kern w:val="0"/>
        </w:rPr>
        <w:lastRenderedPageBreak/>
        <w:t>Мастера (бригадиры) могут консультировать и оказывать помощь руководителям по этим вопросам, особенно в отношении подбора и увольнения персонала, но не имеют полномочий для принятия самостоятельных решений. Степень самостоятельности их решений может быть различной. Существенная разница заключается в том, что мастера (бригадиры) несут ответственность только за надзор и контроль за деятельностью других работников, а руководители несут общую ответственность за деятельность структурного подразделения.</w:t>
      </w:r>
    </w:p>
    <w:p w14:paraId="043F10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7A212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11</w:t>
      </w:r>
    </w:p>
    <w:p w14:paraId="2256BE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C677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высшего звена, высшие должностные лица и законодатели</w:t>
      </w:r>
    </w:p>
    <w:p w14:paraId="7CDFAA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высшего звена, высшие должностные лица и законодатели разрабатывают и пересматривают стратегию развития, осуществляют планирование, непосредственную координацию и оценку общей деятельности предприятий, государственных структур и других организаций при поддержке других руководителей. Уровень компетенций большинства занятий, включенных в данную подгруппу, требует квалификации, соответствующей четвертому квалификационному уровню.</w:t>
      </w:r>
    </w:p>
    <w:p w14:paraId="2B9BA7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руководство или участие в работе законодательных органов, советов директоров и комитетов; разработку и консультирование по вопросам бюджетной политики, законам и нормативным актам деятельности предприятий, государственных структур и других организаций; постановку целей для предприятий, государственных учреждений и ведомств, других организаций; разработку или утверждение и оценку программ, политики и процедур их реализации; обеспечение надлежащих систем и процедур, которые разработаны и реализуются для обеспечения контроля за исполнением бюджета; санкционирование объемов материальных, человеческих и финансовых ресурсов для реализации политики и выполнения программ; мониторинг и оценку деятельности организации или предприятия; подбор или утверждение подбора сотрудников высшего звена; выполнение церемониальных обязанностей и представление предприятия, государства и правительства, организации или сообщества на официальных мероприятиях и встречах, переговорах, собраниях и общественных слушаниях.</w:t>
      </w:r>
    </w:p>
    <w:p w14:paraId="0D7FF2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009572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111 Руководители (представители) федеральных и региональных органов законодательной, судебной и исполнительной власти, их аппаратов и иных органов</w:t>
      </w:r>
    </w:p>
    <w:p w14:paraId="00459E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112 Руководители учреждений, организаций и предприятий</w:t>
      </w:r>
    </w:p>
    <w:p w14:paraId="09EC4F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C487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111</w:t>
      </w:r>
    </w:p>
    <w:p w14:paraId="13850E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918CD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(представители) федеральных и региональных органов законодательной, судебной и исполнительной власти, их аппаратов и иных органов</w:t>
      </w:r>
    </w:p>
    <w:p w14:paraId="54D50D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Руководители (представители) федеральных и региональных органов законодательной, </w:t>
      </w:r>
      <w:r>
        <w:rPr>
          <w:rFonts w:ascii="Times New Roman" w:hAnsi="Times New Roman" w:cs="Times New Roman"/>
          <w:kern w:val="0"/>
        </w:rPr>
        <w:lastRenderedPageBreak/>
        <w:t>судебной и исполнительной власти, их аппаратов и иных органов определяют, формулируют, консультируют и непосредственно реализуют политику федеральных и региональных или местных органов власти или общин, а также общественных организаций. Они разрабатывают, ратифицируют, изменяют или отменяют законы, общественные нормы и правила, планируют, организуют, управляют, контролируют и оценивают общую деятельность министерств и ведомств, традиционных общин и общественных организаций.</w:t>
      </w:r>
    </w:p>
    <w:p w14:paraId="0C7638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руководство или участие в работе законодательных органов и административных советов правительств, законодательных собраний, органов местного самоуправления и общественных организаций; службу в государственных административных органах или официальных комитетах; расследование вопросов, касающихся интересов общества в целом и затрагивающих интересы избирателей; разработку и консультирование по вопросам проведения государственной политики, исполнения бюджета, законодательства и нормативного обеспечения, установление целей для организации и разработки или утверждения и оценки программ, политики и процедур по их реализации; рекомендации, анализ, оценку и утверждение документов, информационных записок и представленных докладов; обеспечение надлежащих систем и процедур, которые разработаны и реализуются для обеспечения контроля за исполнением бюджета; выделение для использования государственных земель и других ресурсов; выполнение церемониальных обязанностей и представительство от имени государства и правительства, организации или сообщества на официальных мероприятиях и встречах, переговорах, собраниях и общественных слушаниях.</w:t>
      </w:r>
    </w:p>
    <w:p w14:paraId="2E5277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2CC390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1111 Руководители (представители) федеральных и региональных органов законодательной власти, их аппаратов, депутаты законодательных собраний</w:t>
      </w:r>
    </w:p>
    <w:p w14:paraId="659645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1112 Руководители (представители) федеральных и региональных органов исполнительной и судебной власти и их аппаратов</w:t>
      </w:r>
    </w:p>
    <w:p w14:paraId="50E917EE" w14:textId="234673E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u w:val="single"/>
        </w:rPr>
        <w:t>1113</w:t>
      </w:r>
      <w:r>
        <w:rPr>
          <w:rFonts w:ascii="Times New Roman" w:hAnsi="Times New Roman" w:cs="Times New Roman"/>
          <w:kern w:val="0"/>
        </w:rPr>
        <w:t xml:space="preserve"> Руководители органов местного самоуправления</w:t>
      </w:r>
    </w:p>
    <w:p w14:paraId="1947E8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1114 Высшие должностные лица политических и общественных организаций</w:t>
      </w:r>
    </w:p>
    <w:p w14:paraId="76C12D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0D153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1111 Руководители (представители) федеральных и региональных органов законодательной власти, их аппаратов, депутаты законодательных собраний</w:t>
      </w:r>
    </w:p>
    <w:p w14:paraId="4CF42A6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- 11117. В форме ЕФС-1 отражается через точку - 1111.7</w:t>
      </w:r>
    </w:p>
    <w:p w14:paraId="4E0BDD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(представители) федеральных и региональных органов законодательной власти, их аппаратов, депутаты законодательных собраний определяют и формулируют государственную политику, рассматривают и принимают в соответствии с установленными процедурами законодательные акты, а также международные соглашения.</w:t>
      </w:r>
    </w:p>
    <w:p w14:paraId="384FA5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29B44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заседаниях федеральных и региональных органов законодательной власти;</w:t>
      </w:r>
    </w:p>
    <w:p w14:paraId="79B26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рассмотрение проектов законодательных актов в работе комитетов и комиссий палат, в </w:t>
      </w:r>
      <w:r>
        <w:rPr>
          <w:rFonts w:ascii="Times New Roman" w:hAnsi="Times New Roman" w:cs="Times New Roman"/>
          <w:kern w:val="0"/>
        </w:rPr>
        <w:lastRenderedPageBreak/>
        <w:t>работе согласительных и специальных комиссий, а также рабочих групп;</w:t>
      </w:r>
    </w:p>
    <w:p w14:paraId="4BA954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внесение парламентского запроса и депутатских запросов, обращение с вопросами к руководству исполнительных органов власти, контроль за исполнением ими законодательных актов;</w:t>
      </w:r>
    </w:p>
    <w:p w14:paraId="3A2CE1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обращение к соответствующим должностным лицам с требованием принять меры по немедленному пресечению обнаружившегося нарушения прав граждан;</w:t>
      </w:r>
    </w:p>
    <w:p w14:paraId="66E2CC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вопросов, представляющих интерес для общественности, и защита интересов избирателей, которых они представляют;</w:t>
      </w:r>
    </w:p>
    <w:p w14:paraId="25BC1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исполнение представительских функций, проведение встреч, направленных на оказание услуг сообществу, изучение запросов различных групп населения, граждан;</w:t>
      </w:r>
    </w:p>
    <w:p w14:paraId="3CAA59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переговоров с другими законодателями и представителями заинтересованных групп для примирения различных интересов, выработки политики и достижения общественного согласия.</w:t>
      </w:r>
    </w:p>
    <w:p w14:paraId="6E4928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79528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Депутат законодательного (представительного) органа государственной власти</w:t>
      </w:r>
    </w:p>
    <w:p w14:paraId="00432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Председатель законодательного (представительного) органа государственной власти</w:t>
      </w:r>
    </w:p>
    <w:p w14:paraId="2B73F7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DD8D8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1112 Руководители (представители) федеральных и региональных органов исполнительной и судебной власти и их аппаратов</w:t>
      </w:r>
    </w:p>
    <w:p w14:paraId="408B4DA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- 11123. В форме ЕФС-1 отражается через точку - 1112.3</w:t>
      </w:r>
    </w:p>
    <w:p w14:paraId="3B2F092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67F4FA6" w14:textId="77696AB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Комендант (начальник военной комендатуры), также см. код </w:t>
      </w:r>
      <w:r>
        <w:rPr>
          <w:rFonts w:ascii="Times New Roman" w:hAnsi="Times New Roman" w:cs="Times New Roman"/>
          <w:b/>
          <w:bCs/>
          <w:i/>
          <w:iCs/>
          <w:kern w:val="0"/>
          <w:u w:val="single"/>
        </w:rPr>
        <w:t>5153.1</w:t>
      </w:r>
      <w:r>
        <w:rPr>
          <w:rFonts w:ascii="Times New Roman" w:hAnsi="Times New Roman" w:cs="Times New Roman"/>
          <w:b/>
          <w:bCs/>
          <w:i/>
          <w:iCs/>
          <w:kern w:val="0"/>
        </w:rPr>
        <w:t xml:space="preserve"> в зависимости от характера деятельности</w:t>
      </w:r>
    </w:p>
    <w:p w14:paraId="2D1F60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(представители) федеральных и региональных органов исполнительной и судебной власти и их аппаратов консультируют членов правительства по вопросам проводимой политики, осуществляют контроль за реализацией государственной политики и соблюдением действующего законодательства со стороны министерств и ведомств, представляют свою страну за рубежом и действуют от ее имени или выполняют аналогичные задачи в межправительственных организациях. Они планируют, организуют, направляют, контролируют и оценивают общую деятельность региональных или местных органов власти и управления, региональных правительственных министерств, советов, агентств и комиссий в соответствии с законодательством и политикой, установленной правительством и законодательными органами.</w:t>
      </w:r>
    </w:p>
    <w:p w14:paraId="27C24C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3EE3E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контроль исполнения государственного бюджета, проведение единой финансовой, кредитной и денежной политики;</w:t>
      </w:r>
    </w:p>
    <w:p w14:paraId="45E102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мер по проведению единой государственной политики в области культуры, науки, образования, здравоохранения, социального обеспечения, экологии;</w:t>
      </w:r>
    </w:p>
    <w:p w14:paraId="643748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осуществление мер по обеспечению обороны страны, государственной безопасности, реализации внешней политики, законности, прав и свобод граждан, охране собственности и общественного порядка, борьбе с преступностью;</w:t>
      </w:r>
    </w:p>
    <w:p w14:paraId="37D8BE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стратегических целей для министерств и ведомств в соответствии с законодательством и реализуемой политикой, планирование, координация и контроль за их осуществлением;</w:t>
      </w:r>
    </w:p>
    <w:p w14:paraId="110426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утверждение и оценка программ и процедур по реализации государственной политики в целом или в соответствии с предметом ведения;</w:t>
      </w:r>
    </w:p>
    <w:p w14:paraId="6749B7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утверждение ведомственных нормативных правовых актов, анализ, оценка и утверждение методических документов, информационных записок и докладов о ходе исполнения государственных, ведомственных и иных программ;</w:t>
      </w:r>
    </w:p>
    <w:p w14:paraId="121207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надлежащих систем и процедур, которые разработаны и реализуются для обеспечения контроля за исполнением бюджета;</w:t>
      </w:r>
    </w:p>
    <w:p w14:paraId="58A5CE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деятельности с другими высшими правительственными служащими и должностными лицами;</w:t>
      </w:r>
    </w:p>
    <w:p w14:paraId="6C0012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реализацией государственной политики и соблюдением законодательства юридическими лицами и гражданами.</w:t>
      </w:r>
    </w:p>
    <w:p w14:paraId="59E488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F5F84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департамента</w:t>
      </w:r>
    </w:p>
    <w:p w14:paraId="7E6DA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Министр</w:t>
      </w:r>
    </w:p>
    <w:p w14:paraId="4F7EEF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(директор) федерального агентства</w:t>
      </w:r>
    </w:p>
    <w:p w14:paraId="53A5EB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(директор) федеральной службы</w:t>
      </w:r>
    </w:p>
    <w:p w14:paraId="1F5565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1D39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1113 Руководители органов местного самоуправления</w:t>
      </w:r>
    </w:p>
    <w:p w14:paraId="3E38C7D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- 11137. В форме ЕФС-1 отражается через точку - 1113.7</w:t>
      </w:r>
    </w:p>
    <w:p w14:paraId="2356F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органов местного самоуправления выполняют целый ряд административных и церемониальных задач и обязанностей для обеспечения жизнедеятельности населения муниципального образования, определяющихся с установленным разделением прав и обязанностей между руководителями органов местного самоуправления, региональными и федеральными органами власти, а также сложившимися традициями.</w:t>
      </w:r>
    </w:p>
    <w:p w14:paraId="59647C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EF8BA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муниципальной собственностью;</w:t>
      </w:r>
    </w:p>
    <w:p w14:paraId="271957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формирование, утверждение и обеспечение исполнения местного бюджета;</w:t>
      </w:r>
    </w:p>
    <w:p w14:paraId="124F6C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местных налогов и сборов;</w:t>
      </w:r>
    </w:p>
    <w:p w14:paraId="0BFB99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охраны общественного порядка;</w:t>
      </w:r>
    </w:p>
    <w:p w14:paraId="4E4430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своего поселения в высших органах государственной власти;</w:t>
      </w:r>
    </w:p>
    <w:p w14:paraId="291610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информирование местного сообщества о государственных нормах и правилах.</w:t>
      </w:r>
    </w:p>
    <w:p w14:paraId="4E85AE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99327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Глава администрации муниципального образования</w:t>
      </w:r>
    </w:p>
    <w:p w14:paraId="1D5045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органа местного самоуправления</w:t>
      </w:r>
    </w:p>
    <w:p w14:paraId="2B88E6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0913E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1114 Высшие должностные лица политических и общественных организаций</w:t>
      </w:r>
    </w:p>
    <w:p w14:paraId="7D4CD7E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- 11140. В форме ЕФС-1 отражается через точку - 1114.0</w:t>
      </w:r>
    </w:p>
    <w:p w14:paraId="0802F2F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42EA22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Председатель правления СНТ (общества)</w:t>
      </w:r>
    </w:p>
    <w:p w14:paraId="3C0F78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Высшие должностные лица политических и общественных организаций определяют, формулируют и непосредственно реализуют политику общественных организаций, таких как партийные политические организации, профсоюзы, организации работодателей, торговые и промышленные ассоциации, гуманитарные или благотворительные организации, спортивные ассоциации, представляют свои организации и действуют от их имени.</w:t>
      </w:r>
    </w:p>
    <w:p w14:paraId="38813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1071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и формулирование политики, норм и правил организации;</w:t>
      </w:r>
    </w:p>
    <w:p w14:paraId="181055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планирования, управления и координации общего функционирования организации;</w:t>
      </w:r>
    </w:p>
    <w:p w14:paraId="45B419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обзор деятельности и результатов деятельности организации, предоставление отчетности в советы директоров и руководящие органы, членские организации и финансовые учреждения;</w:t>
      </w:r>
    </w:p>
    <w:p w14:paraId="295477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переговоров от имени организации, ее членов и соответствующих групп с особыми интересами;</w:t>
      </w:r>
    </w:p>
    <w:p w14:paraId="2874F1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соблюдение интересов организации, ее членов и соответствующих групп с особыми интересами перед законодательной властью, правительством или широкой общественностью;</w:t>
      </w:r>
    </w:p>
    <w:p w14:paraId="295AC7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организация и управление отдельными направлениями деятельности, связанными с реализацией общей политики, выполнением программ, соблюдением правил и положений;</w:t>
      </w:r>
    </w:p>
    <w:p w14:paraId="1A9AFB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надлежащих систем и процедур, которые разработаны и реализуются для обеспечения контроля за исполнением бюджета;</w:t>
      </w:r>
    </w:p>
    <w:p w14:paraId="46A003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и оценка деятельности организации или предприятия с учетом установленных целей и проводимой политики;</w:t>
      </w:r>
    </w:p>
    <w:p w14:paraId="03AA1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организации на официальных мероприятиях и заседаниях совета директоров, на переговорах, съездах, общественных слушаниях и форумах.</w:t>
      </w:r>
    </w:p>
    <w:p w14:paraId="2ECD5A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718A3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Председатель Общественной палаты</w:t>
      </w:r>
    </w:p>
    <w:p w14:paraId="2750C6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Председатель профсоюза</w:t>
      </w:r>
    </w:p>
    <w:p w14:paraId="60E058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объединения работодателей</w:t>
      </w:r>
    </w:p>
    <w:p w14:paraId="19ABC8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творческого союза</w:t>
      </w:r>
    </w:p>
    <w:p w14:paraId="6E3C62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A98F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112</w:t>
      </w:r>
    </w:p>
    <w:p w14:paraId="0CFBAB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EF8B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учреждений, организаций и предприятий</w:t>
      </w:r>
    </w:p>
    <w:p w14:paraId="59C279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учреждений, организаций и предприятий разрабатывают и пересматривают стратегию развития, планируют, управляют, координируют и оценивают общую деятельность предприятий или организаций (за исключением общественных организаций, министерств и ведомств) при поддержке других руководителей, обычно в соответствии с принципами руководства, установленными советом директоров или иным руководящим органом, перед которыми они отвечают за проводимые операции и результаты деятельности.</w:t>
      </w:r>
    </w:p>
    <w:p w14:paraId="14C0DF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планирование, руководство и координацию общего функционирования предприятия или организации; анализ работы и результатов деятельности предприятия или организации, а также отчетности, представляемой в советы директоров и иные органы управления; определение целей, стратегий, политики и программ для предприятия или организации; обеспечение общего руководства и управления организацией; разработку и управление бюджетами, контроль расходов и обеспечение эффективного использования ресурсов; санкционирование объемов материальных, человеческих и финансовых ресурсов для реализации политики и выполнения программ; мониторинг и оценку деятельности организации или предприятия по достижению поставленных целей и реализации политики; консультации с высшим руководством, пересмотр рекомендаций и подготовку докладов; представительство от имени организации на официальных мероприятиях, переговорах, съездах, семинарах, общественных слушаниях и форумах; подбор или утверждение подбора старших должностных лиц и сотрудников; обеспечение соблюдения организацией соответствующего законодательства и нормативных положений.</w:t>
      </w:r>
    </w:p>
    <w:p w14:paraId="464036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288A8B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1120 Руководители учреждений, организаций и предприятий</w:t>
      </w:r>
    </w:p>
    <w:p w14:paraId="66102C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8D9D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1120 Руководители учреждений, организаций и предприятий</w:t>
      </w:r>
    </w:p>
    <w:p w14:paraId="74F104E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- 11209. В форме ЕФС-1 отражается через точку - 1120.9</w:t>
      </w:r>
    </w:p>
    <w:p w14:paraId="5D55463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B7480F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Генеральный директор</w:t>
      </w:r>
    </w:p>
    <w:p w14:paraId="2F84E97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Председатель правления</w:t>
      </w:r>
    </w:p>
    <w:p w14:paraId="18FD2A4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Операционный директор</w:t>
      </w:r>
    </w:p>
    <w:p w14:paraId="434B10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Руководители учреждений, организаций и предприятий разрабатывают и пересматривают стратегию развития, планируют, управляют, координируют и оценивают общую деятельность </w:t>
      </w:r>
      <w:r>
        <w:rPr>
          <w:rFonts w:ascii="Times New Roman" w:hAnsi="Times New Roman" w:cs="Times New Roman"/>
          <w:kern w:val="0"/>
        </w:rPr>
        <w:lastRenderedPageBreak/>
        <w:t>предприятий или организаций (за исключением общественных организаций, министерств и ведомств) при поддержке других руководителей, обычно в соответствии с принципами руководства, установленными советом директоров или иным руководящим органом, перед которыми они отвечают за проводимые операции и результаты деятельности.</w:t>
      </w:r>
    </w:p>
    <w:p w14:paraId="31C00A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F4D1E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руководство и координация общего функционирования предприятия или организации;</w:t>
      </w:r>
    </w:p>
    <w:p w14:paraId="3CA3B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работы и результатов деятельности предприятия или организации, а также отчетности, представляемой в советы директоров и иные органы управления;</w:t>
      </w:r>
    </w:p>
    <w:p w14:paraId="70F62B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целей, стратегий, политики и программ для предприятия или организации;</w:t>
      </w:r>
    </w:p>
    <w:p w14:paraId="2EFE07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общего руководства и управления организацией;</w:t>
      </w:r>
    </w:p>
    <w:p w14:paraId="627EB5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3213D0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санкционирование объемов материальных, человеческих и финансовых ресурсов для реализации политики и выполнения программ;</w:t>
      </w:r>
    </w:p>
    <w:p w14:paraId="3D2FCA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и оценка деятельности организации или предприятия по достижению поставленных целей и реализации политики;</w:t>
      </w:r>
    </w:p>
    <w:p w14:paraId="6D682A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консультации с высшим руководством, пересмотр рекомендаций и подготовка докладов;</w:t>
      </w:r>
    </w:p>
    <w:p w14:paraId="504648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организации на официальных мероприятиях, переговорах, съездах, семинарах, общественных слушаниях и форумах;</w:t>
      </w:r>
    </w:p>
    <w:p w14:paraId="334FF5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или утверждение подбора старших должностных лиц и сотрудников;</w:t>
      </w:r>
    </w:p>
    <w:p w14:paraId="1D8FFF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организацией соответствующего законодательства и нормативных положений.</w:t>
      </w:r>
    </w:p>
    <w:p w14:paraId="3845F6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F06A0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Исполнительный директор</w:t>
      </w:r>
    </w:p>
    <w:p w14:paraId="6C4134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Председатель совета директоров</w:t>
      </w:r>
    </w:p>
    <w:p w14:paraId="1C7664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организации</w:t>
      </w:r>
    </w:p>
    <w:p w14:paraId="04EC59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банком</w:t>
      </w:r>
    </w:p>
    <w:p w14:paraId="7A4475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Руководители учреждений, организаций и предприятий, которые координируют и контролируют деятельность руководителей подчиненных структурных подразделений и служб и которые имеют широкий спектр функциональных обязанностей, учитываются в начальной группе 1120 Руководители учреждений, организаций и предприятий. Руководители (менеджеры), отвечающие за специфические функции в пределах определенной географической области, исключены из этой начальной группы. Например, региональные менеджеры по продажам учитываются в начальной группе 1221 Руководители служб по сбыту и маркетингу. Работники, чья основная обязанность состоит в работе в качестве членов совета директоров одного или нескольких предприятий или организаций, учитываются в начальной группе 1120 Руководители учреждений, организаций и предприятий.</w:t>
      </w:r>
    </w:p>
    <w:p w14:paraId="2F5609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2B698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12</w:t>
      </w:r>
    </w:p>
    <w:p w14:paraId="01F84C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AE55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Управляющие в корпоративном секторе и в других организациях</w:t>
      </w:r>
    </w:p>
    <w:p w14:paraId="14152C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Управляющие в корпоративном секторе и в других организациях планируют, организуют, направляют, контролируют и координируют финансовые, административные, человеческие ресурсы, политику, планирование, исследования и разработки, рекламу, связи с общественностью, продажную и маркетинговую деятельность предприятий и организаций, а также тех предприятий, которые предоставляют такие услуги другим предприятиям и организациям. Уровень компетенций большинства занятий, включенных в данную подгруппу, требует квалификации, соответствующей четвертому квалификационному уровню.</w:t>
      </w:r>
    </w:p>
    <w:p w14:paraId="0B465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разработку и консультирование по вопросам управления, стратегического и финансового планирования; разработку и руководство осуществлением оперативных и административных процедур; реализацию, мониторинг и оценку результатов; консультирование руководителей старшего звена; направление развития инициатив на создание новых продуктов, проведение маркетинга, осуществление связей с общественностью и рекламных кампаний; определение и направление сбытовой деятельности, ассортимента продукции, стандартов обслуживания клиентов; установление цен и кредитных соглашений; обеспечение соблюдения соответствующего законодательства, правил и стандартов; контроль подбора, подготовки и использования персонала; разработку бюджетов и контроль за финансовыми операциями; консультации с исполнительным директором и с руководителями других отделов или филиалов; контроль расходов и обеспечение эффективного использования ресурсов; представительство от имени предприятия или организации на переговорах, съездах, семинарах, общественных слушаниях и форумах.</w:t>
      </w:r>
    </w:p>
    <w:p w14:paraId="238AF7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25354C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121 Управляющие финансово-экономической и административной деятельностью</w:t>
      </w:r>
    </w:p>
    <w:p w14:paraId="08CC3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122 Руководители служб по сбыту, маркетингу и развитию</w:t>
      </w:r>
    </w:p>
    <w:p w14:paraId="1E4293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Требуется, как правило, высшее образование и большой опыт практической работы по одному или нескольким занятиям, учитываемым в основной группе 2 Специалисты высшего уровня квалификации или основной группе 3 Специалисты среднего уровня квалификации. Руководители, имеющие широкий спектр функциональных обязанностей, которые координируют и контролируют деятельность подчиненных руководителей, должны быть включены в начальную группу 1120 Руководители учреждений, организаций и предприятий.</w:t>
      </w:r>
    </w:p>
    <w:p w14:paraId="7B18A6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C7571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121</w:t>
      </w:r>
    </w:p>
    <w:p w14:paraId="2964D4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31DB8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Управляющие финансово-экономической и административной деятельностью</w:t>
      </w:r>
    </w:p>
    <w:p w14:paraId="3FBEA0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Управляющие финансово-экономической и административной деятельностью организуют, </w:t>
      </w:r>
      <w:r>
        <w:rPr>
          <w:rFonts w:ascii="Times New Roman" w:hAnsi="Times New Roman" w:cs="Times New Roman"/>
          <w:kern w:val="0"/>
        </w:rPr>
        <w:lastRenderedPageBreak/>
        <w:t>направляют, контролируют и координируют финансовые, административные, человеческие ресурсы, разрабатывают программы и планы деятельности предприятия или организации или предоставляют аналогичные услуги другим предприятиям и организациям.</w:t>
      </w:r>
    </w:p>
    <w:p w14:paraId="0F2246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разработку и консультирование по вопросам управления, стратегического и финансового планирования; разработку и руководство осуществлением оперативных и административных процедур; реализацию, мониторинг и оценку стратегий и политики; консультирование руководителей старшего звена и членов совета директоров по финансовым, административно-стратегическим вопросам, реализации политики, выполнения программ и законодательных инициатив; обеспечение соблюдения соответствующих законов, правил и стандартов; контроль подбора, подготовки и использования персонала; разработку бюджетов и контроль за финансовыми операциями; консультации с исполнительным директором и руководителями других отделов или секций; контроль расходов и обеспечение эффективного использования ресурсов; представительство организации на переговорах, съездах, семинарах, общественных слушаниях и форумах.</w:t>
      </w:r>
    </w:p>
    <w:p w14:paraId="30F27B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6181B1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1211 Управляющие финансовой деятельностью</w:t>
      </w:r>
    </w:p>
    <w:p w14:paraId="477958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1212 Управляющие трудовыми ресурсами</w:t>
      </w:r>
    </w:p>
    <w:p w14:paraId="15361A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1213 Руководители в области определения политики и планирования деятельности</w:t>
      </w:r>
    </w:p>
    <w:p w14:paraId="5791D2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1219 Управляющие финансово-экономической и административной деятельностью, не входящие в другие группы</w:t>
      </w:r>
    </w:p>
    <w:p w14:paraId="104E86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7AC3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1211 Управляющие финансовой деятельностью</w:t>
      </w:r>
    </w:p>
    <w:p w14:paraId="13A220A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- 12111. В форме ЕФС-1 отражается через точку - 1211.1</w:t>
      </w:r>
    </w:p>
    <w:p w14:paraId="4DCAB64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4BF89F2" w14:textId="6F894C5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директора (замдиректора), также см. коды </w:t>
      </w:r>
      <w:r>
        <w:rPr>
          <w:rFonts w:ascii="Times New Roman" w:hAnsi="Times New Roman" w:cs="Times New Roman"/>
          <w:b/>
          <w:bCs/>
          <w:i/>
          <w:iCs/>
          <w:kern w:val="0"/>
          <w:u w:val="single"/>
        </w:rPr>
        <w:t>1212</w:t>
      </w:r>
      <w:r>
        <w:rPr>
          <w:rFonts w:ascii="Times New Roman" w:hAnsi="Times New Roman" w:cs="Times New Roman"/>
          <w:b/>
          <w:bCs/>
          <w:i/>
          <w:iCs/>
          <w:kern w:val="0"/>
        </w:rPr>
        <w:t xml:space="preserve">, </w:t>
      </w:r>
      <w:r>
        <w:rPr>
          <w:rFonts w:ascii="Times New Roman" w:hAnsi="Times New Roman" w:cs="Times New Roman"/>
          <w:b/>
          <w:bCs/>
          <w:i/>
          <w:iCs/>
          <w:kern w:val="0"/>
          <w:u w:val="single"/>
        </w:rPr>
        <w:t>1213</w:t>
      </w:r>
      <w:r>
        <w:rPr>
          <w:rFonts w:ascii="Times New Roman" w:hAnsi="Times New Roman" w:cs="Times New Roman"/>
          <w:b/>
          <w:bCs/>
          <w:i/>
          <w:iCs/>
          <w:kern w:val="0"/>
        </w:rPr>
        <w:t xml:space="preserve">, </w:t>
      </w:r>
      <w:r>
        <w:rPr>
          <w:rFonts w:ascii="Times New Roman" w:hAnsi="Times New Roman" w:cs="Times New Roman"/>
          <w:b/>
          <w:bCs/>
          <w:i/>
          <w:iCs/>
          <w:kern w:val="0"/>
          <w:u w:val="single"/>
        </w:rPr>
        <w:t>1219</w:t>
      </w:r>
      <w:r>
        <w:rPr>
          <w:rFonts w:ascii="Times New Roman" w:hAnsi="Times New Roman" w:cs="Times New Roman"/>
          <w:b/>
          <w:bCs/>
          <w:i/>
          <w:iCs/>
          <w:kern w:val="0"/>
        </w:rPr>
        <w:t xml:space="preserve"> в зависимости от характера деятельности</w:t>
      </w:r>
    </w:p>
    <w:p w14:paraId="731C060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главного бухгалтера</w:t>
      </w:r>
    </w:p>
    <w:p w14:paraId="1520BB0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 главного бухгалтера (зам главбуха)</w:t>
      </w:r>
    </w:p>
    <w:p w14:paraId="23B3A5B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Главбух</w:t>
      </w:r>
    </w:p>
    <w:p w14:paraId="3DE9B486" w14:textId="3548674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руководителя (заместитель начальника), также см. коды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49BF5E5B" w14:textId="558636C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генерального директора (гендиректора), также см. коды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4D93B58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экономист</w:t>
      </w:r>
    </w:p>
    <w:p w14:paraId="36A8E306" w14:textId="7F83B26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директора по безопасности, также см. коды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081A40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Управляющие финансовой деятельностью направляют и координируют финансовую </w:t>
      </w:r>
      <w:r>
        <w:rPr>
          <w:rFonts w:ascii="Times New Roman" w:hAnsi="Times New Roman" w:cs="Times New Roman"/>
          <w:kern w:val="0"/>
        </w:rPr>
        <w:lastRenderedPageBreak/>
        <w:t>деятельность предприятия или организации в сотрудничестве с руководителями этих предприятий или организаций и руководителями других отделов или подразделений, а также организаций, предоставляющих финансовые услуги другим предприятиям и организациям.</w:t>
      </w:r>
    </w:p>
    <w:p w14:paraId="721F1C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E9851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планирования, управления и координации финансовой деятельности предприятия или организации;</w:t>
      </w:r>
    </w:p>
    <w:p w14:paraId="2475BF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финансового положения предприятия или организации, подготовка бюджетов и контроль за финансовыми операциями;</w:t>
      </w:r>
    </w:p>
    <w:p w14:paraId="5445B7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с исполнительным директором и с руководителями других отделов или подразделений;</w:t>
      </w:r>
    </w:p>
    <w:p w14:paraId="1190B6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77A7CA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руководство управленческими и административными процедурами;</w:t>
      </w:r>
    </w:p>
    <w:p w14:paraId="7B1951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1552FF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2C2B48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предприятия или организации в отношениях с внешними органами и учреждениями.</w:t>
      </w:r>
    </w:p>
    <w:p w14:paraId="138AA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96B62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Главный бухгалтер</w:t>
      </w:r>
    </w:p>
    <w:p w14:paraId="37A2C5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директор</w:t>
      </w:r>
    </w:p>
    <w:p w14:paraId="7A7C8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7862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управляющий филиала учреждения - 1346</w:t>
      </w:r>
    </w:p>
    <w:p w14:paraId="11E15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 - 2411</w:t>
      </w:r>
    </w:p>
    <w:p w14:paraId="0C8B77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инспектор - 2411</w:t>
      </w:r>
    </w:p>
    <w:p w14:paraId="5D7C0E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407ED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1212 Управляющие трудовыми ресурсами</w:t>
      </w:r>
    </w:p>
    <w:p w14:paraId="744F1BF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- 12125. В форме ЕФС-1 отражается через точку - 1212.5</w:t>
      </w:r>
    </w:p>
    <w:p w14:paraId="19F13B3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67A388C" w14:textId="24B0421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директора (замдиректора), также см. коды </w:t>
      </w:r>
      <w:r>
        <w:rPr>
          <w:rFonts w:ascii="Times New Roman" w:hAnsi="Times New Roman" w:cs="Times New Roman"/>
          <w:b/>
          <w:bCs/>
          <w:i/>
          <w:iCs/>
          <w:kern w:val="0"/>
          <w:u w:val="single"/>
        </w:rPr>
        <w:t>1211</w:t>
      </w:r>
      <w:r>
        <w:rPr>
          <w:rFonts w:ascii="Times New Roman" w:hAnsi="Times New Roman" w:cs="Times New Roman"/>
          <w:b/>
          <w:bCs/>
          <w:i/>
          <w:iCs/>
          <w:kern w:val="0"/>
        </w:rPr>
        <w:t xml:space="preserve">, </w:t>
      </w:r>
      <w:r>
        <w:rPr>
          <w:rFonts w:ascii="Times New Roman" w:hAnsi="Times New Roman" w:cs="Times New Roman"/>
          <w:b/>
          <w:bCs/>
          <w:i/>
          <w:iCs/>
          <w:kern w:val="0"/>
          <w:u w:val="single"/>
        </w:rPr>
        <w:t>1213</w:t>
      </w:r>
      <w:r>
        <w:rPr>
          <w:rFonts w:ascii="Times New Roman" w:hAnsi="Times New Roman" w:cs="Times New Roman"/>
          <w:b/>
          <w:bCs/>
          <w:i/>
          <w:iCs/>
          <w:kern w:val="0"/>
        </w:rPr>
        <w:t xml:space="preserve">, </w:t>
      </w:r>
      <w:r>
        <w:rPr>
          <w:rFonts w:ascii="Times New Roman" w:hAnsi="Times New Roman" w:cs="Times New Roman"/>
          <w:b/>
          <w:bCs/>
          <w:i/>
          <w:iCs/>
          <w:kern w:val="0"/>
          <w:u w:val="single"/>
        </w:rPr>
        <w:t>1219</w:t>
      </w:r>
      <w:r>
        <w:rPr>
          <w:rFonts w:ascii="Times New Roman" w:hAnsi="Times New Roman" w:cs="Times New Roman"/>
          <w:b/>
          <w:bCs/>
          <w:i/>
          <w:iCs/>
          <w:kern w:val="0"/>
        </w:rPr>
        <w:t xml:space="preserve"> в зависимости от характера деятельности</w:t>
      </w:r>
    </w:p>
    <w:p w14:paraId="29D84534" w14:textId="444C1C7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охране труда, также см. коды </w:t>
      </w:r>
      <w:r>
        <w:rPr>
          <w:rFonts w:ascii="Times New Roman" w:hAnsi="Times New Roman" w:cs="Times New Roman"/>
          <w:b/>
          <w:bCs/>
          <w:i/>
          <w:iCs/>
          <w:kern w:val="0"/>
          <w:u w:val="single"/>
        </w:rPr>
        <w:t>3257</w:t>
      </w:r>
      <w:r>
        <w:rPr>
          <w:rFonts w:ascii="Times New Roman" w:hAnsi="Times New Roman" w:cs="Times New Roman"/>
          <w:b/>
          <w:bCs/>
          <w:i/>
          <w:iCs/>
          <w:kern w:val="0"/>
        </w:rPr>
        <w:t xml:space="preserve">, </w:t>
      </w:r>
      <w:r>
        <w:rPr>
          <w:rFonts w:ascii="Times New Roman" w:hAnsi="Times New Roman" w:cs="Times New Roman"/>
          <w:b/>
          <w:bCs/>
          <w:i/>
          <w:iCs/>
          <w:kern w:val="0"/>
          <w:u w:val="single"/>
        </w:rPr>
        <w:t>2149</w:t>
      </w:r>
      <w:r>
        <w:rPr>
          <w:rFonts w:ascii="Times New Roman" w:hAnsi="Times New Roman" w:cs="Times New Roman"/>
          <w:b/>
          <w:bCs/>
          <w:i/>
          <w:iCs/>
          <w:kern w:val="0"/>
        </w:rPr>
        <w:t xml:space="preserve"> в зависимости от характера деятельности</w:t>
      </w:r>
    </w:p>
    <w:p w14:paraId="68E39668" w14:textId="76D5ECF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Инженер по технике безопасности, также см. коды </w:t>
      </w:r>
      <w:r>
        <w:rPr>
          <w:rFonts w:ascii="Times New Roman" w:hAnsi="Times New Roman" w:cs="Times New Roman"/>
          <w:b/>
          <w:bCs/>
          <w:i/>
          <w:iCs/>
          <w:kern w:val="0"/>
          <w:u w:val="single"/>
        </w:rPr>
        <w:t>3257</w:t>
      </w:r>
      <w:r>
        <w:rPr>
          <w:rFonts w:ascii="Times New Roman" w:hAnsi="Times New Roman" w:cs="Times New Roman"/>
          <w:b/>
          <w:bCs/>
          <w:i/>
          <w:iCs/>
          <w:kern w:val="0"/>
        </w:rPr>
        <w:t xml:space="preserve">, </w:t>
      </w:r>
      <w:r>
        <w:rPr>
          <w:rFonts w:ascii="Times New Roman" w:hAnsi="Times New Roman" w:cs="Times New Roman"/>
          <w:b/>
          <w:bCs/>
          <w:i/>
          <w:iCs/>
          <w:kern w:val="0"/>
          <w:u w:val="single"/>
        </w:rPr>
        <w:t>2149</w:t>
      </w:r>
      <w:r>
        <w:rPr>
          <w:rFonts w:ascii="Times New Roman" w:hAnsi="Times New Roman" w:cs="Times New Roman"/>
          <w:b/>
          <w:bCs/>
          <w:i/>
          <w:iCs/>
          <w:kern w:val="0"/>
        </w:rPr>
        <w:t xml:space="preserve"> в зависимости от характера деятельности</w:t>
      </w:r>
    </w:p>
    <w:p w14:paraId="7E0E0EA9" w14:textId="7F36F36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Инженер по охране труда, также см. коды </w:t>
      </w:r>
      <w:r>
        <w:rPr>
          <w:rFonts w:ascii="Times New Roman" w:hAnsi="Times New Roman" w:cs="Times New Roman"/>
          <w:b/>
          <w:bCs/>
          <w:i/>
          <w:iCs/>
          <w:kern w:val="0"/>
          <w:u w:val="single"/>
        </w:rPr>
        <w:t>3257</w:t>
      </w:r>
      <w:r>
        <w:rPr>
          <w:rFonts w:ascii="Times New Roman" w:hAnsi="Times New Roman" w:cs="Times New Roman"/>
          <w:b/>
          <w:bCs/>
          <w:i/>
          <w:iCs/>
          <w:kern w:val="0"/>
        </w:rPr>
        <w:t xml:space="preserve">, </w:t>
      </w:r>
      <w:r>
        <w:rPr>
          <w:rFonts w:ascii="Times New Roman" w:hAnsi="Times New Roman" w:cs="Times New Roman"/>
          <w:b/>
          <w:bCs/>
          <w:i/>
          <w:iCs/>
          <w:kern w:val="0"/>
          <w:u w:val="single"/>
        </w:rPr>
        <w:t>2149</w:t>
      </w:r>
      <w:r>
        <w:rPr>
          <w:rFonts w:ascii="Times New Roman" w:hAnsi="Times New Roman" w:cs="Times New Roman"/>
          <w:b/>
          <w:bCs/>
          <w:i/>
          <w:iCs/>
          <w:kern w:val="0"/>
        </w:rPr>
        <w:t xml:space="preserve"> в зависимости от характера </w:t>
      </w:r>
      <w:r>
        <w:rPr>
          <w:rFonts w:ascii="Times New Roman" w:hAnsi="Times New Roman" w:cs="Times New Roman"/>
          <w:b/>
          <w:bCs/>
          <w:i/>
          <w:iCs/>
          <w:kern w:val="0"/>
        </w:rPr>
        <w:lastRenderedPageBreak/>
        <w:t>деятельности</w:t>
      </w:r>
    </w:p>
    <w:p w14:paraId="7C55656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Начальник отдела кадров</w:t>
      </w:r>
    </w:p>
    <w:p w14:paraId="731FEB91" w14:textId="39E7882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кадрам и менеджер по персоналу относятся к коду </w:t>
      </w:r>
      <w:r>
        <w:rPr>
          <w:rFonts w:ascii="Times New Roman" w:hAnsi="Times New Roman" w:cs="Times New Roman"/>
          <w:b/>
          <w:bCs/>
          <w:i/>
          <w:iCs/>
          <w:kern w:val="0"/>
          <w:u w:val="single"/>
        </w:rPr>
        <w:t>2423.6</w:t>
      </w:r>
    </w:p>
    <w:p w14:paraId="2A9D2113" w14:textId="7E875A4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руководителя (заместитель начальника),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690A9211" w14:textId="25C5811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генерального директора (гендиректора),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559290E8" w14:textId="5629849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начальника отдела, также см. коды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72CE0259" w14:textId="1058030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директора по безопасности,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643D0A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Управляющие трудовыми ресурсами планируют, направляют и координируют политику в отношении персонала, трудовых отношений, охраны труда и безопасности деятельности предприятий и организаций или тех организаций, основной деятельностью которых являются услуги по обеспечению трудовыми ресурсами других предприятий и организаций.</w:t>
      </w:r>
    </w:p>
    <w:p w14:paraId="14B614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844B0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руководство и координация деятельности персонала, производственных отношений, политики и практики работы предприятия или организации;</w:t>
      </w:r>
    </w:p>
    <w:p w14:paraId="6E4554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процедуры приема на работу, обучения, продвижения по службе, перевода и увольнения сотрудников;</w:t>
      </w:r>
    </w:p>
    <w:p w14:paraId="74CCBC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переговоров и порядка определения структуры и уровня заработной платы, а также консультаций с работниками относительно условий труда и занятости;</w:t>
      </w:r>
    </w:p>
    <w:p w14:paraId="6D6622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безопасности, охраны здоровья и соответствующих программ и мероприятий;</w:t>
      </w:r>
    </w:p>
    <w:p w14:paraId="0258A8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1E3BEB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руководство оперативными и административными процедурами;</w:t>
      </w:r>
    </w:p>
    <w:p w14:paraId="7BBDF3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разработкой и внедрением информационных систем управления;</w:t>
      </w:r>
    </w:p>
    <w:p w14:paraId="414413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стандартов и законодательства, касающихся прав работников, здоровья и безопасности, обеспечивающих равные возможности, а также других связанных с ними проблем;</w:t>
      </w:r>
    </w:p>
    <w:p w14:paraId="6BA57E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служебной деятельности сотрудников всего предприятия или организации;</w:t>
      </w:r>
    </w:p>
    <w:p w14:paraId="46ED86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с высшим руководством и руководителями других структурных подразделений;</w:t>
      </w:r>
    </w:p>
    <w:p w14:paraId="21446F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предприятия или организации в отношениях с внешними организациями и учреждениями.</w:t>
      </w:r>
    </w:p>
    <w:p w14:paraId="59677C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22FB4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Директор по персоналу</w:t>
      </w:r>
    </w:p>
    <w:p w14:paraId="2B1F67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по производственным отношениям</w:t>
      </w:r>
    </w:p>
    <w:p w14:paraId="6ED66F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по кадрам</w:t>
      </w:r>
    </w:p>
    <w:p w14:paraId="3382C1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4166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1213 Руководители в области определения политики и планирования деятельности</w:t>
      </w:r>
    </w:p>
    <w:p w14:paraId="7A09FCE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- 12139. В форме ЕФС-1 отражается через точку - 1213.9</w:t>
      </w:r>
    </w:p>
    <w:p w14:paraId="6C383DC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4A5D720" w14:textId="69B9F0D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директора (замдиректора), также см. коды </w:t>
      </w:r>
      <w:r>
        <w:rPr>
          <w:rFonts w:ascii="Times New Roman" w:hAnsi="Times New Roman" w:cs="Times New Roman"/>
          <w:b/>
          <w:bCs/>
          <w:i/>
          <w:iCs/>
          <w:kern w:val="0"/>
          <w:u w:val="single"/>
        </w:rPr>
        <w:t>1211</w:t>
      </w:r>
      <w:r>
        <w:rPr>
          <w:rFonts w:ascii="Times New Roman" w:hAnsi="Times New Roman" w:cs="Times New Roman"/>
          <w:b/>
          <w:bCs/>
          <w:i/>
          <w:iCs/>
          <w:kern w:val="0"/>
        </w:rPr>
        <w:t xml:space="preserve">, </w:t>
      </w:r>
      <w:r>
        <w:rPr>
          <w:rFonts w:ascii="Times New Roman" w:hAnsi="Times New Roman" w:cs="Times New Roman"/>
          <w:b/>
          <w:bCs/>
          <w:i/>
          <w:iCs/>
          <w:kern w:val="0"/>
          <w:u w:val="single"/>
        </w:rPr>
        <w:t>1212</w:t>
      </w:r>
      <w:r>
        <w:rPr>
          <w:rFonts w:ascii="Times New Roman" w:hAnsi="Times New Roman" w:cs="Times New Roman"/>
          <w:b/>
          <w:bCs/>
          <w:i/>
          <w:iCs/>
          <w:kern w:val="0"/>
        </w:rPr>
        <w:t xml:space="preserve">, </w:t>
      </w:r>
      <w:r>
        <w:rPr>
          <w:rFonts w:ascii="Times New Roman" w:hAnsi="Times New Roman" w:cs="Times New Roman"/>
          <w:b/>
          <w:bCs/>
          <w:i/>
          <w:iCs/>
          <w:kern w:val="0"/>
          <w:u w:val="single"/>
        </w:rPr>
        <w:t>1219</w:t>
      </w:r>
      <w:r>
        <w:rPr>
          <w:rFonts w:ascii="Times New Roman" w:hAnsi="Times New Roman" w:cs="Times New Roman"/>
          <w:b/>
          <w:bCs/>
          <w:i/>
          <w:iCs/>
          <w:kern w:val="0"/>
        </w:rPr>
        <w:t xml:space="preserve"> в зависимости от характера деятельности</w:t>
      </w:r>
    </w:p>
    <w:p w14:paraId="293AC184" w14:textId="31AF31B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управлению документацией организации (документовед), также см. коды </w:t>
      </w:r>
      <w:r>
        <w:rPr>
          <w:rFonts w:ascii="Times New Roman" w:hAnsi="Times New Roman" w:cs="Times New Roman"/>
          <w:b/>
          <w:bCs/>
          <w:i/>
          <w:iCs/>
          <w:kern w:val="0"/>
          <w:u w:val="single"/>
        </w:rPr>
        <w:t>1219</w:t>
      </w:r>
      <w:r>
        <w:rPr>
          <w:rFonts w:ascii="Times New Roman" w:hAnsi="Times New Roman" w:cs="Times New Roman"/>
          <w:b/>
          <w:bCs/>
          <w:i/>
          <w:iCs/>
          <w:kern w:val="0"/>
        </w:rPr>
        <w:t xml:space="preserve">, </w:t>
      </w:r>
      <w:r>
        <w:rPr>
          <w:rFonts w:ascii="Times New Roman" w:hAnsi="Times New Roman" w:cs="Times New Roman"/>
          <w:b/>
          <w:bCs/>
          <w:i/>
          <w:iCs/>
          <w:kern w:val="0"/>
          <w:u w:val="single"/>
        </w:rPr>
        <w:t>2422</w:t>
      </w:r>
      <w:r>
        <w:rPr>
          <w:rFonts w:ascii="Times New Roman" w:hAnsi="Times New Roman" w:cs="Times New Roman"/>
          <w:b/>
          <w:bCs/>
          <w:i/>
          <w:iCs/>
          <w:kern w:val="0"/>
        </w:rPr>
        <w:t xml:space="preserve"> в зависимости от характера деятельности</w:t>
      </w:r>
    </w:p>
    <w:p w14:paraId="4E1EA517" w14:textId="2508942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Документовед-библиотекарь относится к коду </w:t>
      </w:r>
      <w:r>
        <w:rPr>
          <w:rFonts w:ascii="Times New Roman" w:hAnsi="Times New Roman" w:cs="Times New Roman"/>
          <w:b/>
          <w:bCs/>
          <w:i/>
          <w:iCs/>
          <w:kern w:val="0"/>
          <w:u w:val="single"/>
        </w:rPr>
        <w:t>2622.6</w:t>
      </w:r>
    </w:p>
    <w:p w14:paraId="08B04FC8" w14:textId="0E7813C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Документовед архивов и музеев относится к коду </w:t>
      </w:r>
      <w:r>
        <w:rPr>
          <w:rFonts w:ascii="Times New Roman" w:hAnsi="Times New Roman" w:cs="Times New Roman"/>
          <w:b/>
          <w:bCs/>
          <w:i/>
          <w:iCs/>
          <w:kern w:val="0"/>
          <w:u w:val="single"/>
        </w:rPr>
        <w:t>2621.2</w:t>
      </w:r>
    </w:p>
    <w:p w14:paraId="6EF158C3" w14:textId="4821429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Делопроизводитель относится к коду </w:t>
      </w:r>
      <w:r>
        <w:rPr>
          <w:rFonts w:ascii="Times New Roman" w:hAnsi="Times New Roman" w:cs="Times New Roman"/>
          <w:b/>
          <w:bCs/>
          <w:i/>
          <w:iCs/>
          <w:kern w:val="0"/>
          <w:u w:val="single"/>
        </w:rPr>
        <w:t>4120.1</w:t>
      </w:r>
    </w:p>
    <w:p w14:paraId="3BE71804" w14:textId="311C092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руководителя (заместитель начальника),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2B912FF0" w14:textId="537B5B2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генерального директора (гендиректора),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7BE8E5E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Директор по развитию (компании)</w:t>
      </w:r>
    </w:p>
    <w:p w14:paraId="30C88EFC" w14:textId="05C503A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развитию проектов, также см. код </w:t>
      </w:r>
      <w:r>
        <w:rPr>
          <w:rFonts w:ascii="Times New Roman" w:hAnsi="Times New Roman" w:cs="Times New Roman"/>
          <w:b/>
          <w:bCs/>
          <w:i/>
          <w:iCs/>
          <w:kern w:val="0"/>
          <w:u w:val="single"/>
        </w:rPr>
        <w:t>1223.1</w:t>
      </w:r>
      <w:r>
        <w:rPr>
          <w:rFonts w:ascii="Times New Roman" w:hAnsi="Times New Roman" w:cs="Times New Roman"/>
          <w:b/>
          <w:bCs/>
          <w:i/>
          <w:iCs/>
          <w:kern w:val="0"/>
        </w:rPr>
        <w:t xml:space="preserve"> в зависимости от характера деятельности</w:t>
      </w:r>
    </w:p>
    <w:p w14:paraId="192218B7" w14:textId="03A02A6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начальника отдела, также см. коды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4C1ADCAD" w14:textId="3ED5703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директора по безопасности,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в зависимости от характера деятельности</w:t>
      </w:r>
    </w:p>
    <w:p w14:paraId="3D90BB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в области определения политики и планирования деятельности планируют, организуют, направляют и координируют консультационную работу по вопросам политики и стратегического планирования деятельности в рамках государственных программ или для неправительственных организаций и частного сектора или управляют деятельностью тех предприятий, которые предоставляют услуги в области определения политики и стратегического планирования.</w:t>
      </w:r>
    </w:p>
    <w:p w14:paraId="74770C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62198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осуществление и мониторинг реализации стратегических планов, программ, политики, процессов, систем и процедур для достижения поставленных целей и задач;</w:t>
      </w:r>
    </w:p>
    <w:p w14:paraId="21D731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руководство работами при проведении исследований и анализа для обоснования </w:t>
      </w:r>
      <w:r>
        <w:rPr>
          <w:rFonts w:ascii="Times New Roman" w:hAnsi="Times New Roman" w:cs="Times New Roman"/>
          <w:kern w:val="0"/>
        </w:rPr>
        <w:lastRenderedPageBreak/>
        <w:t>направлений развития и способов их достижения:</w:t>
      </w:r>
    </w:p>
    <w:p w14:paraId="578125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деятельности участников при осуществлении мероприятий по реализации политики;</w:t>
      </w:r>
    </w:p>
    <w:p w14:paraId="1093E2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системы измерения деятельности и отчетности о результатах деятельности;</w:t>
      </w:r>
    </w:p>
    <w:p w14:paraId="14705D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35CDB2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управление деятельностью по разработке политики и стратегическому планированию работы с персоналом;</w:t>
      </w:r>
    </w:p>
    <w:p w14:paraId="2F37D4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0BD314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с высшим руководством и руководителями других отделов;</w:t>
      </w:r>
    </w:p>
    <w:p w14:paraId="3BD458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предприятия или организации на переговорах, собраниях, семинарах, публичных слушаниях и форумах.</w:t>
      </w:r>
    </w:p>
    <w:p w14:paraId="5C5A98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A86FA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отдела перспективного планирования</w:t>
      </w:r>
    </w:p>
    <w:p w14:paraId="473EC5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по стратегическому планированию</w:t>
      </w:r>
    </w:p>
    <w:p w14:paraId="4E2ACC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управления по развитию компании</w:t>
      </w:r>
    </w:p>
    <w:p w14:paraId="5AF0B1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E8E2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1219 Управляющие финансово-экономической и административной деятельностью, не входящие в другие группы</w:t>
      </w:r>
    </w:p>
    <w:p w14:paraId="273B57BC" w14:textId="5C70D3D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Контрольное число - 0, полный код - 12190. В форме ЕФС-1 отражается через точку - </w:t>
      </w:r>
      <w:r>
        <w:rPr>
          <w:rFonts w:ascii="Times New Roman" w:hAnsi="Times New Roman" w:cs="Times New Roman"/>
          <w:b/>
          <w:bCs/>
          <w:i/>
          <w:iCs/>
          <w:kern w:val="0"/>
          <w:u w:val="single"/>
        </w:rPr>
        <w:t>1219.0</w:t>
      </w:r>
    </w:p>
    <w:p w14:paraId="2AA1958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3F2016F" w14:textId="27BEB7F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директора (замдиректора), также см. коды </w:t>
      </w:r>
      <w:r>
        <w:rPr>
          <w:rFonts w:ascii="Times New Roman" w:hAnsi="Times New Roman" w:cs="Times New Roman"/>
          <w:b/>
          <w:bCs/>
          <w:i/>
          <w:iCs/>
          <w:kern w:val="0"/>
          <w:u w:val="single"/>
        </w:rPr>
        <w:t>1211</w:t>
      </w:r>
      <w:r>
        <w:rPr>
          <w:rFonts w:ascii="Times New Roman" w:hAnsi="Times New Roman" w:cs="Times New Roman"/>
          <w:b/>
          <w:bCs/>
          <w:i/>
          <w:iCs/>
          <w:kern w:val="0"/>
        </w:rPr>
        <w:t xml:space="preserve">, </w:t>
      </w:r>
      <w:r>
        <w:rPr>
          <w:rFonts w:ascii="Times New Roman" w:hAnsi="Times New Roman" w:cs="Times New Roman"/>
          <w:b/>
          <w:bCs/>
          <w:i/>
          <w:iCs/>
          <w:kern w:val="0"/>
          <w:u w:val="single"/>
        </w:rPr>
        <w:t>1212</w:t>
      </w:r>
      <w:r>
        <w:rPr>
          <w:rFonts w:ascii="Times New Roman" w:hAnsi="Times New Roman" w:cs="Times New Roman"/>
          <w:b/>
          <w:bCs/>
          <w:i/>
          <w:iCs/>
          <w:kern w:val="0"/>
        </w:rPr>
        <w:t xml:space="preserve">, </w:t>
      </w:r>
      <w:r>
        <w:rPr>
          <w:rFonts w:ascii="Times New Roman" w:hAnsi="Times New Roman" w:cs="Times New Roman"/>
          <w:b/>
          <w:bCs/>
          <w:i/>
          <w:iCs/>
          <w:kern w:val="0"/>
          <w:u w:val="single"/>
        </w:rPr>
        <w:t>1213</w:t>
      </w:r>
      <w:r>
        <w:rPr>
          <w:rFonts w:ascii="Times New Roman" w:hAnsi="Times New Roman" w:cs="Times New Roman"/>
          <w:b/>
          <w:bCs/>
          <w:i/>
          <w:iCs/>
          <w:kern w:val="0"/>
        </w:rPr>
        <w:t xml:space="preserve"> в зависимости от характера деятельности</w:t>
      </w:r>
    </w:p>
    <w:p w14:paraId="462DCB4D" w14:textId="41895E3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Кастелянша относится к коду </w:t>
      </w:r>
      <w:r>
        <w:rPr>
          <w:rFonts w:ascii="Times New Roman" w:hAnsi="Times New Roman" w:cs="Times New Roman"/>
          <w:b/>
          <w:bCs/>
          <w:i/>
          <w:iCs/>
          <w:kern w:val="0"/>
          <w:u w:val="single"/>
        </w:rPr>
        <w:t>5151.4</w:t>
      </w:r>
    </w:p>
    <w:p w14:paraId="65DD29DA" w14:textId="4845A86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управлению документацией организации (документовед), также см. коды </w:t>
      </w:r>
      <w:r>
        <w:rPr>
          <w:rFonts w:ascii="Times New Roman" w:hAnsi="Times New Roman" w:cs="Times New Roman"/>
          <w:b/>
          <w:bCs/>
          <w:i/>
          <w:iCs/>
          <w:kern w:val="0"/>
          <w:u w:val="single"/>
        </w:rPr>
        <w:t>1213</w:t>
      </w:r>
      <w:r>
        <w:rPr>
          <w:rFonts w:ascii="Times New Roman" w:hAnsi="Times New Roman" w:cs="Times New Roman"/>
          <w:b/>
          <w:bCs/>
          <w:i/>
          <w:iCs/>
          <w:kern w:val="0"/>
        </w:rPr>
        <w:t xml:space="preserve">, </w:t>
      </w:r>
      <w:r>
        <w:rPr>
          <w:rFonts w:ascii="Times New Roman" w:hAnsi="Times New Roman" w:cs="Times New Roman"/>
          <w:b/>
          <w:bCs/>
          <w:i/>
          <w:iCs/>
          <w:kern w:val="0"/>
          <w:u w:val="single"/>
        </w:rPr>
        <w:t>2422</w:t>
      </w:r>
      <w:r>
        <w:rPr>
          <w:rFonts w:ascii="Times New Roman" w:hAnsi="Times New Roman" w:cs="Times New Roman"/>
          <w:b/>
          <w:bCs/>
          <w:i/>
          <w:iCs/>
          <w:kern w:val="0"/>
        </w:rPr>
        <w:t xml:space="preserve"> в зависимости от характера деятельности</w:t>
      </w:r>
    </w:p>
    <w:p w14:paraId="709B8B13" w14:textId="2F26513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Документовед-библиотекарь относится к коду </w:t>
      </w:r>
      <w:r>
        <w:rPr>
          <w:rFonts w:ascii="Times New Roman" w:hAnsi="Times New Roman" w:cs="Times New Roman"/>
          <w:b/>
          <w:bCs/>
          <w:i/>
          <w:iCs/>
          <w:kern w:val="0"/>
          <w:u w:val="single"/>
        </w:rPr>
        <w:t>2622.6</w:t>
      </w:r>
    </w:p>
    <w:p w14:paraId="1A3353E9" w14:textId="4E47F98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Документовед архивов и музеев относится к коду </w:t>
      </w:r>
      <w:r>
        <w:rPr>
          <w:rFonts w:ascii="Times New Roman" w:hAnsi="Times New Roman" w:cs="Times New Roman"/>
          <w:b/>
          <w:bCs/>
          <w:i/>
          <w:iCs/>
          <w:kern w:val="0"/>
          <w:u w:val="single"/>
        </w:rPr>
        <w:t>2621.2</w:t>
      </w:r>
    </w:p>
    <w:p w14:paraId="3E26DCCC" w14:textId="265CD79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Делопроизводитель относится к коду </w:t>
      </w:r>
      <w:r>
        <w:rPr>
          <w:rFonts w:ascii="Times New Roman" w:hAnsi="Times New Roman" w:cs="Times New Roman"/>
          <w:b/>
          <w:bCs/>
          <w:i/>
          <w:iCs/>
          <w:kern w:val="0"/>
          <w:u w:val="single"/>
        </w:rPr>
        <w:t>4120.1</w:t>
      </w:r>
    </w:p>
    <w:p w14:paraId="73F15F10" w14:textId="777E97E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руководителя (заместитель начальника),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в зависимости от характера деятельности</w:t>
      </w:r>
    </w:p>
    <w:p w14:paraId="0DD8EAAB" w14:textId="1A6E887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генерального директора (гендиректора),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в зависимости от характера деятельности</w:t>
      </w:r>
    </w:p>
    <w:p w14:paraId="55AF4D5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Директор, руководитель по административно-хозяйственной части (директор по АХЧ, руководитель по АХЧ)</w:t>
      </w:r>
    </w:p>
    <w:p w14:paraId="41376E7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Заместитель директора по административно-хозяйственной части (замдиректора по АХЧ)</w:t>
      </w:r>
    </w:p>
    <w:p w14:paraId="06963709" w14:textId="7D7489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начальника отдела, также см. коды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в зависимости от характера деятельности</w:t>
      </w:r>
    </w:p>
    <w:p w14:paraId="4BC9F949" w14:textId="1A7DD0B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директора по безопасности, также см. коды </w:t>
      </w:r>
      <w:r>
        <w:rPr>
          <w:rFonts w:ascii="Times New Roman" w:hAnsi="Times New Roman" w:cs="Times New Roman"/>
          <w:b/>
          <w:bCs/>
          <w:i/>
          <w:iCs/>
          <w:kern w:val="0"/>
          <w:u w:val="single"/>
        </w:rPr>
        <w:t>1211.1</w:t>
      </w:r>
      <w:r>
        <w:rPr>
          <w:rFonts w:ascii="Times New Roman" w:hAnsi="Times New Roman" w:cs="Times New Roman"/>
          <w:b/>
          <w:bCs/>
          <w:i/>
          <w:iCs/>
          <w:kern w:val="0"/>
        </w:rPr>
        <w:t xml:space="preserve">, </w:t>
      </w:r>
      <w:r>
        <w:rPr>
          <w:rFonts w:ascii="Times New Roman" w:hAnsi="Times New Roman" w:cs="Times New Roman"/>
          <w:b/>
          <w:bCs/>
          <w:i/>
          <w:iCs/>
          <w:kern w:val="0"/>
          <w:u w:val="single"/>
        </w:rPr>
        <w:t>1212.5</w:t>
      </w:r>
      <w:r>
        <w:rPr>
          <w:rFonts w:ascii="Times New Roman" w:hAnsi="Times New Roman" w:cs="Times New Roman"/>
          <w:b/>
          <w:bCs/>
          <w:i/>
          <w:iCs/>
          <w:kern w:val="0"/>
        </w:rPr>
        <w:t xml:space="preserve">, </w:t>
      </w:r>
      <w:r>
        <w:rPr>
          <w:rFonts w:ascii="Times New Roman" w:hAnsi="Times New Roman" w:cs="Times New Roman"/>
          <w:b/>
          <w:bCs/>
          <w:i/>
          <w:iCs/>
          <w:kern w:val="0"/>
          <w:u w:val="single"/>
        </w:rPr>
        <w:t>1213.9</w:t>
      </w:r>
      <w:r>
        <w:rPr>
          <w:rFonts w:ascii="Times New Roman" w:hAnsi="Times New Roman" w:cs="Times New Roman"/>
          <w:b/>
          <w:bCs/>
          <w:i/>
          <w:iCs/>
          <w:kern w:val="0"/>
        </w:rPr>
        <w:t xml:space="preserve"> в зависимости от характера деятельности</w:t>
      </w:r>
    </w:p>
    <w:p w14:paraId="1E6D35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управляющих финансово-экономической и административной деятельностью, не входящих в другие группы малой группы 121 Управляющие финансово-экономической и административной деятельностью. Например, в данную группу входят занятия, такие как управление строящимися объектами, услугами по уборке, управление по администрированию бизнес-процессов, которые осуществляют функции руководителя отдела крупного предприятия или организации, предприятия, которое предоставляет аналогичные услуги другим предприятиям и организациям.</w:t>
      </w:r>
    </w:p>
    <w:p w14:paraId="5E97CF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могут входить:</w:t>
      </w:r>
    </w:p>
    <w:p w14:paraId="011123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административного, стратегического планирования и операционной поддержки, исследований и рекомендаций для высшего руководства по таким вопросам, как управление строительством объектов и оказание административных услуг;</w:t>
      </w:r>
    </w:p>
    <w:p w14:paraId="09801C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развитие и управление административными и материальными ресурсами организации;</w:t>
      </w:r>
    </w:p>
    <w:p w14:paraId="12CEF3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разработка административных процедур и бизнес-процессов и руководств по их использованию персоналом в организации;</w:t>
      </w:r>
    </w:p>
    <w:p w14:paraId="286F27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сложных вопросов и инициатив по управлению ресурсами, влияющих на организацию, подготовка соответствующих отчетов, ведение переписки и оформление представлений;</w:t>
      </w:r>
    </w:p>
    <w:p w14:paraId="4B4E9F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и поддержка подготовки финансовой отчетности и бюджетов;</w:t>
      </w:r>
    </w:p>
    <w:p w14:paraId="22390A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курирование, управление и развитие управленческих кадров для обеспечения бесперебойного функционирования бизнеса и предоставление точной и своевременной информации;</w:t>
      </w:r>
    </w:p>
    <w:p w14:paraId="015F74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предприятия или организации на переговорах, собраниях, семинарах, публичных слушаниях и форумах;</w:t>
      </w:r>
    </w:p>
    <w:p w14:paraId="45FC5E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7DB689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5ED5D4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сотрудников.</w:t>
      </w:r>
    </w:p>
    <w:p w14:paraId="4C56C9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88252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Корпоративный управляющий по развитию управленческого персонала</w:t>
      </w:r>
    </w:p>
    <w:p w14:paraId="7AB21A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подразделения по управлению проектами</w:t>
      </w:r>
    </w:p>
    <w:p w14:paraId="1DC23D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по реконструкции и строительству</w:t>
      </w:r>
    </w:p>
    <w:p w14:paraId="3FCE2A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3A96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Малая группа 122</w:t>
      </w:r>
    </w:p>
    <w:p w14:paraId="59B46E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FE23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служб по сбыту, маркетингу и развитию</w:t>
      </w:r>
    </w:p>
    <w:p w14:paraId="25AB34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по сбыту, маркетингу и развитию организуют, направляют, контролируют и координируют работу в области рекламы, по связям с общественностью, исследований и разработок, сбытовую и маркетинговую деятельность предприятий и организаций или тех предприятий, которые предоставляют такие услуги другим предприятиям и организациям.</w:t>
      </w:r>
    </w:p>
    <w:p w14:paraId="340C18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разработку и осуществление политики и планов в области рекламы, по связям с общественностью, создания новых продуктов, продажи и маркетинга в сотрудничестве с другими руководителями; направление развития инициативы по созданию новых продуктов или проведению научных исследований; маркетинг, осуществление связей с общественностью и проведение рекламных кампаний; определение ассортимента продукции и руководство сбытовой деятельностью, стандартов обслуживания клиентов, методов мерчандайзинга и политики распространения продукции; установление цен и кредитных соглашений; разработку и управление бюджетами и контроль расходов для обеспечения эффективного использования ресурсов; контроль подбора, подготовки и использования сотрудников для этой деятельности; представительство от имени предприятия или организации на съездах, торговых выставках-ярмарках и других форумах.</w:t>
      </w:r>
    </w:p>
    <w:p w14:paraId="4F2456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01CD4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1221 Руководители служб по сбыту и маркетингу</w:t>
      </w:r>
    </w:p>
    <w:p w14:paraId="2CFEF373" w14:textId="78EA7D4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u w:val="single"/>
        </w:rPr>
        <w:t>1222</w:t>
      </w:r>
      <w:r>
        <w:rPr>
          <w:rFonts w:ascii="Times New Roman" w:hAnsi="Times New Roman" w:cs="Times New Roman"/>
          <w:kern w:val="0"/>
        </w:rPr>
        <w:t xml:space="preserve"> Руководители служб по рекламе и связям с общественностью</w:t>
      </w:r>
    </w:p>
    <w:p w14:paraId="4BCE53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1223 Руководители подразделений по научным исследованиям и разработкам</w:t>
      </w:r>
    </w:p>
    <w:p w14:paraId="456AFA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1C480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1221 Руководители служб по сбыту и маркетингу</w:t>
      </w:r>
    </w:p>
    <w:p w14:paraId="3C04E25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- 12214. В форме ЕФС-1 отражается через точку - 1221.4</w:t>
      </w:r>
    </w:p>
    <w:p w14:paraId="226C896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8E05E82" w14:textId="4732C60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Руководитель отдела сбыта (маркетинга), также см. код </w:t>
      </w:r>
      <w:r>
        <w:rPr>
          <w:rFonts w:ascii="Times New Roman" w:hAnsi="Times New Roman" w:cs="Times New Roman"/>
          <w:b/>
          <w:bCs/>
          <w:i/>
          <w:iCs/>
          <w:kern w:val="0"/>
          <w:u w:val="single"/>
        </w:rPr>
        <w:t>3322.1</w:t>
      </w:r>
      <w:r>
        <w:rPr>
          <w:rFonts w:ascii="Times New Roman" w:hAnsi="Times New Roman" w:cs="Times New Roman"/>
          <w:b/>
          <w:bCs/>
          <w:i/>
          <w:iCs/>
          <w:kern w:val="0"/>
        </w:rPr>
        <w:t xml:space="preserve"> в зависимости от характера деятельности</w:t>
      </w:r>
    </w:p>
    <w:p w14:paraId="1296612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Руководитель (начальник) отдела продаж</w:t>
      </w:r>
    </w:p>
    <w:p w14:paraId="2E197999" w14:textId="428D35D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сбыту, также см. код </w:t>
      </w:r>
      <w:r>
        <w:rPr>
          <w:rFonts w:ascii="Times New Roman" w:hAnsi="Times New Roman" w:cs="Times New Roman"/>
          <w:b/>
          <w:bCs/>
          <w:i/>
          <w:iCs/>
          <w:kern w:val="0"/>
          <w:u w:val="single"/>
        </w:rPr>
        <w:t>3322.1</w:t>
      </w:r>
      <w:r>
        <w:rPr>
          <w:rFonts w:ascii="Times New Roman" w:hAnsi="Times New Roman" w:cs="Times New Roman"/>
          <w:b/>
          <w:bCs/>
          <w:i/>
          <w:iCs/>
          <w:kern w:val="0"/>
        </w:rPr>
        <w:t xml:space="preserve"> в зависимости от характера деятельности</w:t>
      </w:r>
    </w:p>
    <w:p w14:paraId="225A9C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по сбыту и маркетингу планируют, управляют и координируют продажи и маркетинговую деятельность предприятия, организации или предприятий, которые обеспечивают продажные и маркетинговые услуги для других предприятий и организаций.</w:t>
      </w:r>
    </w:p>
    <w:p w14:paraId="09218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5EF88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специальных продаж и маркетинговых программ, основанных на рекордах продаж и рыночной оценке;</w:t>
      </w:r>
    </w:p>
    <w:p w14:paraId="3163F2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составление прайс-листов, определение скидок и условий поставки, бюджетов стимулирования продаж, методов продаж, специальных стимулов и кампаний;</w:t>
      </w:r>
    </w:p>
    <w:p w14:paraId="624C27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 руководство оперативными и административными процедурами, связанными с продажами и маркетинговой деятельностью;</w:t>
      </w:r>
    </w:p>
    <w:p w14:paraId="1E92C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управление деятельностью по продажам и персонала, осуществляющего маркетинг;</w:t>
      </w:r>
    </w:p>
    <w:p w14:paraId="00DEEC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031327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и контроль расходов для обеспечения эффективного использования ресурсов;</w:t>
      </w:r>
    </w:p>
    <w:p w14:paraId="10DE9B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470773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предприятия или организации на заключении продажных и маркетинговых соглашений, выставках и других форумах.</w:t>
      </w:r>
    </w:p>
    <w:p w14:paraId="03E809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7C61F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Коммерческий директор</w:t>
      </w:r>
    </w:p>
    <w:p w14:paraId="06BE21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службы маркетинга</w:t>
      </w:r>
    </w:p>
    <w:p w14:paraId="471D25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4512B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1222 Руководители служб по рекламе и связям с общественностью</w:t>
      </w:r>
    </w:p>
    <w:p w14:paraId="28ED09D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- 12228. В форме ЕФС-1 отражается через точку - 1222.8</w:t>
      </w:r>
    </w:p>
    <w:p w14:paraId="289E8E5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5C84DCA" w14:textId="43722D1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работе с клиентами, также см. код </w:t>
      </w:r>
      <w:r>
        <w:rPr>
          <w:rFonts w:ascii="Times New Roman" w:hAnsi="Times New Roman" w:cs="Times New Roman"/>
          <w:b/>
          <w:bCs/>
          <w:i/>
          <w:iCs/>
          <w:kern w:val="0"/>
          <w:u w:val="single"/>
        </w:rPr>
        <w:t>2433.9</w:t>
      </w:r>
      <w:r>
        <w:rPr>
          <w:rFonts w:ascii="Times New Roman" w:hAnsi="Times New Roman" w:cs="Times New Roman"/>
          <w:b/>
          <w:bCs/>
          <w:i/>
          <w:iCs/>
          <w:kern w:val="0"/>
        </w:rPr>
        <w:t xml:space="preserve"> в зависимости от характера деятельности</w:t>
      </w:r>
    </w:p>
    <w:p w14:paraId="505D2D93" w14:textId="04A720C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рекламе, также см. код </w:t>
      </w:r>
      <w:r>
        <w:rPr>
          <w:rFonts w:ascii="Times New Roman" w:hAnsi="Times New Roman" w:cs="Times New Roman"/>
          <w:b/>
          <w:bCs/>
          <w:i/>
          <w:iCs/>
          <w:kern w:val="0"/>
          <w:u w:val="single"/>
        </w:rPr>
        <w:t>2431.1</w:t>
      </w:r>
      <w:r>
        <w:rPr>
          <w:rFonts w:ascii="Times New Roman" w:hAnsi="Times New Roman" w:cs="Times New Roman"/>
          <w:b/>
          <w:bCs/>
          <w:i/>
          <w:iCs/>
          <w:kern w:val="0"/>
        </w:rPr>
        <w:t xml:space="preserve"> в зависимости от уровня квалификации</w:t>
      </w:r>
    </w:p>
    <w:p w14:paraId="21AA4F8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отделом рекламы</w:t>
      </w:r>
    </w:p>
    <w:p w14:paraId="1DB989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по рекламе и связям с общественностью планируют, управляют и координируют работу в области рекламы, по связям с общественностью и общественной информации предприятий и тех организаций или предприятий, которые предоставляют услуги, связанные с обслуживанием других предприятий и организаций.</w:t>
      </w:r>
    </w:p>
    <w:p w14:paraId="71DB86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DC3C8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планирования, управления и координации рекламной и по связям с общественностью деятельности предприятия или организации;</w:t>
      </w:r>
    </w:p>
    <w:p w14:paraId="2AEBBA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переговоры по поводу рекламных контрактов с клиентами или с газетами, радио- и телевизионными станциями, спортивными и культурными организациями и рекламными агентствами;</w:t>
      </w:r>
    </w:p>
    <w:p w14:paraId="304FA1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управление информационными программами для информирования законодателей, СМИ и широкой общественности о планах, достижениях и точке зрения предприятия или организации;</w:t>
      </w:r>
    </w:p>
    <w:p w14:paraId="7A0044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руководство и управление деятельностью персонала, занятого рекламой и связями с общественностью;</w:t>
      </w:r>
    </w:p>
    <w:p w14:paraId="7743EC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03DAA4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 руководство оперативными и административными процедурами;</w:t>
      </w:r>
    </w:p>
    <w:p w14:paraId="75D26C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2487A5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02F39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62C93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отделом рекламы</w:t>
      </w:r>
    </w:p>
    <w:p w14:paraId="072A1F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отдела по связям с общественностью</w:t>
      </w:r>
    </w:p>
    <w:p w14:paraId="75F9FA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21395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1223 Руководители подразделений по научным исследованиям и разработкам</w:t>
      </w:r>
    </w:p>
    <w:p w14:paraId="145DD54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- 12231. В форме ЕФС-1 отражается через точку - 1223.1</w:t>
      </w:r>
    </w:p>
    <w:p w14:paraId="6ECC23C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885E72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Менеджер проекта, проектов (супервайзер)</w:t>
      </w:r>
    </w:p>
    <w:p w14:paraId="3401BD3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Начальник лаборатории (научно-исследовательская деятельность)</w:t>
      </w:r>
    </w:p>
    <w:p w14:paraId="41C52FCA" w14:textId="30372D9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развитию проектов, также см. код </w:t>
      </w:r>
      <w:r>
        <w:rPr>
          <w:rFonts w:ascii="Times New Roman" w:hAnsi="Times New Roman" w:cs="Times New Roman"/>
          <w:b/>
          <w:bCs/>
          <w:i/>
          <w:iCs/>
          <w:kern w:val="0"/>
          <w:u w:val="single"/>
        </w:rPr>
        <w:t>1213.9</w:t>
      </w:r>
      <w:r>
        <w:rPr>
          <w:rFonts w:ascii="Times New Roman" w:hAnsi="Times New Roman" w:cs="Times New Roman"/>
          <w:b/>
          <w:bCs/>
          <w:i/>
          <w:iCs/>
          <w:kern w:val="0"/>
        </w:rPr>
        <w:t xml:space="preserve"> в зависимости от характера деятельности</w:t>
      </w:r>
    </w:p>
    <w:p w14:paraId="44C72A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по научным исследованиям и разработкам планируют, управляют и координируют проведение научных исследований и опытно-конструкторских работ на предприятии или в организации, или на тех предприятиях, которые предоставляют аналогичные услуги другим предприятиям и организациям.</w:t>
      </w:r>
    </w:p>
    <w:p w14:paraId="27B393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F3B0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управление и координация осуществления научно-исследовательской деятельности своими силами или с привлечением внешних исследовательских организаций, направленной на разработку новых или усовершенствование действующих технологических процессов, продуктов, знаний или использования материалов;</w:t>
      </w:r>
    </w:p>
    <w:p w14:paraId="074829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общих исследований и программ развития предприятия или организации с указанием целей и бюджетных потребностей;</w:t>
      </w:r>
    </w:p>
    <w:p w14:paraId="7671BF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управление деятельностью персонала, осуществляющего научно-исследовательские работы и программы развития;</w:t>
      </w:r>
    </w:p>
    <w:p w14:paraId="04DA21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3F442F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 руководство оперативными и административными процедурами;</w:t>
      </w:r>
    </w:p>
    <w:p w14:paraId="35EE62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1551EB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контроль подбора, подготовки и использования персонала;</w:t>
      </w:r>
    </w:p>
    <w:p w14:paraId="02B441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предприятия или организации на съездах, семинарах и конференциях.</w:t>
      </w:r>
    </w:p>
    <w:p w14:paraId="584085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E473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научно-исследовательского подразделения</w:t>
      </w:r>
    </w:p>
    <w:p w14:paraId="4E0BAC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проекта по разработке (новых продуктов)</w:t>
      </w:r>
    </w:p>
    <w:p w14:paraId="30E49B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2161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13</w:t>
      </w:r>
    </w:p>
    <w:p w14:paraId="14AF74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12D24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подразделений в сфере производства и специализированных сервисных услуг</w:t>
      </w:r>
    </w:p>
    <w:p w14:paraId="2F1A46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в сфере производства и специализированных сервисных услуг планируют, управляют и координируют производство товаров и предоставление специализированных и технических услуг предприятием или организацией либо в качестве руководителя отдела, либо в качестве генерального управляющего предприятием или организацией, не имеющих иерархической структуры управления. Они несут ответственность за производственную деятельность в обрабатывающей и горнодобывающей промышленности, строительстве, логистике, в сфере разработки и применения информационно-коммуникационных технологий (ИКТ), крупномасштабного сельского, лесного и рыбного хозяйств, а также в области здравоохранения, образования, социального обеспечения, банковских, страховых и других специализированных услуг. Уровень компетенций большинства занятий, включенных в данную подгруппу, требует квалификации, соответствующей четвертому квалификационному уровню.</w:t>
      </w:r>
    </w:p>
    <w:p w14:paraId="1E0C08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детальное планирование деятельности, касающейся выпуска продукции, предоставляемых услуг, качества, количества, стоимости, своевременности и потребности в рабочей силе; установление регламентов и определение задач; контроль работы оборудования и технологических процессов; обеспечение качества товаров и услуг; подготовку тендеров и контрактных заявок; разработку и управление бюджетами, контроль затрат и корректировку мероприятий, процедур и ресурсов с целью минимизации затрат; надзор за приобретением и установкой новых машин и оборудования; координацию деятельности по охране здоровья и обеспечению безопасности труда; планирование и руководство повседневной деятельностью; контроль подбора, подготовки и использования персонала; подготовку или организацию подготовки отчетов, бюджетов и прогнозов; представительство от имени предприятия или организации в переговорах с другими учреждениями, а также на съездах, семинарах, общественных слушаниях и форумах.</w:t>
      </w:r>
    </w:p>
    <w:p w14:paraId="4EB6C4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548CC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131 Руководители подразделений в сельском, лесном и рыбном хозяйстве</w:t>
      </w:r>
    </w:p>
    <w:p w14:paraId="3801EC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132 Руководители подразделений (управляющие) в промышленности, строительстве, на транспорте и в других сферах</w:t>
      </w:r>
    </w:p>
    <w:p w14:paraId="3CD2F3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133 Руководители служб и подразделений в сфере информационно-коммуникационных </w:t>
      </w:r>
      <w:r>
        <w:rPr>
          <w:rFonts w:ascii="Times New Roman" w:hAnsi="Times New Roman" w:cs="Times New Roman"/>
          <w:kern w:val="0"/>
        </w:rPr>
        <w:lastRenderedPageBreak/>
        <w:t>технологий</w:t>
      </w:r>
    </w:p>
    <w:p w14:paraId="03DB2C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134 Руководители служб в сфере социальных услуг</w:t>
      </w:r>
    </w:p>
    <w:p w14:paraId="0A4375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Для этих занятий обычно требуется высокий уровень квалификации и большой опыт работы по одному или нескольким занятиям, учитываемым в основной группе 2 Специалисты высшего уровня квалификации или в основной группе 3 Специалисты среднего уровня квалификации.</w:t>
      </w:r>
    </w:p>
    <w:p w14:paraId="5902D3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6E73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131</w:t>
      </w:r>
    </w:p>
    <w:p w14:paraId="144538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9C089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подразделений в сельском, лесном и рыбном хозяйстве</w:t>
      </w:r>
    </w:p>
    <w:p w14:paraId="03021D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в сельском, лесном и рыбном хозяйстве планируют, управляют и координируют производственную деятельность в области крупномасштабного сельского хозяйства, садоводства, лесного хозяйства, рыбоводства и рыболовства, коллективных фермах и в кооперативах по выращиванию и уборке основных сельскохозяйственных культур, разведению и выращиванию скота, рыбы и моллюсков, а также ловле рыбы и других форм водной фауны.</w:t>
      </w:r>
    </w:p>
    <w:p w14:paraId="033C8F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контроль рыночной активности и планирование производства для удовлетворения требований контракта и рыночного спроса; разработку и управление бюджетами, мониторинг объемов производства и затрат, документирование информации, касающейся практики управления сельскими, лесными и рыболовными хозяйствами, и составления финансовой и оперативной отчетности; переговоры с покупателями по организации продажи урожая сельскохозяйственных культур и улова; заключение контрактов с фермерами, шкиперами или независимыми владельцами по производству продукции и управлению производством; планирование видов, интенсивности и последовательности выполнения работ; покупку машин, оборудования и расходных материалов; выявление и контроль экологических токсинов, сорняков, вредителей и болезней; организацию мероприятий по поддержанию зданий, систем водоснабжения и оборудования; контроль подбора, подготовки и эффективности работы рабочих и подрядчиков.</w:t>
      </w:r>
    </w:p>
    <w:p w14:paraId="4552E9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8CA15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1311 Руководители подразделений в сельском и лесном хозяйстве</w:t>
      </w:r>
    </w:p>
    <w:p w14:paraId="1BA8CE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1312 Руководители подразделений в рыбоводстве и рыболовстве</w:t>
      </w:r>
    </w:p>
    <w:p w14:paraId="3613A5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C8F2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1311 Руководители подразделений в сельском и лесном хозяйстве</w:t>
      </w:r>
    </w:p>
    <w:p w14:paraId="7A1BAC8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- 13113. В форме ЕФС-1 отражается через точку - 1311.3</w:t>
      </w:r>
    </w:p>
    <w:p w14:paraId="12B6E01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CBF5714" w14:textId="24C5CB6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Руководитель производства (начальник производства, управляющий производством), также см. коды </w:t>
      </w:r>
      <w:r>
        <w:rPr>
          <w:rFonts w:ascii="Times New Roman" w:hAnsi="Times New Roman" w:cs="Times New Roman"/>
          <w:b/>
          <w:bCs/>
          <w:i/>
          <w:iCs/>
          <w:kern w:val="0"/>
          <w:u w:val="single"/>
        </w:rPr>
        <w:t>1312.7</w:t>
      </w:r>
      <w:r>
        <w:rPr>
          <w:rFonts w:ascii="Times New Roman" w:hAnsi="Times New Roman" w:cs="Times New Roman"/>
          <w:b/>
          <w:bCs/>
          <w:i/>
          <w:iCs/>
          <w:kern w:val="0"/>
        </w:rPr>
        <w:t xml:space="preserve">,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237C5E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Руководители подразделений в сельском и лесном хозяйстве планируют, управляют и координируют производственную деятельность в крупномасштабных сельских хозяйствах, садоводстве и лесном хозяйстве, коллективных фермах и в сельскохозяйственных кооперативах по выращиванию и уборке основных сельскохозяйственных культур, разведению и выращиванию сельскохозяйственных животных.</w:t>
      </w:r>
    </w:p>
    <w:p w14:paraId="754BC6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704C2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рыночной активности в сельском и лесном хозяйстве и планирование производства для удовлетворения требований контракта и рыночного спроса;</w:t>
      </w:r>
    </w:p>
    <w:p w14:paraId="0C9C4E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мониторинг объемов производства и затрат, документирование информации, касающейся практики управления фермерским хозяйством, а также подготовка финансовой и оперативной отчетности;</w:t>
      </w:r>
    </w:p>
    <w:p w14:paraId="637631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переговоры с покупателями относительно организации продажи сельскохозяйственных культур и животных;</w:t>
      </w:r>
    </w:p>
    <w:p w14:paraId="485BA9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заключение договоров с фермерами или независимыми владельцами на производство сельскохозяйственных культур и животных или на управление производством;</w:t>
      </w:r>
    </w:p>
    <w:p w14:paraId="7F83CC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видов, интенсивности и последовательности сельскохозяйственных работ (например, определение лучшего времени для посадки, опрыскивания и сбора урожая);</w:t>
      </w:r>
    </w:p>
    <w:p w14:paraId="7E52D5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почвы для определения типов и количества удобрений, необходимых для максимального производства;</w:t>
      </w:r>
    </w:p>
    <w:p w14:paraId="4ADE94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приобретение машин, оборудования и расходных материалов, таких как тракторы, семена, корма для животных, удобрения и химикаты;</w:t>
      </w:r>
    </w:p>
    <w:p w14:paraId="57EFAD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и контроль токсинов, сорняков, вредителей и болезней сельскохозяйственных и лесных культур;</w:t>
      </w:r>
    </w:p>
    <w:p w14:paraId="20DA14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сельскохозяйственных работ, таких как поддержание строений, систем водоснабжения и оборудования;</w:t>
      </w:r>
    </w:p>
    <w:p w14:paraId="69453B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координация деятельности по посадке, орошению, применению химикатов, сбору урожая и сортировке продукции;</w:t>
      </w:r>
    </w:p>
    <w:p w14:paraId="200E0A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полей и пастбищ для определения сроков уборки зерновых или кормовых культур или оценки потенциального урона урожая от погодных условий;</w:t>
      </w:r>
    </w:p>
    <w:p w14:paraId="55AFD7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эффективности работы сельскохозяйственных и лесохозяйственных рабочих и подрядчиков.</w:t>
      </w:r>
    </w:p>
    <w:p w14:paraId="55E22A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0932D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лесопитомника</w:t>
      </w:r>
    </w:p>
    <w:p w14:paraId="095804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организации (филиала) сельскохозяйственной сферы деятельности</w:t>
      </w:r>
    </w:p>
    <w:p w14:paraId="10A7CD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8B9D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1312 Руководители подразделений в рыбоводстве и рыболовстве</w:t>
      </w:r>
    </w:p>
    <w:p w14:paraId="5721590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- 13127. В форме ЕФС-1 отражается через точку - 1312.7</w:t>
      </w:r>
    </w:p>
    <w:p w14:paraId="3561EDC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Также к данной начальной группе относятся профессии:</w:t>
      </w:r>
    </w:p>
    <w:p w14:paraId="08EC1C5A" w14:textId="6A80066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Руководитель производства (начальник производства, управляющий производством), также см. коды </w:t>
      </w:r>
      <w:r>
        <w:rPr>
          <w:rFonts w:ascii="Times New Roman" w:hAnsi="Times New Roman" w:cs="Times New Roman"/>
          <w:b/>
          <w:bCs/>
          <w:i/>
          <w:iCs/>
          <w:kern w:val="0"/>
          <w:u w:val="single"/>
        </w:rPr>
        <w:t>1311.3</w:t>
      </w:r>
      <w:r>
        <w:rPr>
          <w:rFonts w:ascii="Times New Roman" w:hAnsi="Times New Roman" w:cs="Times New Roman"/>
          <w:b/>
          <w:bCs/>
          <w:i/>
          <w:iCs/>
          <w:kern w:val="0"/>
        </w:rPr>
        <w:t xml:space="preserve">,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650864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в рыбоводстве и рыболовстве планируют, управляют и координируют производственную деятельность в рыбоводстве и рыболовстве по вылову рыбы и сбору урожая моллюсков, а также выращиванию моллюсков и рыбы или других видов водной флоры и фауны в качестве товарных культур или для выпуска в пресные или соленые водоемы.</w:t>
      </w:r>
    </w:p>
    <w:p w14:paraId="0E03E7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6CD51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рыночной активности в рыбоводстве и рыболовстве и планирование производства для удовлетворения требований контракта и рыночного спроса;</w:t>
      </w:r>
    </w:p>
    <w:p w14:paraId="4DB42E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мониторинг объемов производства и затрат, документирование информации, касающейся практики управления подразделением и составление финансовой и оперативной отчетности;</w:t>
      </w:r>
    </w:p>
    <w:p w14:paraId="147AA4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переговоры с покупателями относительно продажи произведенной продукции и улова;</w:t>
      </w:r>
    </w:p>
    <w:p w14:paraId="40089C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заключение договоров с капитанами и владельцами рыболовных судов и ферм по рыборазведению, рыбоводству и рыболовству или по управлению производством;</w:t>
      </w:r>
    </w:p>
    <w:p w14:paraId="256319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 организация экспертизы выловленной и находящейся в хранении рыбной продукции с целью выявления заболеваний или паразитов;</w:t>
      </w:r>
    </w:p>
    <w:p w14:paraId="65DD4B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координация мероприятий по улучшению разведения и темпов роста рыбы, а также для предотвращения заболеваний в инкубаторах;</w:t>
      </w:r>
    </w:p>
    <w:p w14:paraId="75A57F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среды для поддержания или улучшения условий для водной флоры и фауны;</w:t>
      </w:r>
    </w:p>
    <w:p w14:paraId="691F1E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контроль за дислокацией и нерестом рыбы, инкубацией икринок и выращиванием мальков на основе применения знаний в сфере управления и методов выращивания рыбы;</w:t>
      </w:r>
    </w:p>
    <w:p w14:paraId="69F274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отбора и поддержания маточного стада;</w:t>
      </w:r>
    </w:p>
    <w:p w14:paraId="15718B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контроль передачи половозрелых рыб в озера, пруды, ручьи или коммерческие водоемы;</w:t>
      </w:r>
    </w:p>
    <w:p w14:paraId="400CF1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приобретение машин, оборудования и расходных материалов, таких как резервуары и сети;</w:t>
      </w:r>
    </w:p>
    <w:p w14:paraId="4B8FB3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операций по техническому обслуживанию судов, катеров и оборудования;</w:t>
      </w:r>
    </w:p>
    <w:p w14:paraId="62D62B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работников и подрядчиков.</w:t>
      </w:r>
    </w:p>
    <w:p w14:paraId="4D4EFB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0E8F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Капитан рыболовного судна в прибрежных водах</w:t>
      </w:r>
    </w:p>
    <w:p w14:paraId="4B93E0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базы технического обслуживания</w:t>
      </w:r>
    </w:p>
    <w:p w14:paraId="030976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рыборазводного участка</w:t>
      </w:r>
    </w:p>
    <w:p w14:paraId="1D252D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холодильного цеха</w:t>
      </w:r>
    </w:p>
    <w:p w14:paraId="365DF6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DBD84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Работник по обслуживанию рыбного инкубатора - 6221</w:t>
      </w:r>
    </w:p>
    <w:p w14:paraId="7A87FE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(выращивание морепродуктов) - 6221</w:t>
      </w:r>
    </w:p>
    <w:p w14:paraId="4E344C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(выращивание устриц) - 6221</w:t>
      </w:r>
    </w:p>
    <w:p w14:paraId="4769C9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(разведение рыбы) - 6221</w:t>
      </w:r>
    </w:p>
    <w:p w14:paraId="4060BB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08EE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132</w:t>
      </w:r>
    </w:p>
    <w:p w14:paraId="23C437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856AB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подразделений (управляющие) в промышленности, строительстве, на транспорте и в других сферах</w:t>
      </w:r>
    </w:p>
    <w:p w14:paraId="4E5C2F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(управляющие) в промышленности, строительстве, на транспорте и в других сферах организуют и координируют производство, добычу полезных ископаемых, строительство, поставку, хранение и транспортные операции либо в качестве руководителя отдела, либо в качестве управляющего малого предприятия, не имеющего иерархической структуры управления.</w:t>
      </w:r>
    </w:p>
    <w:p w14:paraId="41A830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детальное планирование деятельности, касающейся выпуска продукции, предоставляемых услуг, качества, количества, стоимости, своевременности и потребности в рабочей силе; контроль работы оборудования и качества технологических процессов в соответствии с планами технического обслуживания, определения загрузки рабочих и оборудования; подготовку тендеров и контрактных заявок; разработку и управление бюджетами, мониторинг объемов производства и затрат, а также соответствия технологических процессов установленным регламентам, контроль за расходованием ресурсов в целях минимизации затрат; надзор за приобретением и установкой новых машин и оборудования; контроль учета и подготовки отчетности о производстве; координацию соблюдения медико-санитарных требований и требований безопасности; планирование и руководство повседневной деятельностью; контроль подбора, подготовки и использования персонала.</w:t>
      </w:r>
    </w:p>
    <w:p w14:paraId="6C5D6E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57537D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1321 Руководители подразделений (управляющие) в обрабатывающей промышленности</w:t>
      </w:r>
    </w:p>
    <w:p w14:paraId="390757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1322 Руководители подразделений (управляющие) в добывающей промышленности</w:t>
      </w:r>
    </w:p>
    <w:p w14:paraId="69A2F4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1323 Руководители подразделений (управляющие) в строительстве</w:t>
      </w:r>
    </w:p>
    <w:p w14:paraId="2B86B7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1324 Руководители служб по снабжению, распространению товаров и аналогичным видам деятельности</w:t>
      </w:r>
    </w:p>
    <w:p w14:paraId="6A446A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1325 Руководители подразделений (управляющие) на транспорте</w:t>
      </w:r>
    </w:p>
    <w:p w14:paraId="5DC939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B9BD1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1321 Руководители подразделений (управляющие) в обрабатывающей промышленности</w:t>
      </w:r>
    </w:p>
    <w:p w14:paraId="6F98E21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- 13216. В форме ЕФС-1 отражается через точку - 1321.6</w:t>
      </w:r>
    </w:p>
    <w:p w14:paraId="572777E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Также к данной начальной группе относятся профессии:</w:t>
      </w:r>
    </w:p>
    <w:p w14:paraId="202FE569" w14:textId="6562E40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 также см. коды </w:t>
      </w:r>
      <w:r>
        <w:rPr>
          <w:rFonts w:ascii="Times New Roman" w:hAnsi="Times New Roman" w:cs="Times New Roman"/>
          <w:b/>
          <w:bCs/>
          <w:i/>
          <w:iCs/>
          <w:kern w:val="0"/>
          <w:u w:val="single"/>
        </w:rPr>
        <w:t>1322</w:t>
      </w:r>
      <w:r>
        <w:rPr>
          <w:rFonts w:ascii="Times New Roman" w:hAnsi="Times New Roman" w:cs="Times New Roman"/>
          <w:b/>
          <w:bCs/>
          <w:i/>
          <w:iCs/>
          <w:kern w:val="0"/>
        </w:rPr>
        <w:t xml:space="preserve">, </w:t>
      </w:r>
      <w:r>
        <w:rPr>
          <w:rFonts w:ascii="Times New Roman" w:hAnsi="Times New Roman" w:cs="Times New Roman"/>
          <w:b/>
          <w:bCs/>
          <w:i/>
          <w:iCs/>
          <w:kern w:val="0"/>
          <w:u w:val="single"/>
        </w:rPr>
        <w:t>1323</w:t>
      </w:r>
      <w:r>
        <w:rPr>
          <w:rFonts w:ascii="Times New Roman" w:hAnsi="Times New Roman" w:cs="Times New Roman"/>
          <w:b/>
          <w:bCs/>
          <w:i/>
          <w:iCs/>
          <w:kern w:val="0"/>
        </w:rPr>
        <w:t xml:space="preserve">, </w:t>
      </w:r>
      <w:r>
        <w:rPr>
          <w:rFonts w:ascii="Times New Roman" w:hAnsi="Times New Roman" w:cs="Times New Roman"/>
          <w:b/>
          <w:bCs/>
          <w:i/>
          <w:iCs/>
          <w:kern w:val="0"/>
          <w:u w:val="single"/>
        </w:rPr>
        <w:t>1324</w:t>
      </w:r>
      <w:r>
        <w:rPr>
          <w:rFonts w:ascii="Times New Roman" w:hAnsi="Times New Roman" w:cs="Times New Roman"/>
          <w:b/>
          <w:bCs/>
          <w:i/>
          <w:iCs/>
          <w:kern w:val="0"/>
        </w:rPr>
        <w:t xml:space="preserve"> в зависимости от характера деятельности</w:t>
      </w:r>
    </w:p>
    <w:p w14:paraId="6880B6B9" w14:textId="5DE1578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инженер-энергетик (главный энергетик), также см. коды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2CEEBF49" w14:textId="7F102C9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директор (технологический директор), также см. коды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5E2D1275" w14:textId="78136F9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инженер-механик (главный механик), также см. коды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022A028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Начальник цеха</w:t>
      </w:r>
    </w:p>
    <w:p w14:paraId="20AF975D" w14:textId="33F675B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инженер-конструктор (главный конструктор), также см. коды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0B4E859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менеджер по качеству</w:t>
      </w:r>
    </w:p>
    <w:p w14:paraId="5E686C57" w14:textId="2A6AE3B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Руководитель производства (начальник производства, управляющий производством), также см. коды </w:t>
      </w:r>
      <w:r>
        <w:rPr>
          <w:rFonts w:ascii="Times New Roman" w:hAnsi="Times New Roman" w:cs="Times New Roman"/>
          <w:b/>
          <w:bCs/>
          <w:i/>
          <w:iCs/>
          <w:kern w:val="0"/>
          <w:u w:val="single"/>
        </w:rPr>
        <w:t>1311.3</w:t>
      </w:r>
      <w:r>
        <w:rPr>
          <w:rFonts w:ascii="Times New Roman" w:hAnsi="Times New Roman" w:cs="Times New Roman"/>
          <w:b/>
          <w:bCs/>
          <w:i/>
          <w:iCs/>
          <w:kern w:val="0"/>
        </w:rPr>
        <w:t xml:space="preserve">, </w:t>
      </w:r>
      <w:r>
        <w:rPr>
          <w:rFonts w:ascii="Times New Roman" w:hAnsi="Times New Roman" w:cs="Times New Roman"/>
          <w:b/>
          <w:bCs/>
          <w:i/>
          <w:iCs/>
          <w:kern w:val="0"/>
          <w:u w:val="single"/>
        </w:rPr>
        <w:t>1312.7</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6711280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инженер проекта (в промышленности)</w:t>
      </w:r>
    </w:p>
    <w:p w14:paraId="183ABB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(управляющие) в обрабатывающей промышленности планируют, управляют и координируют производственную деятельность, связанную с производством товаров, производством и распределением электроэнергии, газа и воды, а также сбором, переработкой и утилизацией отходов. Они могут управлять производственными подразделениями крупных предприятий или быть руководителями малых производственных предприятий.</w:t>
      </w:r>
    </w:p>
    <w:p w14:paraId="202CF8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851F0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производственных планов и программ, организация их осуществления и мониторинг выполнения;</w:t>
      </w:r>
    </w:p>
    <w:p w14:paraId="7A7698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детальное планирование производственной деятельности в плане обеспечения качества и количества продукции, стоимости, рабочего времени и потребности в рабочей силе;</w:t>
      </w:r>
    </w:p>
    <w:p w14:paraId="32B9D7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работой производственного оборудования и качеством технологических процессов с помощью планирования технического обслуживания, рабочего времени и поставки запасных частей и инструментов;</w:t>
      </w:r>
    </w:p>
    <w:p w14:paraId="1E9DCB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мониторинг объемов производства и затрат, а также регулировка технологических процессов и оптимизация ресурсов в целях минимизации затрат;</w:t>
      </w:r>
    </w:p>
    <w:p w14:paraId="26A651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информирование других руководителей о производственных вопросах;</w:t>
      </w:r>
    </w:p>
    <w:p w14:paraId="559400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приобретением и установкой новых машин и оборудования;</w:t>
      </w:r>
    </w:p>
    <w:p w14:paraId="29D738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подготовки производственной документации и отчетов;</w:t>
      </w:r>
    </w:p>
    <w:p w14:paraId="40B0BF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соблюдения охраны труда и техники безопасности;</w:t>
      </w:r>
    </w:p>
    <w:p w14:paraId="57AEBF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выявление возможностей для бизнеса и определение продуктов, которые следует </w:t>
      </w:r>
      <w:r>
        <w:rPr>
          <w:rFonts w:ascii="Times New Roman" w:hAnsi="Times New Roman" w:cs="Times New Roman"/>
          <w:kern w:val="0"/>
        </w:rPr>
        <w:lastRenderedPageBreak/>
        <w:t>производить;</w:t>
      </w:r>
    </w:p>
    <w:p w14:paraId="65F682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внедрение нормативных материалов и требований законодательства, касающихся производства и охраны окружающей среды;</w:t>
      </w:r>
    </w:p>
    <w:p w14:paraId="3D0597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предоставления квот на производство специализированных товаров и подписание контрактов с клиентами и поставщиками;</w:t>
      </w:r>
    </w:p>
    <w:p w14:paraId="1AA0EB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2A71E0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DC2F0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отдела по автоматизации производства</w:t>
      </w:r>
    </w:p>
    <w:p w14:paraId="6A8111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производственного цеха</w:t>
      </w:r>
    </w:p>
    <w:p w14:paraId="748BF3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промышленного предприятия (малого)</w:t>
      </w:r>
    </w:p>
    <w:p w14:paraId="38175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3BFE8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участка шахты - 3121</w:t>
      </w:r>
    </w:p>
    <w:p w14:paraId="243B6B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по ремонту технологического оборудования - 3122</w:t>
      </w:r>
    </w:p>
    <w:p w14:paraId="168B93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A10D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1322 Руководители подразделений (управляющие) в добывающей промышленности</w:t>
      </w:r>
    </w:p>
    <w:p w14:paraId="548F187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- 13224. В форме ЕФС-1 отражается через точку - 1322.4</w:t>
      </w:r>
    </w:p>
    <w:p w14:paraId="10A9DBC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F613FA0" w14:textId="67D7B16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 также см. коды </w:t>
      </w:r>
      <w:r>
        <w:rPr>
          <w:rFonts w:ascii="Times New Roman" w:hAnsi="Times New Roman" w:cs="Times New Roman"/>
          <w:b/>
          <w:bCs/>
          <w:i/>
          <w:iCs/>
          <w:kern w:val="0"/>
          <w:u w:val="single"/>
        </w:rPr>
        <w:t>1321</w:t>
      </w:r>
      <w:r>
        <w:rPr>
          <w:rFonts w:ascii="Times New Roman" w:hAnsi="Times New Roman" w:cs="Times New Roman"/>
          <w:b/>
          <w:bCs/>
          <w:i/>
          <w:iCs/>
          <w:kern w:val="0"/>
        </w:rPr>
        <w:t xml:space="preserve">, </w:t>
      </w:r>
      <w:r>
        <w:rPr>
          <w:rFonts w:ascii="Times New Roman" w:hAnsi="Times New Roman" w:cs="Times New Roman"/>
          <w:b/>
          <w:bCs/>
          <w:i/>
          <w:iCs/>
          <w:kern w:val="0"/>
          <w:u w:val="single"/>
        </w:rPr>
        <w:t>1323</w:t>
      </w:r>
      <w:r>
        <w:rPr>
          <w:rFonts w:ascii="Times New Roman" w:hAnsi="Times New Roman" w:cs="Times New Roman"/>
          <w:b/>
          <w:bCs/>
          <w:i/>
          <w:iCs/>
          <w:kern w:val="0"/>
        </w:rPr>
        <w:t xml:space="preserve">, </w:t>
      </w:r>
      <w:r>
        <w:rPr>
          <w:rFonts w:ascii="Times New Roman" w:hAnsi="Times New Roman" w:cs="Times New Roman"/>
          <w:b/>
          <w:bCs/>
          <w:i/>
          <w:iCs/>
          <w:kern w:val="0"/>
          <w:u w:val="single"/>
        </w:rPr>
        <w:t>1324</w:t>
      </w:r>
      <w:r>
        <w:rPr>
          <w:rFonts w:ascii="Times New Roman" w:hAnsi="Times New Roman" w:cs="Times New Roman"/>
          <w:b/>
          <w:bCs/>
          <w:i/>
          <w:iCs/>
          <w:kern w:val="0"/>
        </w:rPr>
        <w:t xml:space="preserve"> в зависимости от характера деятельности</w:t>
      </w:r>
    </w:p>
    <w:p w14:paraId="30D2D144" w14:textId="1501615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инженер-энергетик (главный энергетик), также см. коды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22B2E603" w14:textId="59C99F7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директор (технологический директор), также см. коды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442EBF6E" w14:textId="035BE0C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инженер-механик (главный механик), также см. коды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5072BD98" w14:textId="737E719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инженер-конструктор (главный конструктор), также см. коды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5CE059DE" w14:textId="1AAD12B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Руководитель производства (начальник производства, управляющий производством), также см. коды </w:t>
      </w:r>
      <w:r>
        <w:rPr>
          <w:rFonts w:ascii="Times New Roman" w:hAnsi="Times New Roman" w:cs="Times New Roman"/>
          <w:b/>
          <w:bCs/>
          <w:i/>
          <w:iCs/>
          <w:kern w:val="0"/>
          <w:u w:val="single"/>
        </w:rPr>
        <w:t>1311.3</w:t>
      </w:r>
      <w:r>
        <w:rPr>
          <w:rFonts w:ascii="Times New Roman" w:hAnsi="Times New Roman" w:cs="Times New Roman"/>
          <w:b/>
          <w:bCs/>
          <w:i/>
          <w:iCs/>
          <w:kern w:val="0"/>
        </w:rPr>
        <w:t xml:space="preserve">, </w:t>
      </w:r>
      <w:r>
        <w:rPr>
          <w:rFonts w:ascii="Times New Roman" w:hAnsi="Times New Roman" w:cs="Times New Roman"/>
          <w:b/>
          <w:bCs/>
          <w:i/>
          <w:iCs/>
          <w:kern w:val="0"/>
          <w:u w:val="single"/>
        </w:rPr>
        <w:t>1312.7</w:t>
      </w:r>
      <w:r>
        <w:rPr>
          <w:rFonts w:ascii="Times New Roman" w:hAnsi="Times New Roman" w:cs="Times New Roman"/>
          <w:b/>
          <w:bCs/>
          <w:i/>
          <w:iCs/>
          <w:kern w:val="0"/>
        </w:rPr>
        <w:t xml:space="preserve">,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25E477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(управляющие) в добывающей промышленности планируют, управляют и координируют производственную деятельность в горнодобывающей промышленности, а также добычу нефти и газа либо в качестве руководителя подразделения, либо в качестве управляющего предприятием, не имеющим иерархической структуры управления.</w:t>
      </w:r>
    </w:p>
    <w:p w14:paraId="48D60C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6AD80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совещание с другими руководителями по установлению квот на добычу, планированию участков добычи и разработке стратегий по выемке сырья;</w:t>
      </w:r>
    </w:p>
    <w:p w14:paraId="592E50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продуктивности производственных площадок для определения состава персонала, оборудования и технологий, а также внесение изменений в рабочий график или график работы оборудования в случае необходимости;</w:t>
      </w:r>
    </w:p>
    <w:p w14:paraId="60DEAE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детальное планирование производственной деятельности с учетом качества и количества продукции, стоимости, рабочего времени и потребности в рабочей силе;</w:t>
      </w:r>
    </w:p>
    <w:p w14:paraId="59CBD4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работой оборудования и технологическими процессами в соответствии с планами технического обслуживания, составления графиков работы и поставки оборудования;</w:t>
      </w:r>
    </w:p>
    <w:p w14:paraId="7B9C6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мониторинг объемов производства и затрат, а также регулировка технологических процессов и оптимизация ресурсов в целях минимизации затрат;</w:t>
      </w:r>
    </w:p>
    <w:p w14:paraId="3A5E67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приобретением и установкой новых машин и оборудования;</w:t>
      </w:r>
    </w:p>
    <w:p w14:paraId="52A9EE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подготовки производственной документации и отчетов;</w:t>
      </w:r>
    </w:p>
    <w:p w14:paraId="5C2E04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соблюдения медико-санитарных требований и требований безопасности;</w:t>
      </w:r>
    </w:p>
    <w:p w14:paraId="6C5D4E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внедрение нормативных и законодательно установленных требований, влияющих на добычу полезных ископаемых и состояние окружающей среды;</w:t>
      </w:r>
    </w:p>
    <w:p w14:paraId="528F88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6769DB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317CE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производства (добыча нефти и газа)</w:t>
      </w:r>
    </w:p>
    <w:p w14:paraId="23603C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производственного участка (буровзрывные работы)</w:t>
      </w:r>
    </w:p>
    <w:p w14:paraId="3E0E42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нефтегазоразведки</w:t>
      </w:r>
    </w:p>
    <w:p w14:paraId="4428E2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F9167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в карьере - 3121</w:t>
      </w:r>
    </w:p>
    <w:p w14:paraId="384BE0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шахтеров) - 3121</w:t>
      </w:r>
    </w:p>
    <w:p w14:paraId="51FC41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Десятник в шахте - 3121</w:t>
      </w:r>
    </w:p>
    <w:p w14:paraId="556CEF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3C7E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1323 Руководители подразделений (управляющие) в строительстве</w:t>
      </w:r>
    </w:p>
    <w:p w14:paraId="5EBAEDB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- 13233. В форме ЕФС-1 отражается через точку - 1323.3</w:t>
      </w:r>
    </w:p>
    <w:p w14:paraId="443D666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28E8C16" w14:textId="71CEC6F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 также см. коды </w:t>
      </w:r>
      <w:r>
        <w:rPr>
          <w:rFonts w:ascii="Times New Roman" w:hAnsi="Times New Roman" w:cs="Times New Roman"/>
          <w:b/>
          <w:bCs/>
          <w:i/>
          <w:iCs/>
          <w:kern w:val="0"/>
          <w:u w:val="single"/>
        </w:rPr>
        <w:t>1321</w:t>
      </w:r>
      <w:r>
        <w:rPr>
          <w:rFonts w:ascii="Times New Roman" w:hAnsi="Times New Roman" w:cs="Times New Roman"/>
          <w:b/>
          <w:bCs/>
          <w:i/>
          <w:iCs/>
          <w:kern w:val="0"/>
        </w:rPr>
        <w:t xml:space="preserve">, </w:t>
      </w:r>
      <w:r>
        <w:rPr>
          <w:rFonts w:ascii="Times New Roman" w:hAnsi="Times New Roman" w:cs="Times New Roman"/>
          <w:b/>
          <w:bCs/>
          <w:i/>
          <w:iCs/>
          <w:kern w:val="0"/>
          <w:u w:val="single"/>
        </w:rPr>
        <w:t>1322</w:t>
      </w:r>
      <w:r>
        <w:rPr>
          <w:rFonts w:ascii="Times New Roman" w:hAnsi="Times New Roman" w:cs="Times New Roman"/>
          <w:b/>
          <w:bCs/>
          <w:i/>
          <w:iCs/>
          <w:kern w:val="0"/>
        </w:rPr>
        <w:t xml:space="preserve">, </w:t>
      </w:r>
      <w:r>
        <w:rPr>
          <w:rFonts w:ascii="Times New Roman" w:hAnsi="Times New Roman" w:cs="Times New Roman"/>
          <w:b/>
          <w:bCs/>
          <w:i/>
          <w:iCs/>
          <w:kern w:val="0"/>
          <w:u w:val="single"/>
        </w:rPr>
        <w:t>1324</w:t>
      </w:r>
      <w:r>
        <w:rPr>
          <w:rFonts w:ascii="Times New Roman" w:hAnsi="Times New Roman" w:cs="Times New Roman"/>
          <w:b/>
          <w:bCs/>
          <w:i/>
          <w:iCs/>
          <w:kern w:val="0"/>
        </w:rPr>
        <w:t xml:space="preserve"> в зависимости от характера деятельности</w:t>
      </w:r>
    </w:p>
    <w:p w14:paraId="31A0D57A" w14:textId="151E020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инженер-энергетик (главный энергетик), также см. коды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в </w:t>
      </w:r>
      <w:r>
        <w:rPr>
          <w:rFonts w:ascii="Times New Roman" w:hAnsi="Times New Roman" w:cs="Times New Roman"/>
          <w:b/>
          <w:bCs/>
          <w:i/>
          <w:iCs/>
          <w:kern w:val="0"/>
        </w:rPr>
        <w:lastRenderedPageBreak/>
        <w:t>зависимости от характера деятельности</w:t>
      </w:r>
    </w:p>
    <w:p w14:paraId="022A669E" w14:textId="5DDC92C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директор (технологический директор), также см. коды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в зависимости от характера деятельности</w:t>
      </w:r>
    </w:p>
    <w:p w14:paraId="2FAF75D8" w14:textId="43F37B4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инженер-механик (главный механик), также см. коды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в зависимости от характера деятельности</w:t>
      </w:r>
    </w:p>
    <w:p w14:paraId="7948AD05" w14:textId="4338A61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инженер-конструктор (главный конструктор), также см. коды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в зависимости от характера деятельности</w:t>
      </w:r>
    </w:p>
    <w:p w14:paraId="74228995" w14:textId="0503028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тендерам (тендер-менеджер), также см. коды </w:t>
      </w:r>
      <w:r>
        <w:rPr>
          <w:rFonts w:ascii="Times New Roman" w:hAnsi="Times New Roman" w:cs="Times New Roman"/>
          <w:b/>
          <w:bCs/>
          <w:i/>
          <w:iCs/>
          <w:kern w:val="0"/>
          <w:u w:val="single"/>
        </w:rPr>
        <w:t>1324.7</w:t>
      </w:r>
      <w:r>
        <w:rPr>
          <w:rFonts w:ascii="Times New Roman" w:hAnsi="Times New Roman" w:cs="Times New Roman"/>
          <w:b/>
          <w:bCs/>
          <w:i/>
          <w:iCs/>
          <w:kern w:val="0"/>
        </w:rPr>
        <w:t xml:space="preserve">, </w:t>
      </w:r>
      <w:r>
        <w:rPr>
          <w:rFonts w:ascii="Times New Roman" w:hAnsi="Times New Roman" w:cs="Times New Roman"/>
          <w:b/>
          <w:bCs/>
          <w:i/>
          <w:iCs/>
          <w:kern w:val="0"/>
          <w:u w:val="single"/>
        </w:rPr>
        <w:t>3323.5</w:t>
      </w:r>
      <w:r>
        <w:rPr>
          <w:rFonts w:ascii="Times New Roman" w:hAnsi="Times New Roman" w:cs="Times New Roman"/>
          <w:b/>
          <w:bCs/>
          <w:i/>
          <w:iCs/>
          <w:kern w:val="0"/>
        </w:rPr>
        <w:t xml:space="preserve"> в зависимости от характера деятельности</w:t>
      </w:r>
    </w:p>
    <w:p w14:paraId="6C050134" w14:textId="7952B70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Руководитель производства (начальник производства, управляющий производством), также см. коды </w:t>
      </w:r>
      <w:r>
        <w:rPr>
          <w:rFonts w:ascii="Times New Roman" w:hAnsi="Times New Roman" w:cs="Times New Roman"/>
          <w:b/>
          <w:bCs/>
          <w:i/>
          <w:iCs/>
          <w:kern w:val="0"/>
          <w:u w:val="single"/>
        </w:rPr>
        <w:t>1311.3</w:t>
      </w:r>
      <w:r>
        <w:rPr>
          <w:rFonts w:ascii="Times New Roman" w:hAnsi="Times New Roman" w:cs="Times New Roman"/>
          <w:b/>
          <w:bCs/>
          <w:i/>
          <w:iCs/>
          <w:kern w:val="0"/>
        </w:rPr>
        <w:t xml:space="preserve">, </w:t>
      </w:r>
      <w:r>
        <w:rPr>
          <w:rFonts w:ascii="Times New Roman" w:hAnsi="Times New Roman" w:cs="Times New Roman"/>
          <w:b/>
          <w:bCs/>
          <w:i/>
          <w:iCs/>
          <w:kern w:val="0"/>
          <w:u w:val="single"/>
        </w:rPr>
        <w:t>1312.7</w:t>
      </w:r>
      <w:r>
        <w:rPr>
          <w:rFonts w:ascii="Times New Roman" w:hAnsi="Times New Roman" w:cs="Times New Roman"/>
          <w:b/>
          <w:bCs/>
          <w:i/>
          <w:iCs/>
          <w:kern w:val="0"/>
        </w:rPr>
        <w:t xml:space="preserve">,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в зависимости от характера деятельности</w:t>
      </w:r>
    </w:p>
    <w:p w14:paraId="170C0D4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инженер проекта (в строительстве)</w:t>
      </w:r>
    </w:p>
    <w:p w14:paraId="4465E0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(управляющие) в строительстве планируют, управляют и координируют строительство гражданских инженерных сооружений, зданий и жилых домов либо в качестве руководителя подразделения, либо в качестве управляющего предприятием или организацией, не имеющими иерархической структуры управления.</w:t>
      </w:r>
    </w:p>
    <w:p w14:paraId="136C8A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61305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понимание архитектурных чертежей и спецификаций;</w:t>
      </w:r>
    </w:p>
    <w:p w14:paraId="62C1D4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привлечения и использования трудовых ресурсов, а также закупки и поставки материалов, машин и оборудования;</w:t>
      </w:r>
    </w:p>
    <w:p w14:paraId="40FDF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переговоров с владельцами зданий, застройщиками и подрядчиками, участвующими в процессе строительства, в целях обеспечения своевременного завершения проектов в рамках бюджета;</w:t>
      </w:r>
    </w:p>
    <w:p w14:paraId="6A6FFE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тендеров и контрактов заявок;</w:t>
      </w:r>
    </w:p>
    <w:p w14:paraId="6577C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реализация скоординированной программы работы на объектах;</w:t>
      </w:r>
    </w:p>
    <w:p w14:paraId="40028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строительного законодательства, строительных норм и правил, безопасного ведения работ;</w:t>
      </w:r>
    </w:p>
    <w:p w14:paraId="3CE11B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представления планов строительства местным властям;</w:t>
      </w:r>
    </w:p>
    <w:p w14:paraId="22FBD8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строительства в соответствии с контрактом или выполнение субподрядных специализированных строительных услуг;</w:t>
      </w:r>
    </w:p>
    <w:p w14:paraId="32BF08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инспектирования строительства соответствующими органами власти;</w:t>
      </w:r>
    </w:p>
    <w:p w14:paraId="65AC19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164EA7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 и субподрядчиков.</w:t>
      </w:r>
    </w:p>
    <w:p w14:paraId="6276A6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D2B4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участка (в строительстве)</w:t>
      </w:r>
    </w:p>
    <w:p w14:paraId="3A53AD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проекта в строительстве</w:t>
      </w:r>
    </w:p>
    <w:p w14:paraId="373C64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Руководитель стройки</w:t>
      </w:r>
    </w:p>
    <w:p w14:paraId="22DEE7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C6339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в строительстве - 3123</w:t>
      </w:r>
    </w:p>
    <w:p w14:paraId="65A822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Строитель домов - 7111</w:t>
      </w:r>
    </w:p>
    <w:p w14:paraId="7E49DA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419DD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1324 Руководители служб по снабжению, распространению товаров и аналогичным видам деятельности</w:t>
      </w:r>
    </w:p>
    <w:p w14:paraId="5A51458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- 13247. В форме ЕФС-1 отражается через точку - 1324.7</w:t>
      </w:r>
    </w:p>
    <w:p w14:paraId="7AE43E3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13330A7" w14:textId="295C789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инженер, также см. коды </w:t>
      </w:r>
      <w:r>
        <w:rPr>
          <w:rFonts w:ascii="Times New Roman" w:hAnsi="Times New Roman" w:cs="Times New Roman"/>
          <w:b/>
          <w:bCs/>
          <w:i/>
          <w:iCs/>
          <w:kern w:val="0"/>
          <w:u w:val="single"/>
        </w:rPr>
        <w:t>1321</w:t>
      </w:r>
      <w:r>
        <w:rPr>
          <w:rFonts w:ascii="Times New Roman" w:hAnsi="Times New Roman" w:cs="Times New Roman"/>
          <w:b/>
          <w:bCs/>
          <w:i/>
          <w:iCs/>
          <w:kern w:val="0"/>
        </w:rPr>
        <w:t xml:space="preserve">, </w:t>
      </w:r>
      <w:r>
        <w:rPr>
          <w:rFonts w:ascii="Times New Roman" w:hAnsi="Times New Roman" w:cs="Times New Roman"/>
          <w:b/>
          <w:bCs/>
          <w:i/>
          <w:iCs/>
          <w:kern w:val="0"/>
          <w:u w:val="single"/>
        </w:rPr>
        <w:t>1322</w:t>
      </w:r>
      <w:r>
        <w:rPr>
          <w:rFonts w:ascii="Times New Roman" w:hAnsi="Times New Roman" w:cs="Times New Roman"/>
          <w:b/>
          <w:bCs/>
          <w:i/>
          <w:iCs/>
          <w:kern w:val="0"/>
        </w:rPr>
        <w:t xml:space="preserve">, </w:t>
      </w:r>
      <w:r>
        <w:rPr>
          <w:rFonts w:ascii="Times New Roman" w:hAnsi="Times New Roman" w:cs="Times New Roman"/>
          <w:b/>
          <w:bCs/>
          <w:i/>
          <w:iCs/>
          <w:kern w:val="0"/>
          <w:u w:val="single"/>
        </w:rPr>
        <w:t>1323</w:t>
      </w:r>
      <w:r>
        <w:rPr>
          <w:rFonts w:ascii="Times New Roman" w:hAnsi="Times New Roman" w:cs="Times New Roman"/>
          <w:b/>
          <w:bCs/>
          <w:i/>
          <w:iCs/>
          <w:kern w:val="0"/>
        </w:rPr>
        <w:t xml:space="preserve"> в зависимости от характера деятельности</w:t>
      </w:r>
    </w:p>
    <w:p w14:paraId="43DE2F8A" w14:textId="3FE9C99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Кастелянша относится к коду </w:t>
      </w:r>
      <w:r>
        <w:rPr>
          <w:rFonts w:ascii="Times New Roman" w:hAnsi="Times New Roman" w:cs="Times New Roman"/>
          <w:b/>
          <w:bCs/>
          <w:i/>
          <w:iCs/>
          <w:kern w:val="0"/>
          <w:u w:val="single"/>
        </w:rPr>
        <w:t>5151.4</w:t>
      </w:r>
    </w:p>
    <w:p w14:paraId="3DD295CD" w14:textId="1204D3E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Руководитель в сфере закупок, также см. код </w:t>
      </w:r>
      <w:r>
        <w:rPr>
          <w:rFonts w:ascii="Times New Roman" w:hAnsi="Times New Roman" w:cs="Times New Roman"/>
          <w:b/>
          <w:bCs/>
          <w:i/>
          <w:iCs/>
          <w:kern w:val="0"/>
          <w:u w:val="single"/>
        </w:rPr>
        <w:t>3323.5</w:t>
      </w:r>
      <w:r>
        <w:rPr>
          <w:rFonts w:ascii="Times New Roman" w:hAnsi="Times New Roman" w:cs="Times New Roman"/>
          <w:b/>
          <w:bCs/>
          <w:i/>
          <w:iCs/>
          <w:kern w:val="0"/>
        </w:rPr>
        <w:t xml:space="preserve"> в зависимости от характера деятельности</w:t>
      </w:r>
    </w:p>
    <w:p w14:paraId="52C9BD0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Начальник склада, руководитель склада</w:t>
      </w:r>
    </w:p>
    <w:p w14:paraId="206684ED" w14:textId="63D1013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Снабженец, также см. код </w:t>
      </w:r>
      <w:r>
        <w:rPr>
          <w:rFonts w:ascii="Times New Roman" w:hAnsi="Times New Roman" w:cs="Times New Roman"/>
          <w:b/>
          <w:bCs/>
          <w:i/>
          <w:iCs/>
          <w:kern w:val="0"/>
          <w:u w:val="single"/>
        </w:rPr>
        <w:t>3323.5</w:t>
      </w:r>
      <w:r>
        <w:rPr>
          <w:rFonts w:ascii="Times New Roman" w:hAnsi="Times New Roman" w:cs="Times New Roman"/>
          <w:b/>
          <w:bCs/>
          <w:i/>
          <w:iCs/>
          <w:kern w:val="0"/>
        </w:rPr>
        <w:t xml:space="preserve"> в зависимости от характера деятельности</w:t>
      </w:r>
    </w:p>
    <w:p w14:paraId="18062C7A" w14:textId="2D55806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снабжению, также см. код </w:t>
      </w:r>
      <w:r>
        <w:rPr>
          <w:rFonts w:ascii="Times New Roman" w:hAnsi="Times New Roman" w:cs="Times New Roman"/>
          <w:b/>
          <w:bCs/>
          <w:i/>
          <w:iCs/>
          <w:kern w:val="0"/>
          <w:u w:val="single"/>
        </w:rPr>
        <w:t>3323.5</w:t>
      </w:r>
      <w:r>
        <w:rPr>
          <w:rFonts w:ascii="Times New Roman" w:hAnsi="Times New Roman" w:cs="Times New Roman"/>
          <w:b/>
          <w:bCs/>
          <w:i/>
          <w:iCs/>
          <w:kern w:val="0"/>
        </w:rPr>
        <w:t xml:space="preserve"> в зависимости от характера деятельности</w:t>
      </w:r>
    </w:p>
    <w:p w14:paraId="3FE4F68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Контрактный управляющий</w:t>
      </w:r>
    </w:p>
    <w:p w14:paraId="4DD240FB" w14:textId="4952738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снабжению, также см. код </w:t>
      </w:r>
      <w:r>
        <w:rPr>
          <w:rFonts w:ascii="Times New Roman" w:hAnsi="Times New Roman" w:cs="Times New Roman"/>
          <w:b/>
          <w:bCs/>
          <w:i/>
          <w:iCs/>
          <w:kern w:val="0"/>
          <w:u w:val="single"/>
        </w:rPr>
        <w:t>3323.5</w:t>
      </w:r>
      <w:r>
        <w:rPr>
          <w:rFonts w:ascii="Times New Roman" w:hAnsi="Times New Roman" w:cs="Times New Roman"/>
          <w:b/>
          <w:bCs/>
          <w:i/>
          <w:iCs/>
          <w:kern w:val="0"/>
        </w:rPr>
        <w:t xml:space="preserve"> в зависимости от характера деятельности</w:t>
      </w:r>
    </w:p>
    <w:p w14:paraId="1613AFE8" w14:textId="65CE076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тендерам (тендер-менеджер), также см. коды </w:t>
      </w:r>
      <w:r>
        <w:rPr>
          <w:rFonts w:ascii="Times New Roman" w:hAnsi="Times New Roman" w:cs="Times New Roman"/>
          <w:b/>
          <w:bCs/>
          <w:i/>
          <w:iCs/>
          <w:kern w:val="0"/>
          <w:u w:val="single"/>
        </w:rPr>
        <w:t>1323.3</w:t>
      </w:r>
      <w:r>
        <w:rPr>
          <w:rFonts w:ascii="Times New Roman" w:hAnsi="Times New Roman" w:cs="Times New Roman"/>
          <w:b/>
          <w:bCs/>
          <w:i/>
          <w:iCs/>
          <w:kern w:val="0"/>
        </w:rPr>
        <w:t xml:space="preserve">, </w:t>
      </w:r>
      <w:r>
        <w:rPr>
          <w:rFonts w:ascii="Times New Roman" w:hAnsi="Times New Roman" w:cs="Times New Roman"/>
          <w:b/>
          <w:bCs/>
          <w:i/>
          <w:iCs/>
          <w:kern w:val="0"/>
          <w:u w:val="single"/>
        </w:rPr>
        <w:t>3323.5</w:t>
      </w:r>
      <w:r>
        <w:rPr>
          <w:rFonts w:ascii="Times New Roman" w:hAnsi="Times New Roman" w:cs="Times New Roman"/>
          <w:b/>
          <w:bCs/>
          <w:i/>
          <w:iCs/>
          <w:kern w:val="0"/>
        </w:rPr>
        <w:t xml:space="preserve"> в зависимости от характера деятельности</w:t>
      </w:r>
    </w:p>
    <w:p w14:paraId="0C501F2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складом</w:t>
      </w:r>
    </w:p>
    <w:p w14:paraId="78C762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по снабжению, распространению товаров и аналогичным видам деятельности планируют, управляют и координируют поставку, транспортировку, хранение и распределение товаров либо в качестве руководителя подразделения, либо в качестве управляющего предприятием или организацией, не имеющими иерархической структуры управления.</w:t>
      </w:r>
    </w:p>
    <w:p w14:paraId="142CB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32038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осуществление и мониторинг реализации планов закупок, хранения и распространения товаров;</w:t>
      </w:r>
    </w:p>
    <w:p w14:paraId="5628D9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осуществление планов по поддержанию необходимых уровней запасов при минимальных затратах;</w:t>
      </w:r>
    </w:p>
    <w:p w14:paraId="7825E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заключение договоров с поставщиками о требованиях к качеству, стоимости и доставке товаров;</w:t>
      </w:r>
    </w:p>
    <w:p w14:paraId="60842F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мониторинг и обзор систем хранения и учета товаров для удовлетворения требований поставки и хранения товаров;</w:t>
      </w:r>
    </w:p>
    <w:p w14:paraId="4A1B7F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отправкой автотранспортных средств, поездов, морских или воздушных судов;</w:t>
      </w:r>
    </w:p>
    <w:p w14:paraId="1C0764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внедрение систем учета для отслеживания всех движений товаров, а также обеспечения изменения структуры и пополнения запасов в оптимальные сроки;</w:t>
      </w:r>
    </w:p>
    <w:p w14:paraId="62979A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взаимодействие с другими отделами и клиентами по поводу требований к внешнему виду товаров и транспорта, обеспечивающего доставку;</w:t>
      </w:r>
    </w:p>
    <w:p w14:paraId="6D14B9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сделок по приобретению, хранению и распределению товаров;</w:t>
      </w:r>
    </w:p>
    <w:p w14:paraId="4F19A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25713D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 руководство оперативными и административными процедурами;</w:t>
      </w:r>
    </w:p>
    <w:p w14:paraId="0456D4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12130E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001111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9E89A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складом</w:t>
      </w:r>
    </w:p>
    <w:p w14:paraId="5B7E89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отдела по закупкам</w:t>
      </w:r>
    </w:p>
    <w:p w14:paraId="2076EF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D690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1325 Руководители подразделений (управляющие) на транспорте</w:t>
      </w:r>
    </w:p>
    <w:p w14:paraId="7B69BCF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- 13250. В форме ЕФС-1 отражается через точку - 1325.0</w:t>
      </w:r>
    </w:p>
    <w:p w14:paraId="22846E3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D85C75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Начальник транспортного предприятия</w:t>
      </w:r>
    </w:p>
    <w:p w14:paraId="203D42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подразделений (управляющие) на транспорте планируют, управляют и координируют пассажирские перевозки, транспортировку грузов железнодорожным, авиационным, автомобильным, электротранспортом либо в качестве руководителя подразделения, либо в качестве управляющего предприятием или организацией, не имеющими иерархической структуры управления.</w:t>
      </w:r>
    </w:p>
    <w:p w14:paraId="69369A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EC046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осуществление и мониторинг реализации планов по осуществлению транспортных услуг с учетом потребностей населения и экономики;</w:t>
      </w:r>
    </w:p>
    <w:p w14:paraId="61671A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производственно-хозяйственной деятельности транспортного предприятия, направленная на обеспечение выполнения планов перевозок в соответствии с установленными объемами и сроками;</w:t>
      </w:r>
    </w:p>
    <w:p w14:paraId="4B7B14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работ по обновлению и модернизации парка подвижного состава, путевого хозяйства и наземных служб;</w:t>
      </w:r>
    </w:p>
    <w:p w14:paraId="4BDB60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заключение договоров с потребителями об оказании транспортных услуг и соблюдении требований к качеству, срокам и стоимости;</w:t>
      </w:r>
    </w:p>
    <w:p w14:paraId="3A0105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осуществление контроля за рациональным использованием транспортных средств в соответствии с установленными нормами их грузоподъемности и вместимости;</w:t>
      </w:r>
    </w:p>
    <w:p w14:paraId="542E89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справочно-информационной работы о прибывающих и отправляемых грузах, сроках доставки, условиях перевозки и других вопросах перевозочных, погрузочно-разгрузочных и коммерческих операций;</w:t>
      </w:r>
    </w:p>
    <w:p w14:paraId="184F44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осуществление и контроль выполнения мероприятий, обеспечивающих сокращение простоя транспорта под грузовыми операциями, увеличение пропускной способности и рациональное использование складов, площадок и путей подъезда, рациональное использование погрузочно-разгрузочных машин, механизмов и транспортных средств;</w:t>
      </w:r>
    </w:p>
    <w:p w14:paraId="340B6A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безопасности перевозок и сохранность грузов, минимизации рисков и угроз для пассажиров, сотрудников, населения и окружающей среды в зоне транспортного предприятия и используемых трасс;</w:t>
      </w:r>
    </w:p>
    <w:p w14:paraId="34F186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30BE61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2B818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филиала авиационного предприятия</w:t>
      </w:r>
    </w:p>
    <w:p w14:paraId="3B9F30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аэродромного диспетчерского пункта</w:t>
      </w:r>
    </w:p>
    <w:p w14:paraId="650DD0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базы эксплуатации и ремонта</w:t>
      </w:r>
    </w:p>
    <w:p w14:paraId="5DF230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железнодорожного вокзала</w:t>
      </w:r>
    </w:p>
    <w:p w14:paraId="2F4BB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автовокзала</w:t>
      </w:r>
    </w:p>
    <w:p w14:paraId="06BE69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Руководители крупных аэропортов, железнодорожных компаний, городских транзитных систем и других транспортных компаний, имеющих иерархическую структуру управления, включаются в начальную группу 1120 Руководители учреждений, организаций и предприятий.</w:t>
      </w:r>
    </w:p>
    <w:p w14:paraId="51D5AF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BC83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133</w:t>
      </w:r>
    </w:p>
    <w:p w14:paraId="14133F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7668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служб и подразделений в сфере информационно-коммуникационных технологий</w:t>
      </w:r>
    </w:p>
    <w:p w14:paraId="7698F5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и подразделений в сфере информационно-коммуникационных технологий планируют, управляют и координируют приобретение, развитие, поддержание и использование компьютерных и телекоммуникационных систем либо в качестве руководителя подразделения, либо в качестве управляющего предприятием или организацией, не имеющими иерархической структуры управления.</w:t>
      </w:r>
    </w:p>
    <w:p w14:paraId="6517C9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работников данной малой группы обычно включают: консультирование пользователей, руководителей, продавцов и технических специалистов с целью определения потребностей в компьютерной технике, требований к информационным системам и информационно-коммуникационным технологиям для удовлетворения этих потребностей; разработку и управление стратегиями, политикой и планами внедрения и использования информационных и коммуникационных технологий (ИКТ); управление </w:t>
      </w:r>
      <w:r>
        <w:rPr>
          <w:rFonts w:ascii="Times New Roman" w:hAnsi="Times New Roman" w:cs="Times New Roman"/>
          <w:kern w:val="0"/>
        </w:rPr>
        <w:lastRenderedPageBreak/>
        <w:t>выбором и установкой ИКТ ресурсов и организацию обучения пользователей; управление работой ИКТ, анализ документооборота, установление приоритетов, разработку стандартов и нормативов; контроль безопасности систем ИКТ; назначение, анализ, управление и руководство работой системных аналитиков, программистов и других компьютерных работников; оценку использования организационных технологий, определение потребностей и разработку рекомендаций по совершенствованию, например, для поставщиков оборудования и программного обеспечения; разработку и управление бюджетами, контроль расходов и обеспечение эффективного использования ресурсов; создание и руководство оперативными и административными процедурами; контроль за подбором, обучением и использованием персонала; представительство от имени предприятия или организации на собраниях, семинарах и конференциях по ИКТ.</w:t>
      </w:r>
    </w:p>
    <w:p w14:paraId="5C98E5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70B592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1330 Руководители служб и подразделений в сфере информационно-коммуникационных технологий</w:t>
      </w:r>
    </w:p>
    <w:p w14:paraId="00BBE0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9CD6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1330 Руководители служб и подразделений в сфере информационно-коммуникационных технологий</w:t>
      </w:r>
    </w:p>
    <w:p w14:paraId="15E40C4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- 13305. В форме ЕФС-1 отражается через точку - 1330.5</w:t>
      </w:r>
    </w:p>
    <w:p w14:paraId="68B7E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и подразделений в сфере информационно-коммуникационных технологий планируют, управляют и координируют приобретение, развитие, поддержание и использование компьютерных и телекоммуникационных систем, либо в качестве руководителя подразделения, либо в качестве управляющего предприятием или организацией, не имеющими иерархической структуры управления.</w:t>
      </w:r>
    </w:p>
    <w:p w14:paraId="713BC0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C6726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для пользователей, руководителей, продавцов и технических специалистов с целью определения потребностей в компьютерной технике, требований к информационным системам и информационно-коммуникационным технологиям для удовлетворения этих потребностей;</w:t>
      </w:r>
    </w:p>
    <w:p w14:paraId="3C3B6F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планов внедрения и использования информационных и коммуникационных технологий (ИКТ), контроль за их реализацией;</w:t>
      </w:r>
    </w:p>
    <w:p w14:paraId="4F3484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выбором и установкой ИКТ ресурсов и организация обучения пользователей;</w:t>
      </w:r>
    </w:p>
    <w:p w14:paraId="2CCB95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работой ИКТ, анализ документооборота, установление приоритетов, разработка стандартов и нормативов;</w:t>
      </w:r>
    </w:p>
    <w:p w14:paraId="193A58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безопасности систем ИКТ;</w:t>
      </w:r>
    </w:p>
    <w:p w14:paraId="6E603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анализ, управление и руководство работой системных аналитиков, программистов и других компьютерных работников;</w:t>
      </w:r>
    </w:p>
    <w:p w14:paraId="7C9CEB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использования организационных технологий, определение потребностей и разработка рекомендаций по совершенствованию, например, для поставщиков оборудования и программного обеспечения;</w:t>
      </w:r>
    </w:p>
    <w:p w14:paraId="2B03C3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разработка и управление бюджетами, контроль расходов и обеспечение эффективного использования ресурсов;</w:t>
      </w:r>
    </w:p>
    <w:p w14:paraId="4A6A27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 руководство оперативными и административными процедурами;</w:t>
      </w:r>
    </w:p>
    <w:p w14:paraId="657BBC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подбором, обучением и использованием персонала;</w:t>
      </w:r>
    </w:p>
    <w:p w14:paraId="57065B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предприятия или организации на собраниях, семинарах и конференциях по ИКТ.</w:t>
      </w:r>
    </w:p>
    <w:p w14:paraId="29E517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4B24D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отдела программного обеспечения</w:t>
      </w:r>
    </w:p>
    <w:p w14:paraId="5741D0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отдела по информационным технологиям</w:t>
      </w:r>
    </w:p>
    <w:p w14:paraId="12E1BE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службы информационной поддержки</w:t>
      </w:r>
    </w:p>
    <w:p w14:paraId="794D26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службы по развитию ИКТ</w:t>
      </w:r>
    </w:p>
    <w:p w14:paraId="1FD62F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F302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134</w:t>
      </w:r>
    </w:p>
    <w:p w14:paraId="63B812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A703D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служб в сфере социальных услуг</w:t>
      </w:r>
    </w:p>
    <w:p w14:paraId="4D4A0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в сфере социальных услуг планируют, управляют и координируют работу по присмотру и уходу за детьми, в сфере здравоохранения, социального обеспечения, образования и других специализированных услуг, а также управляют филиалами или подразделениями учреждений, предоставляющими финансовые и страховые услуги.</w:t>
      </w:r>
    </w:p>
    <w:p w14:paraId="2C422E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разработку направлений деятельности учреждений по предоставлению услуг; постановку целей и разработку стандартов; разработку и реализацию программ и услуг для удовлетворения потребностей клиентов; руководство и координацию распределения ресурсов; поддержание взаимодействия с родителями, органами управления, финансовыми органами, представителями общественности и соответствующими учреждениями для обсуждения вопросов сотрудничества и координации деятельности; мониторинг и контроль расходов; контроль подбора, развития и использования персонала; подготовка или организация подготовки отчетов, бюджетов и прогнозов; представительство от имени организации на переговорах с другими учреждениями, на съездах, семинарах, общественных слушаниях и форумах.</w:t>
      </w:r>
    </w:p>
    <w:p w14:paraId="020BEF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EE77C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1341 Руководители служб и структурных подразделений по присмотру и уходу за детьми</w:t>
      </w:r>
    </w:p>
    <w:p w14:paraId="31A75C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1342 Руководители служб в сфере здравоохранения</w:t>
      </w:r>
    </w:p>
    <w:p w14:paraId="7C93C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1343 Руководители служб по уходу за престарелыми</w:t>
      </w:r>
    </w:p>
    <w:p w14:paraId="4BF10E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1344 Руководители служб в сфере социальной защиты и социального обеспечения</w:t>
      </w:r>
    </w:p>
    <w:p w14:paraId="79BDFA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1345 Руководители служб и подразделений в сфере образования</w:t>
      </w:r>
    </w:p>
    <w:p w14:paraId="083D4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1346 Руководители служб и подразделений в сфере финансовой деятельности и страхования</w:t>
      </w:r>
    </w:p>
    <w:p w14:paraId="32E993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1349 Руководители служб в сфере социальных услуг, не входящие в другие группы</w:t>
      </w:r>
    </w:p>
    <w:p w14:paraId="45C143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Руководители служб в сфере социальных услуг отвечают за планирование, руководство и координацию предоставления специализированных и технических услуг. Для этих занятий обычно требуется высокий уровень квалификации и большой опыт работы по одному или нескольким занятиям, учитываемым в основной группе 2 Специалисты высшего уровня квалификации или в основной группе 3 Специалисты среднего уровня квалификации.</w:t>
      </w:r>
    </w:p>
    <w:p w14:paraId="224F16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0BCE0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1341 Руководители служб и структурных подразделений по присмотру и уходу за детьми</w:t>
      </w:r>
    </w:p>
    <w:p w14:paraId="12EB95B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- 13411. В форме ЕФС-1 отражается через точку - 1341.1</w:t>
      </w:r>
    </w:p>
    <w:p w14:paraId="72DB900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C30603C" w14:textId="23EF12E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Педагог-организатор, также см. код </w:t>
      </w:r>
      <w:r>
        <w:rPr>
          <w:rFonts w:ascii="Times New Roman" w:hAnsi="Times New Roman" w:cs="Times New Roman"/>
          <w:b/>
          <w:bCs/>
          <w:i/>
          <w:iCs/>
          <w:kern w:val="0"/>
          <w:u w:val="single"/>
        </w:rPr>
        <w:t>2357.7</w:t>
      </w:r>
      <w:r>
        <w:rPr>
          <w:rFonts w:ascii="Times New Roman" w:hAnsi="Times New Roman" w:cs="Times New Roman"/>
          <w:b/>
          <w:bCs/>
          <w:i/>
          <w:iCs/>
          <w:kern w:val="0"/>
        </w:rPr>
        <w:t xml:space="preserve"> в зависимости от характера деятельности</w:t>
      </w:r>
    </w:p>
    <w:p w14:paraId="16E8D0F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детским садом (заведующей)</w:t>
      </w:r>
    </w:p>
    <w:p w14:paraId="7CA54E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и структурных подразделений по присмотру и уходу за детьми планируют, управляют, координируют и оценивают обеспечение ухода за детьми в дошкольных учреждениях, а также в детских досуговых, детских оздоровительных и иных учреждениях и центрах, специализирующихся на оказании ухода и обеспечении развития детей.</w:t>
      </w:r>
    </w:p>
    <w:p w14:paraId="6CB7C1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09178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осуществление программ по укреплению физического, социального, психологического и интеллектуального развития детей раннего возраста;</w:t>
      </w:r>
    </w:p>
    <w:p w14:paraId="47BD7A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контроль исполнения бюджетов и выделение средств на персонал, материалы, оборудование и техническое обслуживание;</w:t>
      </w:r>
    </w:p>
    <w:p w14:paraId="4B1BB8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присмотра и координации предоставления помощи детям в дошкольных, детских досуговых, дневных учреждениях и центрах проведения досуга;</w:t>
      </w:r>
    </w:p>
    <w:p w14:paraId="0182C8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контроль за опекунами ребенка в обеспечении ухода и присмотра за детьми раннего возраста;</w:t>
      </w:r>
    </w:p>
    <w:p w14:paraId="1145EB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материально-технической базой для превращения всех зданий и оборудования, где проводится работа по уходу и развитию детей, в безопасную зону для самих детей, персонала и посетителей;</w:t>
      </w:r>
    </w:p>
    <w:p w14:paraId="425AB5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 применение государственных кодексов, а также разработка процедур исполнения соответствующих кодексов и законов (например, касающихся обеспечения безопасности и охраны);</w:t>
      </w:r>
    </w:p>
    <w:p w14:paraId="2D00F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детского развития и беседы с родителями или опекунами;</w:t>
      </w:r>
    </w:p>
    <w:p w14:paraId="18A3A2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ведение учета и составление отчетов о работе центров по уходу за ребенком;</w:t>
      </w:r>
    </w:p>
    <w:p w14:paraId="589E38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наем и оценка персонала и координация профессионального развития работников.</w:t>
      </w:r>
    </w:p>
    <w:p w14:paraId="48E4E0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F9158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Заведующий детским садом</w:t>
      </w:r>
    </w:p>
    <w:p w14:paraId="560348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центра детского творчества</w:t>
      </w:r>
    </w:p>
    <w:p w14:paraId="56F0E4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746C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1342 Руководители служб в сфере здравоохранения</w:t>
      </w:r>
    </w:p>
    <w:p w14:paraId="7765840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- 13425. В форме ЕФС-1 отражается через точку - 1342.5</w:t>
      </w:r>
    </w:p>
    <w:p w14:paraId="0C880B5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A27E4F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врач (главврач)</w:t>
      </w:r>
    </w:p>
    <w:p w14:paraId="4788BCB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главного врача (заместитель главврача, замглавврача)</w:t>
      </w:r>
    </w:p>
    <w:p w14:paraId="63BB92A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отделением (заместитель завотделением)</w:t>
      </w:r>
    </w:p>
    <w:p w14:paraId="2DF65E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в сфере здравоохранения планируют, управляют, координируют и оценивают предоставление медицинских услуг и услуг по охране общественного здоровья в больницах, клиниках, органах здравоохранения и других подобных организациях.</w:t>
      </w:r>
    </w:p>
    <w:p w14:paraId="5F9CA6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7A533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общего руководства и управление службой, объектом, организацией или центром;</w:t>
      </w:r>
    </w:p>
    <w:p w14:paraId="37B04A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контроль и оценка работы врачей, медсестер, технического, канцелярского, сервисного, младшего обслуживающего и другого персонала;</w:t>
      </w:r>
    </w:p>
    <w:p w14:paraId="012BE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целей и оценочных или оперативных критериев для оценки работы структурных единиц, которыми они управляют;</w:t>
      </w:r>
    </w:p>
    <w:p w14:paraId="0C28E3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или проведение подбора, найма и обучения персонала;</w:t>
      </w:r>
    </w:p>
    <w:p w14:paraId="17A2BE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осуществление и мониторинг процедур, правил и стандартов предоставления медицинских услуг врачами, медсестрами, техническим и административным персоналом;</w:t>
      </w:r>
    </w:p>
    <w:p w14:paraId="59733F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использования диагностического оборудования, больничных коек, медицинских средств и персонала для обеспечения эффективного использования имеющихся ресурсов и оценки необходимости в дополнительном персонале, оборудовании и услугах;</w:t>
      </w:r>
    </w:p>
    <w:p w14:paraId="35506C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административной деятельности по планированию бюджета, подготовке отчетов и учету расходов на канцелярские принадлежности, оборудование и услуги;</w:t>
      </w:r>
    </w:p>
    <w:p w14:paraId="696959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связей с другими медицинскими учреждениями и службами социального обеспечения, органами управления и финансовыми органами для координации оказания услуг;</w:t>
      </w:r>
    </w:p>
    <w:p w14:paraId="09A2C7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органов государственной власти о мерах по улучшению здоровья, услугах и средствах обеспечения благополучия;</w:t>
      </w:r>
    </w:p>
    <w:p w14:paraId="44DA97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организации на переговорах, съездах, семинарах, общественных слушаниях и форумах.</w:t>
      </w:r>
    </w:p>
    <w:p w14:paraId="10EFC2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91137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Главная медицинская сестра</w:t>
      </w:r>
    </w:p>
    <w:p w14:paraId="049DFF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Заведующий хирургическим отделением (врач-хирург)</w:t>
      </w:r>
    </w:p>
    <w:p w14:paraId="3C596D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неврологического отделения больницы</w:t>
      </w:r>
    </w:p>
    <w:p w14:paraId="4DDB9F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станции переливания крови</w:t>
      </w:r>
    </w:p>
    <w:p w14:paraId="7D7E04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67179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службы по уходу за престарелыми - 1343</w:t>
      </w:r>
    </w:p>
    <w:p w14:paraId="2A4FD6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центра социального обслуживания - 1344</w:t>
      </w:r>
    </w:p>
    <w:p w14:paraId="53D88E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CCC0C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1343 Руководители служб по уходу за престарелыми</w:t>
      </w:r>
    </w:p>
    <w:p w14:paraId="0B0BD11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- 13439. В форме ЕФС-1 отражается через точку - 1343.9</w:t>
      </w:r>
    </w:p>
    <w:p w14:paraId="5F61D1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по уходу за престарелыми планируют, управляют, координируют и оценивают предоставление услуг по уходу за жильем и личной гигиены частным лицам и семьям, которые нуждаются в таких услугах в связи с последствиями старения.</w:t>
      </w:r>
    </w:p>
    <w:p w14:paraId="46B2BD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227B4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общего руководства и управление службами, учреждениями, организациями или центрами;</w:t>
      </w:r>
    </w:p>
    <w:p w14:paraId="584DA6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контроль и оценка работы врачей, медсестер, технического, канцелярского, сервисного, младшего обслуживающего и другого персонала;</w:t>
      </w:r>
    </w:p>
    <w:p w14:paraId="35E64B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целей и оценочных или оперативных критериев для оценки работы структурных единиц, которыми они управляют;</w:t>
      </w:r>
    </w:p>
    <w:p w14:paraId="5EDA37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или проведение подбора, найма и обучения персонала;</w:t>
      </w:r>
    </w:p>
    <w:p w14:paraId="74A2F8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осуществление и мониторинг процедур, правил и стандартов предоставления услуг персоналом, осуществляющим уход за больными, средствами личной гигиены, а также техническим и административным персоналом;</w:t>
      </w:r>
    </w:p>
    <w:p w14:paraId="2B1C3A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и управление реализацией программ социального обеспечения и оказания услуг по уходу за престарелыми;</w:t>
      </w:r>
    </w:p>
    <w:p w14:paraId="74EDBD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административной деятельности по планированию бюджета, подготовке отчетов и учету расходов на канцелярские принадлежности, оборудование и услуги;</w:t>
      </w:r>
    </w:p>
    <w:p w14:paraId="5F9750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связей с другими учреждениями здравоохранения и службами социального обеспечения, органами управления и финансовыми органами для координации оказания услуг;</w:t>
      </w:r>
    </w:p>
    <w:p w14:paraId="4B0438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органов государственной власти о мерах по улучшению здоровья, услугах и средствах обеспечения благополучия;</w:t>
      </w:r>
    </w:p>
    <w:p w14:paraId="7C02A5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организации на переговорах, съездах, семинарах, общественных слушаниях и форумах.</w:t>
      </w:r>
    </w:p>
    <w:p w14:paraId="0C82A2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A92FE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дома престарелых</w:t>
      </w:r>
    </w:p>
    <w:p w14:paraId="44362E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Директор частной клиники по уходу</w:t>
      </w:r>
    </w:p>
    <w:p w14:paraId="6DAF2F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Координатор работы по уходу за престарелыми в деревне</w:t>
      </w:r>
    </w:p>
    <w:p w14:paraId="74AE6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геронтологического отделения</w:t>
      </w:r>
    </w:p>
    <w:p w14:paraId="61E863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2DD58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1344 Руководители служб в сфере социальной защиты и социального обеспечения</w:t>
      </w:r>
    </w:p>
    <w:p w14:paraId="1864642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- 13442. В форме ЕФС-1 отражается через точку - 1344.2</w:t>
      </w:r>
    </w:p>
    <w:p w14:paraId="5E63A9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в сфере социальной защиты и социального обеспечения планируют, управляют и координируют осуществление программ оказания социальной поддержки и социальной помощи, касающихся пенсионного обеспечения и поддержания уровня дохода, помощи семье, предоставления услуг детских учреждений и других социальных программ и услуг.</w:t>
      </w:r>
    </w:p>
    <w:p w14:paraId="305EF2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592A4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общего руководства и управление службами, учреждениями, организациями или центрами;</w:t>
      </w:r>
    </w:p>
    <w:p w14:paraId="25B643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осуществление и мониторинг процедур, правил и стандартов предоставления услуг персоналом;</w:t>
      </w:r>
    </w:p>
    <w:p w14:paraId="5C3F56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и оценка ресурсов, выделяемых на обеспечение благосостояния, поддержание жилья и другие социальные услуги;</w:t>
      </w:r>
    </w:p>
    <w:p w14:paraId="04D337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административной деятельности по планированию бюджета, подготовке отчетов и учету расходов на канцелярские принадлежности, оборудование и услуги;</w:t>
      </w:r>
    </w:p>
    <w:p w14:paraId="35F50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связей с другими службами социального обеспечения и учреждениями здравоохранения, органами управления и финансовыми органами для обсуждения вопросов возможной кооперации в области здравоохранения и социального обеспечения и координации оказания услуг;</w:t>
      </w:r>
    </w:p>
    <w:p w14:paraId="15477C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органов государственной власти о мерах по улучшению социального обеспечения;</w:t>
      </w:r>
    </w:p>
    <w:p w14:paraId="72704F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представительство от имени организации на переговорах, съездах, семинарах, общественных слушаниях и форумах;</w:t>
      </w:r>
    </w:p>
    <w:p w14:paraId="59A117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бюджетов и управление ими, контроль расходов и обеспечение эффективного использования ресурсов;</w:t>
      </w:r>
    </w:p>
    <w:p w14:paraId="13FFE7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оперативных и административных процедур и руководство ими;</w:t>
      </w:r>
    </w:p>
    <w:p w14:paraId="5B4F0C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02A527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4FB7C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центра психолого-педагогической поддержки</w:t>
      </w:r>
    </w:p>
    <w:p w14:paraId="0EDDB2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центра социального обслуживания</w:t>
      </w:r>
    </w:p>
    <w:p w14:paraId="6A2539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Руководитель службы пенсионного обеспечения</w:t>
      </w:r>
    </w:p>
    <w:p w14:paraId="311EF8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1DD1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1345 Руководители служб и подразделений в сфере образования</w:t>
      </w:r>
    </w:p>
    <w:p w14:paraId="6EF814D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- 13456. В форме ЕФС-1 отражается через точку - 1345.6</w:t>
      </w:r>
    </w:p>
    <w:p w14:paraId="3E45736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969C9E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директора школы</w:t>
      </w:r>
    </w:p>
    <w:p w14:paraId="3A74852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Завуч</w:t>
      </w:r>
    </w:p>
    <w:p w14:paraId="232607C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директора по воспитательной и учебно-воспитательной части, по учебно-воспитательной работе (замдиректора по УВР)</w:t>
      </w:r>
    </w:p>
    <w:p w14:paraId="0504735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учебной частью</w:t>
      </w:r>
    </w:p>
    <w:p w14:paraId="16C9D6F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по воспитательной и методической работе (Заместитель заведующего по ВМР)</w:t>
      </w:r>
    </w:p>
    <w:p w14:paraId="58481C4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Советник директора по воспитанию</w:t>
      </w:r>
    </w:p>
    <w:p w14:paraId="61713D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и подразделений в сфере образования планируют, управляют, координируют и оценивают образовательные и административные аспекты предоставления образовательных услуг в начальных и средних школах, колледжах, факультетах и кафедрах в университетах и других учебных заведениях.</w:t>
      </w:r>
    </w:p>
    <w:p w14:paraId="504EB8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7000C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образовательных программ, основанных на стандартах, установленных органами образования и органами управления образованием;</w:t>
      </w:r>
    </w:p>
    <w:p w14:paraId="57FDB6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внедрение систем и процедур контроля за работой школьников и студентов;</w:t>
      </w:r>
    </w:p>
    <w:p w14:paraId="3B6129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административной и технической деятельностью, касающейся приема студентов и оказания образовательных услуг;</w:t>
      </w:r>
    </w:p>
    <w:p w14:paraId="197393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административной деятельности по планированию бюджета, подготовке отчетов и учету расходов на канцелярские принадлежности, оборудование и услуги;</w:t>
      </w:r>
    </w:p>
    <w:p w14:paraId="01DE5A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функций руководства для учителей и преподавателей, академического и административного персонала, а также студентов;</w:t>
      </w:r>
    </w:p>
    <w:p w14:paraId="4A30B0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эффективности работы учителей и преподавателей с помощью принятой системы показателей, изучения методов обучения, оценки методик и целей обучения и применяемых учебных материалов;</w:t>
      </w:r>
    </w:p>
    <w:p w14:paraId="48F8EF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продвижение образовательных программ и представительство службы или учреждения в обществе в целом;</w:t>
      </w:r>
    </w:p>
    <w:p w14:paraId="10FF11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деятельности образовательных учреждений;</w:t>
      </w:r>
    </w:p>
    <w:p w14:paraId="24470F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обеспечение соблюдения дисциплинарного кодекса для создания безопасной и благоприятной среды для студентов и преподавателей;</w:t>
      </w:r>
    </w:p>
    <w:p w14:paraId="55328C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организация и использование методов привлечения дополнительных средств вместе с </w:t>
      </w:r>
      <w:r>
        <w:rPr>
          <w:rFonts w:ascii="Times New Roman" w:hAnsi="Times New Roman" w:cs="Times New Roman"/>
          <w:kern w:val="0"/>
        </w:rPr>
        <w:lastRenderedPageBreak/>
        <w:t>родителями, общественными группами и спонсорами;</w:t>
      </w:r>
    </w:p>
    <w:p w14:paraId="0F341E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обучения и наблюдение за персоналом.</w:t>
      </w:r>
    </w:p>
    <w:p w14:paraId="5D85C2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F7BAF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Декан (университет)</w:t>
      </w:r>
    </w:p>
    <w:p w14:paraId="771175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колледжа</w:t>
      </w:r>
    </w:p>
    <w:p w14:paraId="73DFE2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школы</w:t>
      </w:r>
    </w:p>
    <w:p w14:paraId="6F0143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учебной частью</w:t>
      </w:r>
    </w:p>
    <w:p w14:paraId="1E96FB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37ED2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1346 Руководители служб и подразделений в сфере финансовой деятельности и страхования</w:t>
      </w:r>
    </w:p>
    <w:p w14:paraId="799183E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- 13465. В форме ЕФС-1 отражается через точку - 1346.5</w:t>
      </w:r>
    </w:p>
    <w:p w14:paraId="5E7DF8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служб и подразделений в сфере финансовой деятельности и страхования планируют, управляют и координируют деятельность учреждений, которые предоставляют финансовые и страховые услуги, таких как банки, строительные кооперативы, кредитные союзы и страховые компании. Они предоставляют консультации и оказывают помощь клиентам в финансовых и страховых вопросах.</w:t>
      </w:r>
    </w:p>
    <w:p w14:paraId="21A4E1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D635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руководство и координация деятельности персонала в филиалах;</w:t>
      </w:r>
    </w:p>
    <w:p w14:paraId="7650E2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и поддержание отношений с индивидуальными и корпоративными клиентами;</w:t>
      </w:r>
    </w:p>
    <w:p w14:paraId="17FCA7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консультаций и оказание помощи клиентам в решении их финансовых и страховых проблем и вопросов, касающихся изменений в законодательстве, которые могут затронуть клиентов;</w:t>
      </w:r>
    </w:p>
    <w:p w14:paraId="52C000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оценка и оформление кредитных и страховых заявок;</w:t>
      </w:r>
    </w:p>
    <w:p w14:paraId="2ADB6D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решений по предоставлению кредита;</w:t>
      </w:r>
    </w:p>
    <w:p w14:paraId="3EF8D6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финансовых расследований;</w:t>
      </w:r>
    </w:p>
    <w:p w14:paraId="6B48F2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потоком денежных средств и финансовых инструментов и подготовка финансовой и управленческой отчетности;</w:t>
      </w:r>
    </w:p>
    <w:p w14:paraId="689816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утверждение или отклонение, или координация утверждения или отклонения кредитных линий предоставления коммерческих, ипотечных и потребительских кредитов;</w:t>
      </w:r>
    </w:p>
    <w:p w14:paraId="2D9ED0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сотрудничества с другими филиалами компании;</w:t>
      </w:r>
    </w:p>
    <w:p w14:paraId="40C186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бюджетами, контроль расходов и обеспечение эффективного использования ресурсов;</w:t>
      </w:r>
    </w:p>
    <w:p w14:paraId="5B5BB3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6812FA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B2EFA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кредитного отдела</w:t>
      </w:r>
    </w:p>
    <w:p w14:paraId="143CAC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Управляющий страховым агентством</w:t>
      </w:r>
    </w:p>
    <w:p w14:paraId="76B39A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кредитного учреждения по работе с клиентами</w:t>
      </w:r>
    </w:p>
    <w:p w14:paraId="6328AF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AF49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директор - 1211</w:t>
      </w:r>
    </w:p>
    <w:p w14:paraId="0583D8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Кредитный агент - 3312</w:t>
      </w:r>
    </w:p>
    <w:p w14:paraId="2E1F28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Страховой агент - 3321</w:t>
      </w:r>
    </w:p>
    <w:p w14:paraId="7C56F0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6161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1349 Руководители служб в сфере социальных услуг, не входящие в другие группы</w:t>
      </w:r>
    </w:p>
    <w:p w14:paraId="68D936A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- 13490. В форме ЕФС-1 отражается через точку - 1349.0</w:t>
      </w:r>
    </w:p>
    <w:p w14:paraId="7011F5C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C0E1EE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архивом</w:t>
      </w:r>
    </w:p>
    <w:p w14:paraId="44C4F88F" w14:textId="4FEE5AF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Начальник хозяйственного отдела (в сфере социальных услуг), также см. код </w:t>
      </w:r>
      <w:r>
        <w:rPr>
          <w:rFonts w:ascii="Times New Roman" w:hAnsi="Times New Roman" w:cs="Times New Roman"/>
          <w:b/>
          <w:bCs/>
          <w:i/>
          <w:iCs/>
          <w:kern w:val="0"/>
          <w:u w:val="single"/>
        </w:rPr>
        <w:t>5153.1</w:t>
      </w:r>
      <w:r>
        <w:rPr>
          <w:rFonts w:ascii="Times New Roman" w:hAnsi="Times New Roman" w:cs="Times New Roman"/>
          <w:b/>
          <w:bCs/>
          <w:i/>
          <w:iCs/>
          <w:kern w:val="0"/>
        </w:rPr>
        <w:t xml:space="preserve"> в зависимости от характера деятельности</w:t>
      </w:r>
    </w:p>
    <w:p w14:paraId="5380620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Заведующий библиотекой (заведующая)</w:t>
      </w:r>
    </w:p>
    <w:p w14:paraId="7F3DD6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руководителей, которые планируют, координируют и оценивают возможность предоставления специализированных социальных услуг, входящих в малую группу 134 Руководители в сфере социальных услуг. Например, здесь учитываются руководители библиотек, музеев, архивов, юридических служб, правоохранительных и исправительных учреждений.</w:t>
      </w:r>
    </w:p>
    <w:p w14:paraId="024E4D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могут входить:</w:t>
      </w:r>
    </w:p>
    <w:p w14:paraId="10F450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общего руководства и управления службой, учреждением, организацией или центром;</w:t>
      </w:r>
    </w:p>
    <w:p w14:paraId="07C8E5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осуществление и мониторинг процедур, правил и стандартов для персонала;</w:t>
      </w:r>
    </w:p>
    <w:p w14:paraId="411B53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контроль и оценка производственной деятельности технического, канцелярского, сервисного, младшего обслуживающего и другого персонала;</w:t>
      </w:r>
    </w:p>
    <w:p w14:paraId="504FD0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и контроль за расходованием ресурсов, выделяемых на предоставление услуг;</w:t>
      </w:r>
    </w:p>
    <w:p w14:paraId="20EF76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административной деятельности по планированию бюджета, подготовке отчетов и учету расходов на канцелярские принадлежности, оборудование и услуги;</w:t>
      </w:r>
    </w:p>
    <w:p w14:paraId="1DA0D1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руководство и координация оказания услуг;</w:t>
      </w:r>
    </w:p>
    <w:p w14:paraId="3D9407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сотрудничества с другими агентствами по оказанию услуг в той же или смежных областях;</w:t>
      </w:r>
    </w:p>
    <w:p w14:paraId="72DDAA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бюджетами, контроль расходов и обеспечение эффективного использования ресурсов;</w:t>
      </w:r>
    </w:p>
    <w:p w14:paraId="3CD266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использования персонала.</w:t>
      </w:r>
    </w:p>
    <w:p w14:paraId="6EAAA7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23F466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библиотеки</w:t>
      </w:r>
    </w:p>
    <w:p w14:paraId="721C50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архивом</w:t>
      </w:r>
    </w:p>
    <w:p w14:paraId="433A11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художественной галереей</w:t>
      </w:r>
    </w:p>
    <w:p w14:paraId="25C7A2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исправительного учреждения</w:t>
      </w:r>
    </w:p>
    <w:p w14:paraId="76B6D6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музея</w:t>
      </w:r>
    </w:p>
    <w:p w14:paraId="5F6107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6FC11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14</w:t>
      </w:r>
    </w:p>
    <w:p w14:paraId="624ED8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C94F1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в гостиничном и ресторанном бизнесе, розничной и оптовой торговле и родственных сферах обслуживания</w:t>
      </w:r>
    </w:p>
    <w:p w14:paraId="16EBAC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в гостиничном и ресторанном бизнесе, розничной и оптовой торговле и родственных сферах обслуживания планируют, организуют и управляют деятельностью организаций, обеспечивающих временным жильем, осуществляющих гостиничный бизнес, розничную торговлю и предоставляющих другие аналогичные услуги. Уровень компетенций большинства занятий, включенных в данную подгруппу, требует квалификации, соответствующей третьему квалификационному уровню.</w:t>
      </w:r>
    </w:p>
    <w:p w14:paraId="6A4D21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планирование и организацию выполнения функций гостеприимства, спортивных, игровых и развлекательных мероприятий, а также определение видов и ассортимента продукции, уровня запасов и стандартов обслуживания; продвижение и продажу товаров и услуг; контролирование соблюдения законодательства в сфере реализации крепких напитков, организации игорного бизнеса, охраны здоровья и других законов и нормативных актов; разработку и пересмотр политики, программ и процедур, касающихся отношений с клиентами и реализации товаров и услуг; содействие проведению конференций, конгрессов и выставок с привлечением потенциальных клиентов; организацию покупок и предоставление транспортных средств, оборудования и топлива, а также транспортной доставки товаров; контроль подбора, подготовки и наблюдение за работой персонала; обеспечение соблюдения норм охраны труда и техники безопасности.</w:t>
      </w:r>
    </w:p>
    <w:p w14:paraId="2C006B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272958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141 Руководители отелей (гостиниц) и ресторанов</w:t>
      </w:r>
    </w:p>
    <w:p w14:paraId="782E83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142 Руководители (управляющие) в розничной и оптовой торговле</w:t>
      </w:r>
    </w:p>
    <w:p w14:paraId="2B6E2E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143 Руководители в других сферах обслуживания</w:t>
      </w:r>
    </w:p>
    <w:p w14:paraId="3CF32A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Подгруппа 14 Руководители в гостиничном и ресторанном бизнесе, розничной и оптовой торговле и родственных сферах обслуживания включает обычно руководителей организаций, которые оказывают услуги непосредственно населению и которые слишком малы, чтобы иметь иерархическую структуру управления. Те руководители, которые отвечают за планирование, руководство и координацию предоставления специализированных и технических услуг, обычно требующих более высокой подготовки, учитываются в различных начальных группах подгруппы 12 Управляющие в корпоративном секторе и в </w:t>
      </w:r>
      <w:r>
        <w:rPr>
          <w:rFonts w:ascii="Times New Roman" w:hAnsi="Times New Roman" w:cs="Times New Roman"/>
          <w:kern w:val="0"/>
        </w:rPr>
        <w:lastRenderedPageBreak/>
        <w:t>других организациях и 13 Руководители подразделений в сфере производства и специализированных сервисных услуг.</w:t>
      </w:r>
    </w:p>
    <w:p w14:paraId="57A4B6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небольших магазинов, гостиниц, кафе, ресторанов и баров, для которых управление и контроль за работой другого персонала не является существенным компонентом их работы, учитываются в соответствующей начальной группе подгруппы 51 Работники сферы индивидуальных услуг или 52 Продавцы, в зависимости от выполняемых ими основных обязанностей.</w:t>
      </w:r>
    </w:p>
    <w:p w14:paraId="64E88D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8388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141</w:t>
      </w:r>
    </w:p>
    <w:p w14:paraId="792677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D494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отелей (гостиниц) и ресторанов</w:t>
      </w:r>
    </w:p>
    <w:p w14:paraId="1D452F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отелей (гостиниц) и ресторанов планируют, организуют и управляют деятельностью организаций, которые обеспечивают размещение, питание, предоставление напитков и других услуг гостеприимства.</w:t>
      </w:r>
    </w:p>
    <w:p w14:paraId="0231BC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планирование и организацию исполнения функций гостеприимства, спортивных, игровых и развлекательных мероприятий; руководство и контроль бронирования мест, приема и обслуживания посетителей, ведения хозяйственной деятельности; контролирование соблюдения законодательства в сфере реализации крепких напитков, организации игорного бизнеса, охраны здоровья и других законов и нормативных актов; контроль качества на всех этапах подготовки и презентации продуктов и услуг; контроль подбора, подготовки и наблюдение за работой персонала; обеспечение соблюдения норм охраны труда и техники безопасности.</w:t>
      </w:r>
    </w:p>
    <w:p w14:paraId="492130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9418E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1411 Руководители отелей (гостиниц)</w:t>
      </w:r>
    </w:p>
    <w:p w14:paraId="031333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1412 Руководители ресторанов (вагонов-ресторанов)</w:t>
      </w:r>
    </w:p>
    <w:p w14:paraId="12AB35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3EA8B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1411 Руководители отелей (гостиниц)</w:t>
      </w:r>
    </w:p>
    <w:p w14:paraId="77DA88B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- 14115. В форме ЕФС-1 отражается через точку - 1411.5</w:t>
      </w:r>
    </w:p>
    <w:p w14:paraId="15BC66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отелей (гостиниц) планируют, организуют и управляют деятельностью отелей (гостиниц), мотелей и подобных учреждений, обеспечивая размещение гостей и предоставление других услуг.</w:t>
      </w:r>
    </w:p>
    <w:p w14:paraId="77B4D3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F288C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контроль ведения хозяйственной деятельности, бронирования мест, приема и обслуживания посетителей;</w:t>
      </w:r>
    </w:p>
    <w:p w14:paraId="019E2F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мерами безопасности, а также содержанием прилегающих территорий, парков и зданий;</w:t>
      </w:r>
    </w:p>
    <w:p w14:paraId="2C90CE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управление деятельностью баров, ресторанов, в том числе обслуживания конференций и совещаний;</w:t>
      </w:r>
    </w:p>
    <w:p w14:paraId="4A5EAE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контролирование соблюдения законодательства в сфере реализации крепких напитков, организации игорного бизнеса и других законов и нормативных актов;</w:t>
      </w:r>
    </w:p>
    <w:p w14:paraId="2D4D62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анализ удовлетворенности клиентов и посетителей;</w:t>
      </w:r>
    </w:p>
    <w:p w14:paraId="0CBD69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учетной и закупочной деятельности;</w:t>
      </w:r>
    </w:p>
    <w:p w14:paraId="598B73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бюджета учреждения и контроль за расходованием ресурсов;</w:t>
      </w:r>
    </w:p>
    <w:p w14:paraId="55DAE0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подготовки и наблюдение за работой персонала;</w:t>
      </w:r>
    </w:p>
    <w:p w14:paraId="48D211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норм охраны труда и правил техники безопасности;</w:t>
      </w:r>
    </w:p>
    <w:p w14:paraId="3DF3D0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гостям местной туристической информации, а также организация туров и транспортных услуг.</w:t>
      </w:r>
    </w:p>
    <w:p w14:paraId="4D9E1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5DF31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гостиницы</w:t>
      </w:r>
    </w:p>
    <w:p w14:paraId="1E6814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отеля</w:t>
      </w:r>
    </w:p>
    <w:p w14:paraId="19EE5A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студенческого общежития</w:t>
      </w:r>
    </w:p>
    <w:p w14:paraId="6806AA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2C3B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Обслуживающий работник гостиницы (постель и завтрак) - 5152</w:t>
      </w:r>
    </w:p>
    <w:p w14:paraId="0A8558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Смотритель здания - 5153</w:t>
      </w:r>
    </w:p>
    <w:p w14:paraId="389472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Обслуживающий персонал мелких заведений гостиничного типа, предоставляющий кровать и завтрак, а также небольших гостевых домов, которые обеспечивают размещение и ограниченный набор услуг по питанию клиентов и соответствует приему гостей в частных домах, а также те, для кого управление и контроль за работой сотрудников не является значительным компонентом их деятельности, учитываются в начальной группе 5152 Экономки.</w:t>
      </w:r>
    </w:p>
    <w:p w14:paraId="320865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крупных гостиничных компаний или сетей отелей учитываются в соответствующих начальных группах подгрупп 11 и 12.</w:t>
      </w:r>
    </w:p>
    <w:p w14:paraId="073177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BB0D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1412 Руководители ресторанов (вагонов-ресторанов)</w:t>
      </w:r>
    </w:p>
    <w:p w14:paraId="15F8649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- 14129. В форме ЕФС-1 отражается через точку - 1412.9</w:t>
      </w:r>
    </w:p>
    <w:p w14:paraId="7538810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3BAA08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Администратор зала (кафе, ресторан)</w:t>
      </w:r>
    </w:p>
    <w:p w14:paraId="79ADB48E" w14:textId="58D4A83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Заведующий производством, также см. коды </w:t>
      </w:r>
      <w:r>
        <w:rPr>
          <w:rFonts w:ascii="Times New Roman" w:hAnsi="Times New Roman" w:cs="Times New Roman"/>
          <w:b/>
          <w:bCs/>
          <w:i/>
          <w:iCs/>
          <w:kern w:val="0"/>
          <w:u w:val="single"/>
        </w:rPr>
        <w:t>3434.3</w:t>
      </w:r>
      <w:r>
        <w:rPr>
          <w:rFonts w:ascii="Times New Roman" w:hAnsi="Times New Roman" w:cs="Times New Roman"/>
          <w:b/>
          <w:bCs/>
          <w:i/>
          <w:iCs/>
          <w:kern w:val="0"/>
        </w:rPr>
        <w:t xml:space="preserve">, </w:t>
      </w:r>
      <w:r>
        <w:rPr>
          <w:rFonts w:ascii="Times New Roman" w:hAnsi="Times New Roman" w:cs="Times New Roman"/>
          <w:b/>
          <w:bCs/>
          <w:i/>
          <w:iCs/>
          <w:kern w:val="0"/>
          <w:u w:val="single"/>
        </w:rPr>
        <w:t>5120.2</w:t>
      </w:r>
      <w:r>
        <w:rPr>
          <w:rFonts w:ascii="Times New Roman" w:hAnsi="Times New Roman" w:cs="Times New Roman"/>
          <w:b/>
          <w:bCs/>
          <w:i/>
          <w:iCs/>
          <w:kern w:val="0"/>
        </w:rPr>
        <w:t xml:space="preserve"> в зависимости от уровня квалификации</w:t>
      </w:r>
    </w:p>
    <w:p w14:paraId="17F4B76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Менеджер ресторана</w:t>
      </w:r>
    </w:p>
    <w:p w14:paraId="222CC22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Управляющий рестораном</w:t>
      </w:r>
    </w:p>
    <w:p w14:paraId="2A216D45" w14:textId="395C5ED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заведующего производством, также см. коды </w:t>
      </w:r>
      <w:r>
        <w:rPr>
          <w:rFonts w:ascii="Times New Roman" w:hAnsi="Times New Roman" w:cs="Times New Roman"/>
          <w:b/>
          <w:bCs/>
          <w:i/>
          <w:iCs/>
          <w:kern w:val="0"/>
          <w:u w:val="single"/>
        </w:rPr>
        <w:t>3434</w:t>
      </w:r>
      <w:r>
        <w:rPr>
          <w:rFonts w:ascii="Times New Roman" w:hAnsi="Times New Roman" w:cs="Times New Roman"/>
          <w:b/>
          <w:bCs/>
          <w:i/>
          <w:iCs/>
          <w:kern w:val="0"/>
        </w:rPr>
        <w:t xml:space="preserve">, </w:t>
      </w:r>
      <w:r>
        <w:rPr>
          <w:rFonts w:ascii="Times New Roman" w:hAnsi="Times New Roman" w:cs="Times New Roman"/>
          <w:b/>
          <w:bCs/>
          <w:i/>
          <w:iCs/>
          <w:kern w:val="0"/>
          <w:u w:val="single"/>
        </w:rPr>
        <w:t>5120</w:t>
      </w:r>
      <w:r>
        <w:rPr>
          <w:rFonts w:ascii="Times New Roman" w:hAnsi="Times New Roman" w:cs="Times New Roman"/>
          <w:b/>
          <w:bCs/>
          <w:i/>
          <w:iCs/>
          <w:kern w:val="0"/>
        </w:rPr>
        <w:t xml:space="preserve"> в зависимости от характера деятельности</w:t>
      </w:r>
    </w:p>
    <w:p w14:paraId="5F69C9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Руководители ресторанов (вагонов-ресторанов) планируют, организуют и управляют деятельностью кафе, ресторанов и других подобных учреждений, обеспечивающих услуги общественного питания.</w:t>
      </w:r>
    </w:p>
    <w:p w14:paraId="786DDB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97F88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меню на основе консультаций с шеф-поваром и поварами;</w:t>
      </w:r>
    </w:p>
    <w:p w14:paraId="1C9ACC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специальных функций, связанных с общественным питанием;</w:t>
      </w:r>
    </w:p>
    <w:p w14:paraId="79AFAE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покупок по ценам на продукты питания и товары в соответствии с бюджетом;</w:t>
      </w:r>
    </w:p>
    <w:p w14:paraId="63BC24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запасов и финансовых операций;</w:t>
      </w:r>
    </w:p>
    <w:p w14:paraId="43DF0F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соответствия помещений для посетителей, кухни и мест хранения продуктов питания санитарным нормам и правилам гигиены, соблюдение их функциональности и внешнего вида;</w:t>
      </w:r>
    </w:p>
    <w:p w14:paraId="5F70B2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общение с посетителями для оценки их удовлетворенности едой и обслуживанием;</w:t>
      </w:r>
    </w:p>
    <w:p w14:paraId="018960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персонала, составление графиков работы, обучение и наблюдение за официантами и поварами;</w:t>
      </w:r>
    </w:p>
    <w:p w14:paraId="0E4922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бронирование мест, приветствие гостей и помощь в оформлении заказов;</w:t>
      </w:r>
    </w:p>
    <w:p w14:paraId="26B825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переговоров с клиентами и поставщиками;</w:t>
      </w:r>
    </w:p>
    <w:p w14:paraId="017AC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норм и правил охраны труда и техники безопасности.</w:t>
      </w:r>
    </w:p>
    <w:p w14:paraId="5EDBFB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84250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вагона-ресторана</w:t>
      </w:r>
    </w:p>
    <w:p w14:paraId="631369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ресторана</w:t>
      </w:r>
    </w:p>
    <w:p w14:paraId="7AB28F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F32A2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Шеф-повар - 3434</w:t>
      </w:r>
    </w:p>
    <w:p w14:paraId="4495A4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- 5120</w:t>
      </w:r>
    </w:p>
    <w:p w14:paraId="3BDB3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Работники небольших кафе, ресторанов и баров, для которых управление и контроль за работой другого персонала не является существенным компонентом их работы, учитываются в зависимости от выполняемых ими основных обязанностей в начальных группах 5120 Повара, 5131 Официанты или 5132 Буфетчики.</w:t>
      </w:r>
    </w:p>
    <w:p w14:paraId="64F734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A0C0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142</w:t>
      </w:r>
    </w:p>
    <w:p w14:paraId="03FD64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08FE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(управляющие) в розничной и оптовой торговле</w:t>
      </w:r>
    </w:p>
    <w:p w14:paraId="13128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(управляющие) в розничной и оптовой торговле планируют, организуют, координируют и контролируют деятельность организаций, которые продают товары в розничной или оптовой торговой сети. Они несут ответственность за бюджет, штатное расписание, руководство магазинами или их структурными подразделениями в рамках магазина, продающими отдельные виды товарной продукции.</w:t>
      </w:r>
    </w:p>
    <w:p w14:paraId="481553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Выполняемые обязанности работников данной малой группы обычно включают: определение ассортимента продукции, уровня запасов и стандартов обслуживания; разработку и реализацию политики закупок и маркетинга и определение цен; продвижение и рекламу товаров и услуг заведения; ведение учета запасов и финансовых операций; разработку и контроль за исполнением бюджета; отбор, обучение и наблюдение за персоналом; обеспечение соблюдения правил и норм охраны труда и техники безопасности.</w:t>
      </w:r>
    </w:p>
    <w:p w14:paraId="752196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2485BA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1420 Руководители (управляющие) в розничной и оптовой торговле</w:t>
      </w:r>
    </w:p>
    <w:p w14:paraId="395840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Генеральные руководители (управляющие) торговых заведений, таких как сетевые супермаркеты или универмаги, учитываются в начальной группе 1120 Руководители учреждений, организаций и предприятий. Торговые работники небольших магазинов, для которых управление и надзор за персоналом не является существенным компонентом их деятельности, учитываются в начальной группе 5221 Продавцы в киосках и ларьках. Работники, которые контролируют и управляют деятельностью продавцов-консультантов в магазинах, проверяют работу кассиров-контролеров и других работников, но не принимают на себя ответственность за определение ассортимента продукции, политики цен, бюджетов и численности персонала, его подбор и наем, учитываются в начальной группе 5222 Бригадиры в магазинах.</w:t>
      </w:r>
    </w:p>
    <w:p w14:paraId="09AA19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AA14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1420 Руководители (управляющие) в розничной и оптовой торговле</w:t>
      </w:r>
    </w:p>
    <w:p w14:paraId="60F429F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- 14204. В форме ЕФС-1 отражается через точку - 1420.4</w:t>
      </w:r>
    </w:p>
    <w:p w14:paraId="11FBC75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31A6AA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Заведующий магазином</w:t>
      </w:r>
    </w:p>
    <w:p w14:paraId="277A8F04" w14:textId="2E04928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Администратор магазина, также см. коды </w:t>
      </w:r>
      <w:r>
        <w:rPr>
          <w:rFonts w:ascii="Times New Roman" w:hAnsi="Times New Roman" w:cs="Times New Roman"/>
          <w:b/>
          <w:bCs/>
          <w:i/>
          <w:iCs/>
          <w:kern w:val="0"/>
          <w:u w:val="single"/>
        </w:rPr>
        <w:t>5221.8</w:t>
      </w:r>
      <w:r>
        <w:rPr>
          <w:rFonts w:ascii="Times New Roman" w:hAnsi="Times New Roman" w:cs="Times New Roman"/>
          <w:b/>
          <w:bCs/>
          <w:i/>
          <w:iCs/>
          <w:kern w:val="0"/>
        </w:rPr>
        <w:t xml:space="preserve">, </w:t>
      </w:r>
      <w:r>
        <w:rPr>
          <w:rFonts w:ascii="Times New Roman" w:hAnsi="Times New Roman" w:cs="Times New Roman"/>
          <w:b/>
          <w:bCs/>
          <w:i/>
          <w:iCs/>
          <w:kern w:val="0"/>
          <w:u w:val="single"/>
        </w:rPr>
        <w:t>5222.1</w:t>
      </w:r>
      <w:r>
        <w:rPr>
          <w:rFonts w:ascii="Times New Roman" w:hAnsi="Times New Roman" w:cs="Times New Roman"/>
          <w:b/>
          <w:bCs/>
          <w:i/>
          <w:iCs/>
          <w:kern w:val="0"/>
        </w:rPr>
        <w:t xml:space="preserve"> в зависимости от уровня квалификации и характера деятельности</w:t>
      </w:r>
    </w:p>
    <w:p w14:paraId="23CD5A1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магазином</w:t>
      </w:r>
    </w:p>
    <w:p w14:paraId="1805A90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предприятием розничной торговли</w:t>
      </w:r>
    </w:p>
    <w:p w14:paraId="2C3148E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Заведующий аптекой (аптечным складом)</w:t>
      </w:r>
    </w:p>
    <w:p w14:paraId="79C5BE7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аптекой (аптечным складом)</w:t>
      </w:r>
    </w:p>
    <w:p w14:paraId="32280C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(управляющие) в розничной и оптовой торговле планируют, организуют, координируют и контролируют деятельность организаций, которые продают товары в розничной или оптовой торговой сети. Они несут ответственность за бюджет, штатное расписание, руководство магазинами или их структурными подразделениями в рамках магазина, продающими отдельные виды товарной продукции.</w:t>
      </w:r>
    </w:p>
    <w:p w14:paraId="456269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B64B8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ассортимента продукции, уровня запасов и стандартов обслуживания;</w:t>
      </w:r>
    </w:p>
    <w:p w14:paraId="120875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реализация политики закупок и маркетинга, и определение цен;</w:t>
      </w:r>
    </w:p>
    <w:p w14:paraId="698CC0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продвижение и реклама товаров и услуг заведения;</w:t>
      </w:r>
    </w:p>
    <w:p w14:paraId="57B6E8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запасов и финансовых операций;</w:t>
      </w:r>
    </w:p>
    <w:p w14:paraId="1F14A7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контроль за исполнением бюджета;</w:t>
      </w:r>
    </w:p>
    <w:p w14:paraId="7664C3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подбором и обучением персонала;</w:t>
      </w:r>
    </w:p>
    <w:p w14:paraId="12B541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правил и норм охраны труда и техники безопасности.</w:t>
      </w:r>
    </w:p>
    <w:p w14:paraId="4E90A6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E58B3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магазина</w:t>
      </w:r>
    </w:p>
    <w:p w14:paraId="4BF909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предприятием розничной торговли</w:t>
      </w:r>
    </w:p>
    <w:p w14:paraId="2BDBAF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универсама</w:t>
      </w:r>
    </w:p>
    <w:p w14:paraId="25DE16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41491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отдела по продажам - 1221</w:t>
      </w:r>
    </w:p>
    <w:p w14:paraId="343184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киоске - 5221</w:t>
      </w:r>
    </w:p>
    <w:p w14:paraId="6AB625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 в магазине - 5222</w:t>
      </w:r>
    </w:p>
    <w:p w14:paraId="68C106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Продавец-консультант в магазине - 5223</w:t>
      </w:r>
    </w:p>
    <w:p w14:paraId="502D24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Генеральные руководители (управляющие) торговых заведений, таких как сетевые супермаркеты или универмаги, учитываются в начальной группе 1120 Руководители учреждений, организаций и предприятий. Торговые работники небольших магазинов, для которых управление и надзор за персоналом не является существенным компонентом их деятельности, учитываются в начальной группе 5221 Продавцы в киосках и ларьках. Работники, которые контролируют и управляют деятельностью продавцов-консультантов в магазинах, проверяют работу кассиров-контролеров и других работников, но не принимают на себя ответственность за определение ассортимента продукции, политики цен, бюджетов и численности персонала, его подбор и наем, учитываются в начальной группе 5222 Бригадиры в магазинах.</w:t>
      </w:r>
    </w:p>
    <w:p w14:paraId="6EECB4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E3560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143</w:t>
      </w:r>
    </w:p>
    <w:p w14:paraId="716933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F9C0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Руководители в других сферах обслуживания</w:t>
      </w:r>
    </w:p>
    <w:p w14:paraId="675E7B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в других сферах обслуживания планируют, организуют и контролируют деятельность учреждений, предоставляющих спортивные, культурные, рекреационные, туристические, контактные и другие услуги по обеспечению отдыха и приятного времяпрепровождения.</w:t>
      </w:r>
    </w:p>
    <w:p w14:paraId="2EBDA0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работников данной малой группы обычно включают: планирование и организацию предоставления комплекса услуг или предусмотренного набора видов деятельности; обеспечение содержания объектов в чистоте и в хорошем состоянии; отслеживание и учет в работе новых тенденций, касающихся предоставляемых услуг; консультирование по вопросам предоставления услуг и информирование и рекламу по их предоставлению; проверку и хранение денежных поступлений и регулярные проверки </w:t>
      </w:r>
      <w:r>
        <w:rPr>
          <w:rFonts w:ascii="Times New Roman" w:hAnsi="Times New Roman" w:cs="Times New Roman"/>
          <w:kern w:val="0"/>
        </w:rPr>
        <w:lastRenderedPageBreak/>
        <w:t>остатков; разработку и управление бюджетами; контроль расходов и обеспечение эффективного использования ресурсов; планирование и руководство повседневной деятельностью; контроль подбора, наблюдения и эффективности работы персонала; обеспечение соблюдения норм охраны здоровья и требований безопасности.</w:t>
      </w:r>
    </w:p>
    <w:p w14:paraId="3BB5F5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E9BCA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1431 Руководители культурных центров и других мест отдыха</w:t>
      </w:r>
    </w:p>
    <w:p w14:paraId="49C664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1432 Руководители организаций физической культуры и спорта</w:t>
      </w:r>
    </w:p>
    <w:p w14:paraId="5B0AB5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1439 Руководители иных сфер обслуживания, не входящие в другие группы</w:t>
      </w:r>
    </w:p>
    <w:p w14:paraId="44F32C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02FD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1431 Руководители культурных центров и других мест отдыха</w:t>
      </w:r>
    </w:p>
    <w:p w14:paraId="4DC0B3C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- 14310. В форме ЕФС-1 отражается через точку - 1431.0</w:t>
      </w:r>
    </w:p>
    <w:p w14:paraId="74BEE0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культурных центров и других мест отдыха планируют, организуют и контролируют деятельность организаций, обеспечивающих предоставление художественных, театральных и других рекреационных услуг.</w:t>
      </w:r>
    </w:p>
    <w:p w14:paraId="59A5E9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D0175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комплекса и набора развлечений, аттракционов, культурных мероприятий, оздоровительных и фитнес-программ, предлагаемых центром;</w:t>
      </w:r>
    </w:p>
    <w:p w14:paraId="4C0A39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содержания объектов в чистоте и в хорошем состоянии;</w:t>
      </w:r>
    </w:p>
    <w:p w14:paraId="3F45A9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учет тенденций и изменений в художественном творчестве, организация театральных постановок и спектаклей для театральных трупп и оркестров;</w:t>
      </w:r>
    </w:p>
    <w:p w14:paraId="6E75FC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вопросам возможностей и размещения рекламы по освещению планируемых событий, шоу и мероприятий;</w:t>
      </w:r>
    </w:p>
    <w:p w14:paraId="3F5741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и хранение денежных поступлений и регулярная проверка проданных и нереализованных билетов;</w:t>
      </w:r>
    </w:p>
    <w:p w14:paraId="117C9E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74D071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7B8E75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наблюдения и эффективности работы персонала;</w:t>
      </w:r>
    </w:p>
    <w:p w14:paraId="23356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правил гигиены и безопасности.</w:t>
      </w:r>
    </w:p>
    <w:p w14:paraId="53D617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7574A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кинотеатра</w:t>
      </w:r>
    </w:p>
    <w:p w14:paraId="4AD2C8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парка культуры и отдыха</w:t>
      </w:r>
    </w:p>
    <w:p w14:paraId="13545E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фитнес-центра</w:t>
      </w:r>
    </w:p>
    <w:p w14:paraId="26B922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76F1F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музея - 1349</w:t>
      </w:r>
    </w:p>
    <w:p w14:paraId="6D17D4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Руководитель библиотеки - 1349</w:t>
      </w:r>
    </w:p>
    <w:p w14:paraId="465166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художественной галереи - 1349</w:t>
      </w:r>
    </w:p>
    <w:p w14:paraId="3BDA64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3E6B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1432 Руководители организаций физической культуры и спорта</w:t>
      </w:r>
    </w:p>
    <w:p w14:paraId="29B56A7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- 14324. В форме ЕФС-1 отражается через точку - 1432.4</w:t>
      </w:r>
    </w:p>
    <w:p w14:paraId="2FC348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Руководители организаций физической культуры и спорта планируют, организуют и контролируют деятельность организаций, обеспечивающих предоставление спортивных услуг.</w:t>
      </w:r>
    </w:p>
    <w:p w14:paraId="71CBCE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2BB77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контроль и анализ административно-хозяйственной и финансово-экономической деятельности спортивной организации;</w:t>
      </w:r>
    </w:p>
    <w:p w14:paraId="5CF1C6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спортивно-массовой и оздоровительной работы среди населения;</w:t>
      </w:r>
    </w:p>
    <w:p w14:paraId="4246E0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управление бюджетами, контроль расходов и обеспечение эффективного использования ресурсов;</w:t>
      </w:r>
    </w:p>
    <w:p w14:paraId="342310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оснащения организации спортивно-технологическим и инженерным оборудованием, инвентарем и материалами, осуществление контроля за их правильным использованием;</w:t>
      </w:r>
    </w:p>
    <w:p w14:paraId="403113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повседневной деятельностью;</w:t>
      </w:r>
    </w:p>
    <w:p w14:paraId="35D902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подбора, наблюдения и эффективности работы персонала;</w:t>
      </w:r>
    </w:p>
    <w:p w14:paraId="614441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правил гигиены и безопасности.</w:t>
      </w:r>
    </w:p>
    <w:p w14:paraId="129F25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E6DBE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физкультурно-спортивной организации</w:t>
      </w:r>
    </w:p>
    <w:p w14:paraId="5344F1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клуба (спортивного, спортивно-технического, стрелкового)</w:t>
      </w:r>
    </w:p>
    <w:p w14:paraId="170157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спортивного центра</w:t>
      </w:r>
    </w:p>
    <w:p w14:paraId="297A49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37182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фитнес-центра - 1431</w:t>
      </w:r>
    </w:p>
    <w:p w14:paraId="44B882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Тренер спортивной сборной команды - 2358</w:t>
      </w:r>
    </w:p>
    <w:p w14:paraId="7570A8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0F51B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1439 Руководители иных сфер обслуживания, не входящие в другие группы</w:t>
      </w:r>
    </w:p>
    <w:p w14:paraId="2CBDC93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- 14390. В форме ЕФС-1 отражается через точку - 1439.0</w:t>
      </w:r>
    </w:p>
    <w:p w14:paraId="07DE36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Эта начальная группа включает руководителей, которые планируют, управляют и координируют предоставление услуг и не учитываются в подгруппе 13 Руководители подразделений в сфере производства и специализированных сервисных услуг и ни в одной </w:t>
      </w:r>
      <w:r>
        <w:rPr>
          <w:rFonts w:ascii="Times New Roman" w:hAnsi="Times New Roman" w:cs="Times New Roman"/>
          <w:kern w:val="0"/>
        </w:rPr>
        <w:lastRenderedPageBreak/>
        <w:t>группе подгруппы 14 Руководители в гостиничном и ресторанном бизнесе, розничной и оптовой торговле и родственных сферах обслуживания. Например, сюда могут быть включены руководители туристических агентств, конференц-центров, контактных и выставочных центров.</w:t>
      </w:r>
    </w:p>
    <w:p w14:paraId="72DF8F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5987C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контактного центра</w:t>
      </w:r>
    </w:p>
    <w:p w14:paraId="45F2D6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выставочного центра</w:t>
      </w:r>
    </w:p>
    <w:p w14:paraId="100F6F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конференц-центра</w:t>
      </w:r>
    </w:p>
    <w:p w14:paraId="3B32F5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туристического агентства</w:t>
      </w:r>
    </w:p>
    <w:p w14:paraId="2D020D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D4FE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2. Специалисты высшего уровня квалификации</w:t>
      </w:r>
    </w:p>
    <w:p w14:paraId="00427F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высшего уровня квалификации увеличивают существующий объем знаний, применяют на практике научные и художественные концепции и теории, занимаются систематическим обучением этим знаниям, а также могут сочетать эти виды деятельности в различных комбинациях. Уровень компетенций большинства занятий, включенных в данную основную группу, требует квалификации, соответствующей четвертому квалификационному уровню.</w:t>
      </w:r>
    </w:p>
    <w:p w14:paraId="121812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специалистов высшего уровня квалификации обычно включают: проведение анализа и научно-исследовательских работ, разработку концепций, теорий и методов; консультирование или применение существующих знаний в области физических наук, математики, техники и технологии, в области наук о жизни, медицинских услуг и услуг в области здравоохранения, общественных и гуманитарных наук; преподавание теории и практики одной или более дисциплин на различных ступенях образования; обучение и воспитание людей, испытывающих затруднения в обучении, или лиц с особыми потребностями; оказание различных деловых, юридических и социальных услуг; создание и исполнение произведений искусства; осуществление духовного наставничества; подготовку научных документов и отчетов. Обязанности могут включать руководство другими работниками.</w:t>
      </w:r>
    </w:p>
    <w:p w14:paraId="409A66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подразделяются на следующие подгруппы:</w:t>
      </w:r>
    </w:p>
    <w:p w14:paraId="7E6DC0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Специалисты в области науки и техники</w:t>
      </w:r>
    </w:p>
    <w:p w14:paraId="538A29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 Специалисты в области здравоохранения</w:t>
      </w:r>
    </w:p>
    <w:p w14:paraId="766E9E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 Специалисты в области образования</w:t>
      </w:r>
    </w:p>
    <w:p w14:paraId="0CD2E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 Специалисты в сфере бизнеса и администрирования</w:t>
      </w:r>
    </w:p>
    <w:p w14:paraId="12D3F3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 Специалисты по информационно-коммуникационным технологиям (ИКТ)</w:t>
      </w:r>
    </w:p>
    <w:p w14:paraId="682408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 Специалисты в области права, гуманитарных областей и культуры</w:t>
      </w:r>
    </w:p>
    <w:p w14:paraId="495C19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3D813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21</w:t>
      </w:r>
    </w:p>
    <w:p w14:paraId="6B9441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AD2F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Специалисты в области науки и техники</w:t>
      </w:r>
    </w:p>
    <w:p w14:paraId="5BFCE1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науки и техники ведут научно-исследовательскую работу; совершенствуют или разрабатывают концепции, теории и методы; или занимаются практическим применением научных знаний, имеющих отношение к физике, астрономии, метеорологии, химии, геофизике, геологии, биологии, экологии, фармакологии, медицине, математике, статистике, архитектуре, технике, дизайну и технологии. Уровень компетенций большинства занятий, включенных в данную подгруппу, требует квалификации, соответствующей четвертому квалификационному уровню.</w:t>
      </w:r>
    </w:p>
    <w:p w14:paraId="0F6FA2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проведение исследований, распространение, консультирование и применение научных знаний, полученных в результате изучения структуры и свойств физических веществ и явлений, химических свойств и состояний различных веществ, материалов и продуктов, всех форм жизни человека, животных и растений, а также концепций и методов в области математики и статистики; консультирование, проектирование и руководство строительством зданий, городов и транспортных систем, объектов гражданского строительства и производственных зданий и сооружений, а также машин и другого оборудования; консультирование и применение методов добычи полезных ископаемых и обеспечение их оптимального использования; исследование суши и моря и составление карт; изучение и консультирование по технологическим аспектам, связанным с определенными материалами, продукцией и процессами, а также по эффективности производства и организации труда; подготовку научной документации и отчетов. Обязанности могут включать руководство другими работниками.</w:t>
      </w:r>
    </w:p>
    <w:p w14:paraId="48BC12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720D6F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211 Физики, химики и специалисты родственных занятий</w:t>
      </w:r>
    </w:p>
    <w:p w14:paraId="087059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212 Математики, актуарии и статистики</w:t>
      </w:r>
    </w:p>
    <w:p w14:paraId="5923E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213 Специалисты в области наук о жизни</w:t>
      </w:r>
    </w:p>
    <w:p w14:paraId="51D65E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 Специалисты в области техники, исключая электротехников</w:t>
      </w:r>
    </w:p>
    <w:p w14:paraId="28071C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215 Инженеры-электротехники</w:t>
      </w:r>
    </w:p>
    <w:p w14:paraId="33DF24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216 Архитекторы, проектировщики, топографы и дизайнеры</w:t>
      </w:r>
    </w:p>
    <w:p w14:paraId="129146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4A35D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211</w:t>
      </w:r>
    </w:p>
    <w:p w14:paraId="3BFFC8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C08E5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Физики, химики и специалисты родственных занятий</w:t>
      </w:r>
    </w:p>
    <w:p w14:paraId="1C20C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Физики, химики и специалисты родственных занятий ведут научно-исследовательскую работу; совершенствуют или разрабатывают концепции, теории и методы, или занимаются применением научных знаний, связанных с физикой, астрономией, метеорологией, химией, геологией и геофизикой.</w:t>
      </w:r>
    </w:p>
    <w:p w14:paraId="302794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работников данной малой группы обычно включают: увеличение объема научных знаний путем проведения исследований и экспериментов в области механики, термодинамики, оптики, акустики, электричества, магнетизма, электроники, ядерной физики, астрономии, различных разделов химии, а также состояния атмосферы и </w:t>
      </w:r>
      <w:r>
        <w:rPr>
          <w:rFonts w:ascii="Times New Roman" w:hAnsi="Times New Roman" w:cs="Times New Roman"/>
          <w:kern w:val="0"/>
        </w:rPr>
        <w:lastRenderedPageBreak/>
        <w:t>физической природы Земли; консультирование или применение знаний в таких областях, как промышленность, сельское хозяйство, медицина, судоходство, космические исследования, эксплуатация запасов нефти, газа, воды и минералов, связь и другие услуги, а также гражданское строительство; составление научной документации и отчетов.</w:t>
      </w:r>
    </w:p>
    <w:p w14:paraId="796661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67A801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2111 Физики и астрономы</w:t>
      </w:r>
    </w:p>
    <w:p w14:paraId="335824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2112 Метеорологи</w:t>
      </w:r>
    </w:p>
    <w:p w14:paraId="5786B9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2113 Химики</w:t>
      </w:r>
    </w:p>
    <w:p w14:paraId="667C0F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2114 Геологи и геофизики</w:t>
      </w:r>
    </w:p>
    <w:p w14:paraId="40780F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ED34C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2111 Физики и астрономы</w:t>
      </w:r>
    </w:p>
    <w:p w14:paraId="1F0DC6A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- 21110. В форме ЕФС-1 отражается через точку - 2111.0</w:t>
      </w:r>
    </w:p>
    <w:p w14:paraId="6E8AB5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Физики и астрономы ведут научно-исследовательскую работу и совершенствуют или разрабатывают концепции, теории и методы, связанные с веществом, пространством, временем, энергией, силами и полями и их взаимосвязью с этими физическими явлениями. Они занимаются практическим применением научных знаний, связанных с физикой и астрономией, в промышленной, медицинской, военной или других областях.</w:t>
      </w:r>
    </w:p>
    <w:p w14:paraId="5A6C8D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1802B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 совершенствование или разработка концепций, теорий, измерительных приборов, программного обеспечения и методов в области физики и астрономии;</w:t>
      </w:r>
    </w:p>
    <w:p w14:paraId="7CFF71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опытов, испытаний и анализа структуры и свойств вещества в таких областях, как механика, термодинамика, электроника, связь, выработка и распределение электроэнергии, аэродинамика, оптика и лазеры, дистанционные измерения, медицина, акустика, магнетизм и ядерная физика;</w:t>
      </w:r>
    </w:p>
    <w:p w14:paraId="6EA795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результатов исследований и опытов и подготовка выводов в основном с использованием математических методов и моделей;</w:t>
      </w:r>
    </w:p>
    <w:p w14:paraId="2E0E5C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принципов, методик и процессов, направленных на разработку или совершенствование принципов и методик в области физики и астрономии в промышленных, медицинских, военных и других практических целях;</w:t>
      </w:r>
    </w:p>
    <w:p w14:paraId="77F7FF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безопасной и эффективной передачи излучения (ионизирующего и неионизирующего) пациентам для достижения диагностического или терапевтического результата по назначению врача-специалиста;</w:t>
      </w:r>
    </w:p>
    <w:p w14:paraId="00219D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точного измерения и описания физических величин, находящих применение в медицинской сфере;</w:t>
      </w:r>
    </w:p>
    <w:p w14:paraId="2498D4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испытание, ввод в эксплуатацию и оценка оборудования, используемого в таких сферах, как визуализация, медицинская помощь и дозиметрия;</w:t>
      </w:r>
    </w:p>
    <w:p w14:paraId="162FEC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консультирование врачей-специалистов и других специалистов-профессионалов в области </w:t>
      </w:r>
      <w:r>
        <w:rPr>
          <w:rFonts w:ascii="Times New Roman" w:hAnsi="Times New Roman" w:cs="Times New Roman"/>
          <w:kern w:val="0"/>
        </w:rPr>
        <w:lastRenderedPageBreak/>
        <w:t>здравоохранения по вопросу оптимального сочетания пользы и вредного действия излучения;</w:t>
      </w:r>
    </w:p>
    <w:p w14:paraId="479DD0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анализ и объяснение небесных явлений и разработка методов, числовых моделей и методик для расширения знаний в таких областях, как навигация, спутниковая связь, космические исследования, небесные тела и космическое излучение;</w:t>
      </w:r>
    </w:p>
    <w:p w14:paraId="0C5FC9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реализация и обеспечение стандартов и протоколов для измерения физических явлений и применения ядерных технологий в промышленной и медицинской сфере;</w:t>
      </w:r>
    </w:p>
    <w:p w14:paraId="51C8A1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18F139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925C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Астроном</w:t>
      </w:r>
    </w:p>
    <w:p w14:paraId="395B44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Физик медицинский</w:t>
      </w:r>
    </w:p>
    <w:p w14:paraId="7D5F4A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Физик</w:t>
      </w:r>
    </w:p>
    <w:p w14:paraId="4BC36B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Ядерный физик</w:t>
      </w:r>
    </w:p>
    <w:p w14:paraId="22F996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BFFAD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Врач-онколог - 2212</w:t>
      </w:r>
    </w:p>
    <w:p w14:paraId="7AB583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Врач-рентгенолог - 2212</w:t>
      </w:r>
    </w:p>
    <w:p w14:paraId="20739F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Врач-специалист - 2212</w:t>
      </w:r>
    </w:p>
    <w:p w14:paraId="0EC5E1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Рентгенолаборант - 3211</w:t>
      </w:r>
    </w:p>
    <w:p w14:paraId="5861F7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Физики медицинские отнесены к данной начальной группе вместе с другими физиками в отличие от медицинских физиков, которые относятся к медицинскому персоналу вместе с занятиями, отнесенными к подгруппе 22 Специалисты в области здравоохранения.</w:t>
      </w:r>
    </w:p>
    <w:p w14:paraId="417149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2E6C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2112 Метеорологи</w:t>
      </w:r>
    </w:p>
    <w:p w14:paraId="39FCD5C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- 21124. В форме ЕФС-1 отражается через точку - 2112.4</w:t>
      </w:r>
    </w:p>
    <w:p w14:paraId="33A31C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Метеорологи готовят краткосрочные или долгосрочные прогнозы погоды, используемые в авиации, судоходстве, сельском хозяйстве и других отраслях, а также для информирования населения. Они проводят исследования, связанные с составом, структурой и динамикой атмосферы.</w:t>
      </w:r>
    </w:p>
    <w:p w14:paraId="13986D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BF38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исследования направления и скорости движения воздушных потоков, давления, температуры, влажности, физических и химических превращений загрязняющих веществ и других явлений, таких как образование облаков и выпадение осадков, электрические возмущения или солнечная радиация;</w:t>
      </w:r>
    </w:p>
    <w:p w14:paraId="17D45C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данных, полученных на метеорологических станциях, при помощи радиолокационных и спутниковых изображений и компьютерных моделей, для моделирования и прогнозирования погодных условий;</w:t>
      </w:r>
    </w:p>
    <w:p w14:paraId="48F50C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подготовка и передача краткосрочных или долгосрочных метеорологических карт, </w:t>
      </w:r>
      <w:r>
        <w:rPr>
          <w:rFonts w:ascii="Times New Roman" w:hAnsi="Times New Roman" w:cs="Times New Roman"/>
          <w:kern w:val="0"/>
        </w:rPr>
        <w:lastRenderedPageBreak/>
        <w:t>прогнозов и предупреждений, связанных с такими атмосферными явлениями, как циклоны, грозы и другие опасности для жизни и имущества, а также распространение информации о состоянии атмосферы по различным каналам, включая радио, телевидение, печатные средства массовой информации и Интернет;</w:t>
      </w:r>
    </w:p>
    <w:p w14:paraId="7BF903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опытов по рассеиванию туманов, рассеянию облачности, управлению дождем и другим видам программ управления погодой;</w:t>
      </w:r>
    </w:p>
    <w:p w14:paraId="1AFA60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испытание математических компьютерных моделей погоды и климата для проведения экспериментов или практического использования;</w:t>
      </w:r>
    </w:p>
    <w:p w14:paraId="125FB7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исследованиях, направленных на изучение влияния погоды на окружающую среду;</w:t>
      </w:r>
    </w:p>
    <w:p w14:paraId="7D077B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воздействия промышленных проектов и деятельности человека на климат и качество воздуха, а также сотрудничество с представителями общественных, технических и экономических наук с целью разработки соответствующих стратегий для смягчения последствий такого воздействия;</w:t>
      </w:r>
    </w:p>
    <w:p w14:paraId="231AE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проектировании и разработке нового оборудования и процедур для сбора метеорологических данных и проведения дистанционных измерений или для соответствующих областей применения;</w:t>
      </w:r>
    </w:p>
    <w:p w14:paraId="5B3FFD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по усовершенствованию или разработке концепций, теорий и методов, связанных со строением, структурой и динамикой атмосферы, а также подготовка научной документации и отчетов о результатах таких исследований.</w:t>
      </w:r>
    </w:p>
    <w:p w14:paraId="40DED8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0329C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Агрометеоролог</w:t>
      </w:r>
    </w:p>
    <w:p w14:paraId="70AA00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Гидролог</w:t>
      </w:r>
    </w:p>
    <w:p w14:paraId="44EB15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Метеоролог</w:t>
      </w:r>
    </w:p>
    <w:p w14:paraId="099BE4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Синоптик</w:t>
      </w:r>
    </w:p>
    <w:p w14:paraId="3C93A3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E665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2113 Химики</w:t>
      </w:r>
    </w:p>
    <w:p w14:paraId="4FC2A70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- 21138. В форме ЕФС-1 отражается через точку - 2113.8</w:t>
      </w:r>
    </w:p>
    <w:p w14:paraId="798DF9E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6B7F3C5" w14:textId="682FA53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Лаборант химического анализа, также см. коды </w:t>
      </w:r>
      <w:r>
        <w:rPr>
          <w:rFonts w:ascii="Times New Roman" w:hAnsi="Times New Roman" w:cs="Times New Roman"/>
          <w:b/>
          <w:bCs/>
          <w:i/>
          <w:iCs/>
          <w:kern w:val="0"/>
          <w:u w:val="single"/>
        </w:rPr>
        <w:t>3111.1</w:t>
      </w:r>
      <w:r>
        <w:rPr>
          <w:rFonts w:ascii="Times New Roman" w:hAnsi="Times New Roman" w:cs="Times New Roman"/>
          <w:b/>
          <w:bCs/>
          <w:i/>
          <w:iCs/>
          <w:kern w:val="0"/>
        </w:rPr>
        <w:t xml:space="preserve">, </w:t>
      </w:r>
      <w:r>
        <w:rPr>
          <w:rFonts w:ascii="Times New Roman" w:hAnsi="Times New Roman" w:cs="Times New Roman"/>
          <w:b/>
          <w:bCs/>
          <w:i/>
          <w:iCs/>
          <w:kern w:val="0"/>
          <w:u w:val="single"/>
        </w:rPr>
        <w:t>5312.0</w:t>
      </w:r>
      <w:r>
        <w:rPr>
          <w:rFonts w:ascii="Times New Roman" w:hAnsi="Times New Roman" w:cs="Times New Roman"/>
          <w:b/>
          <w:bCs/>
          <w:i/>
          <w:iCs/>
          <w:kern w:val="0"/>
        </w:rPr>
        <w:t xml:space="preserve"> в зависимости от характера деятельности</w:t>
      </w:r>
    </w:p>
    <w:p w14:paraId="6A0FAD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Химики ведут научно-исследовательскую работу, совершенствуют и разрабатывают концепции, теории и методы, а также занимаются практическим применением научных знаний в области химии с целью получения новых знаний или продуктов, а также в целях контроля качества и технологических процессов.</w:t>
      </w:r>
    </w:p>
    <w:p w14:paraId="768F28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D125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 совершенствование или разработка концепций, теорий и методов в области химии;</w:t>
      </w:r>
    </w:p>
    <w:p w14:paraId="74040F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проведение опытов, испытаний и анализа для изучения химического строения, энергетических и химических изменений в различных натуральных или синтетических веществах, материалах и продукции;</w:t>
      </w:r>
    </w:p>
    <w:p w14:paraId="5AE602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процедур для контроля состояния окружающей среды, контроля качества и разных других процедур для изготовителей или потребителей;</w:t>
      </w:r>
    </w:p>
    <w:p w14:paraId="44F8CF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программ по сбору образцов и данных и анализу с целью определения и количественного определения токсических веществ в окружающей среде;</w:t>
      </w:r>
    </w:p>
    <w:p w14:paraId="184771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междисциплинарных исследованиях и опытно-конструкторских работах с участием инженеров-химиков, биологов, микробиологов, агрономов, геологов и других специалистов-профессионалов;</w:t>
      </w:r>
    </w:p>
    <w:p w14:paraId="07E609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микроорганизмов для превращения веществ в новые соединения;</w:t>
      </w:r>
    </w:p>
    <w:p w14:paraId="1F0F5A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способов для укрепления или соединения материалов или разработки новых материалов;</w:t>
      </w:r>
    </w:p>
    <w:p w14:paraId="2B000F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воспроизведение и синтез природных веществ и создание новых искусственных веществ;</w:t>
      </w:r>
    </w:p>
    <w:p w14:paraId="3C5CB8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4C0F2E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D8A51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Химик</w:t>
      </w:r>
    </w:p>
    <w:p w14:paraId="3E5A72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Химик-эксперт</w:t>
      </w:r>
    </w:p>
    <w:p w14:paraId="2EE31D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9FCFE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Биохимик - 2131</w:t>
      </w:r>
    </w:p>
    <w:p w14:paraId="59BD3B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Фармаколог - 2131</w:t>
      </w:r>
    </w:p>
    <w:p w14:paraId="4BA897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Провизор - 2262</w:t>
      </w:r>
    </w:p>
    <w:p w14:paraId="1DCBAF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243D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2114 Геологи и геофизики</w:t>
      </w:r>
    </w:p>
    <w:p w14:paraId="4B5E75B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- 21141. В форме ЕФС-1 отражается через точку - 2114.1</w:t>
      </w:r>
    </w:p>
    <w:p w14:paraId="01D657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Геологи и геофизики ведут научно-исследовательскую работу, совершенствуют или разрабатывают концепции, теории и методы, или занимаются практическим применением научных знаний в области геологии и геофизики в таких областях, как разработка и эксплуатация месторождений нефти, газа и минералов, сохранение водных ресурсов, гражданское строительство, связь и судоходство, а также оценка и смягчение последствий разработки и реализации проектов по захоронению отходов на окружающую среду.</w:t>
      </w:r>
    </w:p>
    <w:p w14:paraId="16DA48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F0B5F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 совершенствование или разработка концепций, теорий и методов в области геологии и геофизики;</w:t>
      </w:r>
    </w:p>
    <w:p w14:paraId="026C47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изучение состава и структуры земной коры, исследование горных пород, минералов, ископаемых остатков и других материалов для определения процессов, влияющих на </w:t>
      </w:r>
      <w:r>
        <w:rPr>
          <w:rFonts w:ascii="Times New Roman" w:hAnsi="Times New Roman" w:cs="Times New Roman"/>
          <w:kern w:val="0"/>
        </w:rPr>
        <w:lastRenderedPageBreak/>
        <w:t>развитие Земли, прослеживания эволюции жизни, изучения природы и хронологии геологических образований и оценки их коммерческого использования;</w:t>
      </w:r>
    </w:p>
    <w:p w14:paraId="0F0617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расшифровка данных, полученных в результате исследований, и подготовка геологических отчетов, карт, графиков и диаграмм, отчетов и документации;</w:t>
      </w:r>
    </w:p>
    <w:p w14:paraId="77C271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геологических знаний для решения проблем, возникающих при возведении объектов гражданского строительства, таких как плотины, мосты, туннели и высотные здания, а также проекты по мелиорации земель;</w:t>
      </w:r>
    </w:p>
    <w:p w14:paraId="7985BD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различных программ дистанционных измерений для исследования и измерения сейсмических, гравитационных, электрических, термических и магнитных сил Земли;</w:t>
      </w:r>
    </w:p>
    <w:p w14:paraId="1ABB61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веса, размера и массы Земли, ее внутреннего состава и структуры, изучение природы, деятельности и предсказуемости вулканов, ледников и землетрясений;</w:t>
      </w:r>
    </w:p>
    <w:p w14:paraId="21AA80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карты магнитного поля Земли и применение этой карты и других полученных данных в целях вещания, навигации и в других целях;</w:t>
      </w:r>
    </w:p>
    <w:p w14:paraId="2503F5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измерение физических свойств морей и атмосферы и их взаимосвязей, таких как обмен тепловой энергией;</w:t>
      </w:r>
    </w:p>
    <w:p w14:paraId="23E817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местонахождения и определение природы и размера месторождений нефти, газа и минералов с использованием сейсмологических, гравиметрических, магнитных, электрических и радиометрических методов;</w:t>
      </w:r>
    </w:p>
    <w:p w14:paraId="19D0A3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месторождений строительных материалов и определение их характеристик и пригодности к использованию в качестве заполнителя для бетона, дорожной отсыпки или в других целях;</w:t>
      </w:r>
    </w:p>
    <w:p w14:paraId="741986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движения, распределения и физических свойств грунтовых и поверхностных вод;</w:t>
      </w:r>
    </w:p>
    <w:p w14:paraId="12402B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таким вопросам, как утилизация отходов, выбор маршрута и площадки для утилизации, а также восстановление загрязненных площадок.</w:t>
      </w:r>
    </w:p>
    <w:p w14:paraId="42CA12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D251C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Геолог</w:t>
      </w:r>
    </w:p>
    <w:p w14:paraId="73D0B3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Геофизик</w:t>
      </w:r>
    </w:p>
    <w:p w14:paraId="2891B3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Гидрогеолог</w:t>
      </w:r>
    </w:p>
    <w:p w14:paraId="788DE9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4EA0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212</w:t>
      </w:r>
    </w:p>
    <w:p w14:paraId="1E6F6E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E4249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Математики (включая актуариев) и статистики</w:t>
      </w:r>
    </w:p>
    <w:p w14:paraId="525CDB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Математики (включая актуариев) и статистики ведут научно-исследовательскую работу; разрабатывают и совершенствуют математические, актуарные и статистические концепции, теории, методы и технологии; а также применяют эти знания для решения широкого круга задач в области техники, коммерческой деятельности, общественных и других наук.</w:t>
      </w:r>
    </w:p>
    <w:p w14:paraId="4F632F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Выполняемые обязанности работников данной малой группы включают: изучение, разработку и совершенствование математических, актуарных и статистических теорий и методологий; консультирование или применение математических принципов, моделей и методов для решения широкого круга задач в области техники, естественных, общественных наук или наук о жизни; проведение логического анализа проблем управления, особенно эффективности затрат на производство и производительность, и построение математических моделей задач для программирования и решения на ЭВМ; разработка и внедрение программ пенсионного обеспечения, страхования жизни, здоровья, социального и других видов страхования; применение математики, статистики, теории вероятности и риска для оценки потенциальных финансовых последствий на будущие события; планирование и организация статистических обследований и других сборов статистических данных, разработка вопросников; оценка, обработка, анализ и интерпретация статистических данных и подготовка их к публикации; консультирование по различным методам сбора данных и применению статистических методов и технологий, определение достоверности полученных данных, особенно в области коммерческой деятельности или медицины, а также других направлений естественных, общественных наук и наук о жизни; подготовка научной документации и отчетов; надзор за работой ассистентов математиков, актуариев и статистиков, а также конторских служащих в области статистики.</w:t>
      </w:r>
    </w:p>
    <w:p w14:paraId="2B22CE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152D5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2121 Математики (включая актуариев)</w:t>
      </w:r>
    </w:p>
    <w:p w14:paraId="11CE6B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2122 Статистики</w:t>
      </w:r>
    </w:p>
    <w:p w14:paraId="371130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8C360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2121 Математики (включая актуариев)</w:t>
      </w:r>
    </w:p>
    <w:p w14:paraId="03005BD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- 21213. В форме ЕФС-1 отражается через точку - 2121.3</w:t>
      </w:r>
    </w:p>
    <w:p w14:paraId="3FCF35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Математики (включая актуариев) ведут научно-исследовательскую работу, разрабатывают и совершенствуют математические и актуарные концепции, теории, методы и технологии, дают консультации и занимаются практическим применением знаний в области техники, коммерческой деятельности, общественных и других наук.</w:t>
      </w:r>
    </w:p>
    <w:p w14:paraId="0B36AC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B8775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научных исследований в области фундаментальной математики, разработку и совершенствование теорий и методологий, методов математического обеспечения решения задач и т.п.;</w:t>
      </w:r>
    </w:p>
    <w:p w14:paraId="26C57A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совершенствование и разработка математических и актуарных теорий и методологий;</w:t>
      </w:r>
    </w:p>
    <w:p w14:paraId="00FA08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или применение математических принципов, моделей и методов для решения широкого круга задач в области техники, естественных, общественных наук или наук о жизни;</w:t>
      </w:r>
    </w:p>
    <w:p w14:paraId="1323E0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логического анализа проблем управления, особенно эффективности затрат на производство и производительность, и построение математических моделей задач для программирования и решения на ЭВМ;</w:t>
      </w:r>
    </w:p>
    <w:p w14:paraId="627100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разработка методов актуарных расчетов и внедрение программ пенсионного обеспечения, </w:t>
      </w:r>
      <w:r>
        <w:rPr>
          <w:rFonts w:ascii="Times New Roman" w:hAnsi="Times New Roman" w:cs="Times New Roman"/>
          <w:kern w:val="0"/>
        </w:rPr>
        <w:lastRenderedPageBreak/>
        <w:t>страхования жизни, здоровья, социального и других видов страхования;</w:t>
      </w:r>
    </w:p>
    <w:p w14:paraId="241D1A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математики, теории вероятностей для оценки рисков потенциальных финансовых последствий будущих событий;</w:t>
      </w:r>
    </w:p>
    <w:p w14:paraId="0B7C72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403CEC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работой ассистентов математиков и актуариев.</w:t>
      </w:r>
    </w:p>
    <w:p w14:paraId="7C45D3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DDE3B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Актуарий</w:t>
      </w:r>
    </w:p>
    <w:p w14:paraId="71ABD1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исследование операций</w:t>
      </w:r>
    </w:p>
    <w:p w14:paraId="679D50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Математик</w:t>
      </w:r>
    </w:p>
    <w:p w14:paraId="191829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EFB1F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информационных систем - 2511</w:t>
      </w:r>
    </w:p>
    <w:p w14:paraId="12FC31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Ассистент, актуарий - 3314</w:t>
      </w:r>
    </w:p>
    <w:p w14:paraId="6FF2B8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Ассистент, математик - 3314</w:t>
      </w:r>
    </w:p>
    <w:p w14:paraId="4DA8A5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Конторский служащий, актуарные расчеты - 4312</w:t>
      </w:r>
    </w:p>
    <w:p w14:paraId="59D0EB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E43F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2122 Статистики</w:t>
      </w:r>
    </w:p>
    <w:p w14:paraId="5571D80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- 21227. В форме ЕФС-1 отражается через точку - 2122.7</w:t>
      </w:r>
    </w:p>
    <w:p w14:paraId="0B792B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Статистики проводят научные исследования в области статистических теорий, концепций и методологий, совершенствуют математические и другие аспекты статистических методов, практически применяют полученные знания в области сбора, систематизации и анализа информации, связанной с различными областями деятельности - естественными и общественными науками, медициной, образованием, коммерцией и др., а также консультируют по этим вопросам.</w:t>
      </w:r>
    </w:p>
    <w:p w14:paraId="4286DF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B2926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научных исследований, разработка и совершенствование математических и других аспектов статистических теорий, концепций, методологий;</w:t>
      </w:r>
    </w:p>
    <w:p w14:paraId="04A5E9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статистики для оценки рисков потенциальных финансовых последствий будущих событий;</w:t>
      </w:r>
    </w:p>
    <w:p w14:paraId="6C088F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статистических обследований и других сборов статистических данных, разработка вопросников;</w:t>
      </w:r>
    </w:p>
    <w:p w14:paraId="1F68D8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обработка, анализ и интерпретация статистических данных и подготовка их к публикации;</w:t>
      </w:r>
    </w:p>
    <w:p w14:paraId="143D37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различным методам сбора данных и применению статистических методов и технологий, определение достоверности полученных данных, особенно в области коммерческой деятельности или медицины, а также других направлений естественных, общественных наук и наук о жизни;</w:t>
      </w:r>
    </w:p>
    <w:p w14:paraId="0B7462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подготовка научной документации и отчетов;</w:t>
      </w:r>
    </w:p>
    <w:p w14:paraId="0AF4B9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работой ассистентов статистиков, а также конторских служащих в области статистики.</w:t>
      </w:r>
    </w:p>
    <w:p w14:paraId="697293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BA1CB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статистике</w:t>
      </w:r>
    </w:p>
    <w:p w14:paraId="38FE71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Статистик</w:t>
      </w:r>
    </w:p>
    <w:p w14:paraId="14681C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Экономист-демограф</w:t>
      </w:r>
    </w:p>
    <w:p w14:paraId="7911A5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4F625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Ассистент, статистик - 3314</w:t>
      </w:r>
    </w:p>
    <w:p w14:paraId="62061B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Конторский служащий, статистик - 4312</w:t>
      </w:r>
    </w:p>
    <w:p w14:paraId="1F65DF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33125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213</w:t>
      </w:r>
    </w:p>
    <w:p w14:paraId="1C5356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39470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в области наук о жизни</w:t>
      </w:r>
    </w:p>
    <w:p w14:paraId="646624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наук о жизни занимаются практическим применением знаний, полученных при изучении жизни человека, животных и растений, а также их взаимодействия друг с другом и окружающей средой, для получения новых знаний, совершенствования сельскохозяйственного производства и лесной продукции, а также для решения проблем, связанных со здоровьем человека и окружающей средой.</w:t>
      </w:r>
    </w:p>
    <w:p w14:paraId="3D8B21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сбор, анализ и оценку экспериментальных и полевых данных для определения и разработки новых процессов и методик; консультирование и поддержку правительств, организаций и коммерческих предприятий по вопросам устойчивого экологического развития природных ресурсов.</w:t>
      </w:r>
    </w:p>
    <w:p w14:paraId="1D9C4C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03754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2131 Биологи, ботаники, зоологи и специалисты родственных занятий</w:t>
      </w:r>
    </w:p>
    <w:p w14:paraId="35B969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2132 Специалисты в области сельского, лесного и рыбного хозяйства</w:t>
      </w:r>
    </w:p>
    <w:p w14:paraId="252003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2133 Специалисты в области защиты окружающей среды</w:t>
      </w:r>
    </w:p>
    <w:p w14:paraId="584297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CD0A3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2131 Биологи, ботаники, зоологи и специалисты родственных занятий</w:t>
      </w:r>
    </w:p>
    <w:p w14:paraId="0E0EBDC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- 21316. В форме ЕФС-1 отражается через точку - 2131.6</w:t>
      </w:r>
    </w:p>
    <w:p w14:paraId="66921E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Биологи, ботаники, зоологи и специалисты родственных занятий изучают живые организмы и их взаимодействие друг с другом и окружающей средой, а также применяют полученные знания для решения проблем, связанных со здоровьем человека и окружающей средой. Они работают в различных областях, включая ботанику, зоологию, экологию, морскую биологию, </w:t>
      </w:r>
      <w:r>
        <w:rPr>
          <w:rFonts w:ascii="Times New Roman" w:hAnsi="Times New Roman" w:cs="Times New Roman"/>
          <w:kern w:val="0"/>
        </w:rPr>
        <w:lastRenderedPageBreak/>
        <w:t>генетику, иммунологию, фармакологию, токсикологию, физиологию, бактериологию и вирусологию.</w:t>
      </w:r>
    </w:p>
    <w:p w14:paraId="0EA263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6CEBC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лабораторных и полевых исследований с целью расширения научных знаний о живых организмах, получения новой информации, проверки гипотез, решения проблем в таких сферах, как окружающая среда, сельское хозяйство и здравоохранение, а также для разработки новой продукции, процессов и методик для использования в сфере фармакологии, сельского хозяйства и охраны окружающей среды;</w:t>
      </w:r>
    </w:p>
    <w:p w14:paraId="4412EC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опытов и испытаний;</w:t>
      </w:r>
    </w:p>
    <w:p w14:paraId="24FBD6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образцов и фактов, характеризующих состояние и развитие человека, животных, насекомых и растений, изучение их происхождения, развития, химической и физической формы, структуры, состава, жизни и репродуктивных процессов;</w:t>
      </w:r>
    </w:p>
    <w:p w14:paraId="6C6EA5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живых организмов при помощи различного специализированного оборудования, приборов, технологий и методов, включая электронные микроскопы, телеметрическую аппаратуру, глобальные системы позиционирования, биотехнологии, изображения со спутников, генные технологии, анализ цифровых изображений, компьютерное моделирование;</w:t>
      </w:r>
    </w:p>
    <w:p w14:paraId="6BD277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идентификация, классификация, описание и мониторинг живых организмов, а также ведение баз данных;</w:t>
      </w:r>
    </w:p>
    <w:p w14:paraId="044DC2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 с описанием исследований и новых результатов, которые затем представляются научному сообществу в научных журналах или на конференциях для рассмотрения и дальнейшего обсуждения;</w:t>
      </w:r>
    </w:p>
    <w:p w14:paraId="36216D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проведение оценок воздействия на окружающую среду для выявления изменений, вызванных природными или человеческими факторами;</w:t>
      </w:r>
    </w:p>
    <w:p w14:paraId="3B6D3C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правительств, организаций и коммерческих предприятий по таким вопросам, как сохранение и распоряжение природными ресурсами, а также последствия климатических изменений и загрязнения окружающей среды.</w:t>
      </w:r>
    </w:p>
    <w:p w14:paraId="68A508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E4016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Бактериолог</w:t>
      </w:r>
    </w:p>
    <w:p w14:paraId="1BB7D0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Биолог</w:t>
      </w:r>
    </w:p>
    <w:p w14:paraId="75BEF0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Ботаник</w:t>
      </w:r>
    </w:p>
    <w:p w14:paraId="39152A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Зоолог</w:t>
      </w:r>
    </w:p>
    <w:p w14:paraId="7C051A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Микробиолог</w:t>
      </w:r>
    </w:p>
    <w:p w14:paraId="6AD2A5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биологии моря</w:t>
      </w:r>
    </w:p>
    <w:p w14:paraId="2E10EB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молекулярной биологии</w:t>
      </w:r>
    </w:p>
    <w:p w14:paraId="5A1C33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Фармаколог</w:t>
      </w:r>
    </w:p>
    <w:p w14:paraId="07031B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D3BEB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Эколог - 2133</w:t>
      </w:r>
    </w:p>
    <w:p w14:paraId="1EBE28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Техник-лаборант, биохимия - 3141</w:t>
      </w:r>
    </w:p>
    <w:p w14:paraId="003161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Техник-океанолог - 3141</w:t>
      </w:r>
    </w:p>
    <w:p w14:paraId="01630C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Специалистов высшего уровня квалификации в области медицинских исследований, принимающих участие в биомедицинских исследованиях с использованием живых организмов и не занимающихся клинической практикой, относят к начальной группе 2131 Биологи, ботаники, зоологи и специалисты родственных занятий. Специалистов, занимающихся клинической практикой, относят к малой группе 221 Врачи.</w:t>
      </w:r>
    </w:p>
    <w:p w14:paraId="4FF1B8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5241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2132 Специалисты в области сельского, лесного и рыбного хозяйства</w:t>
      </w:r>
    </w:p>
    <w:p w14:paraId="79AB638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- 21324. В форме ЕФС-1 отражается через точку - 2132.4</w:t>
      </w:r>
    </w:p>
    <w:p w14:paraId="3F15D67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3D12B2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агроном</w:t>
      </w:r>
    </w:p>
    <w:p w14:paraId="4A708F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сельского, лесного и рыбного хозяйства изучают и оказывают содействие по управлению фермерскими, лесными и рыбными хозяйствами, включая выращивание, удобрение, сбор урожая, эрозию и состав почв, профилактику болезней, подкормку, севооборот и сбыт продукции. Они разрабатывают способы повышения производительности, а также изучают и разрабатывают планы и политику в сфере организации землепользования, охраны и воспроизводства лесов и управления рыбным хозяйством.</w:t>
      </w:r>
    </w:p>
    <w:p w14:paraId="5B2B7A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DFCBA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отбор и анализ данных и образцов, связанных с качеством продукции, кормов, почвы и воды и с другими факторами, влияющих на производство сельскохозяйственной, лесной и рыбной продукции;</w:t>
      </w:r>
    </w:p>
    <w:p w14:paraId="538C43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методам повышения продуктивности растениеводческой, животноводческой и рыбоводческой продукции, продукции лесного хозяйства, а также альтернативной продукции;</w:t>
      </w:r>
    </w:p>
    <w:p w14:paraId="470D29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вопросам заболеваний животных и растений, борьбы с вредителями и сорняками, мелиорации почвы, животноводства и программ кормления;</w:t>
      </w:r>
    </w:p>
    <w:p w14:paraId="5EEAC7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факторов окружающей среды, влияющих на производство товарных культур, выращивание пастбищных культур, разведение животных, рыбные запасы, а также на рост и здоровье лесных пород;</w:t>
      </w:r>
    </w:p>
    <w:p w14:paraId="6FE441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влияния методов культивации почв, насекомых, заболеваний и методов рыбоводства на приплод, урожайность, продукцию лесного и рыбного хозяйств;</w:t>
      </w:r>
    </w:p>
    <w:p w14:paraId="22B39E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миграции, роста, кормления и нереста рыб, а также разработка методов сбора, оплодотворения, инкубации икры и выведения мальков;</w:t>
      </w:r>
    </w:p>
    <w:p w14:paraId="5FDA64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особенностей, возможностей использования и плодородия почв, использование результатов исследований для разработки усовершенствованных методов земледелия, садоводства и лесоводства;</w:t>
      </w:r>
    </w:p>
    <w:p w14:paraId="58420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разработка процедур и методологий для решения сельскохозяйственных проблем и повышения эффективности производства;</w:t>
      </w:r>
    </w:p>
    <w:p w14:paraId="782DAF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лесными и рыбными ресурсами с целью максимального увеличения их долгосрочных коммерческих, рекреационных и экологических преимуществ;</w:t>
      </w:r>
    </w:p>
    <w:p w14:paraId="0BB83C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распространения и восстановления лесных пород, методов улучшения роста поголовья и влияния санитарно-оздоровительных мероприятий на выход древесины;</w:t>
      </w:r>
    </w:p>
    <w:p w14:paraId="35F352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планирование и реализация методов управления для борьбы с пожарами, с последствиями наводнений, засух, эрозии почвы, вредителями и заболеваниями;</w:t>
      </w:r>
    </w:p>
    <w:p w14:paraId="52C232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научных исследований и подготовка научных отчетов, проведение ознакомительных бесед и лекций для сельскохозяйственных, лесоводческих и рыбоводческих сообществ и других групп.</w:t>
      </w:r>
    </w:p>
    <w:p w14:paraId="7F10C8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D991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лесовосстановлению</w:t>
      </w:r>
    </w:p>
    <w:p w14:paraId="52B444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лесопользованию</w:t>
      </w:r>
    </w:p>
    <w:p w14:paraId="68A63E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охране и защите леса</w:t>
      </w:r>
    </w:p>
    <w:p w14:paraId="4CB54A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Инженер-лесопатолог</w:t>
      </w:r>
    </w:p>
    <w:p w14:paraId="61FB53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Инженер-таксатор</w:t>
      </w:r>
    </w:p>
    <w:p w14:paraId="01C9D9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Научный работник, лесное хозяйство</w:t>
      </w:r>
    </w:p>
    <w:p w14:paraId="37B285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Научный работник, почвоведение</w:t>
      </w:r>
    </w:p>
    <w:p w14:paraId="56BDD2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в области рыбного хозяйства</w:t>
      </w:r>
    </w:p>
    <w:p w14:paraId="4B5294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08DC3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2133 Специалисты в области защиты окружающей среды</w:t>
      </w:r>
    </w:p>
    <w:p w14:paraId="00F55FB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- 21333. В форме ЕФС-1 отражается через точку - 2133.3</w:t>
      </w:r>
    </w:p>
    <w:p w14:paraId="6064826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AEBB4B7" w14:textId="05F8E6D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(эксперт-эколог), также см. коды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2144.0</w:t>
      </w:r>
      <w:r>
        <w:rPr>
          <w:rFonts w:ascii="Times New Roman" w:hAnsi="Times New Roman" w:cs="Times New Roman"/>
          <w:b/>
          <w:bCs/>
          <w:i/>
          <w:iCs/>
          <w:kern w:val="0"/>
        </w:rPr>
        <w:t xml:space="preserve">, </w:t>
      </w:r>
      <w:r>
        <w:rPr>
          <w:rFonts w:ascii="Times New Roman" w:hAnsi="Times New Roman" w:cs="Times New Roman"/>
          <w:b/>
          <w:bCs/>
          <w:i/>
          <w:iCs/>
          <w:kern w:val="0"/>
          <w:u w:val="single"/>
        </w:rPr>
        <w:t>2145.3</w:t>
      </w:r>
      <w:r>
        <w:rPr>
          <w:rFonts w:ascii="Times New Roman" w:hAnsi="Times New Roman" w:cs="Times New Roman"/>
          <w:b/>
          <w:bCs/>
          <w:i/>
          <w:iCs/>
          <w:kern w:val="0"/>
        </w:rPr>
        <w:t xml:space="preserve">, </w:t>
      </w:r>
      <w:r>
        <w:rPr>
          <w:rFonts w:ascii="Times New Roman" w:hAnsi="Times New Roman" w:cs="Times New Roman"/>
          <w:b/>
          <w:bCs/>
          <w:i/>
          <w:iCs/>
          <w:kern w:val="0"/>
          <w:u w:val="single"/>
        </w:rPr>
        <w:t>2149.8</w:t>
      </w:r>
      <w:r>
        <w:rPr>
          <w:rFonts w:ascii="Times New Roman" w:hAnsi="Times New Roman" w:cs="Times New Roman"/>
          <w:b/>
          <w:bCs/>
          <w:i/>
          <w:iCs/>
          <w:kern w:val="0"/>
        </w:rPr>
        <w:t xml:space="preserve">, </w:t>
      </w:r>
      <w:r>
        <w:rPr>
          <w:rFonts w:ascii="Times New Roman" w:hAnsi="Times New Roman" w:cs="Times New Roman"/>
          <w:b/>
          <w:bCs/>
          <w:i/>
          <w:iCs/>
          <w:kern w:val="0"/>
          <w:u w:val="single"/>
        </w:rPr>
        <w:t>2151.1</w:t>
      </w:r>
      <w:r>
        <w:rPr>
          <w:rFonts w:ascii="Times New Roman" w:hAnsi="Times New Roman" w:cs="Times New Roman"/>
          <w:b/>
          <w:bCs/>
          <w:i/>
          <w:iCs/>
          <w:kern w:val="0"/>
        </w:rPr>
        <w:t xml:space="preserve">, </w:t>
      </w:r>
      <w:r>
        <w:rPr>
          <w:rFonts w:ascii="Times New Roman" w:hAnsi="Times New Roman" w:cs="Times New Roman"/>
          <w:b/>
          <w:bCs/>
          <w:i/>
          <w:iCs/>
          <w:kern w:val="0"/>
          <w:u w:val="single"/>
        </w:rPr>
        <w:t>2161.4</w:t>
      </w:r>
      <w:r>
        <w:rPr>
          <w:rFonts w:ascii="Times New Roman" w:hAnsi="Times New Roman" w:cs="Times New Roman"/>
          <w:b/>
          <w:bCs/>
          <w:i/>
          <w:iCs/>
          <w:kern w:val="0"/>
        </w:rPr>
        <w:t xml:space="preserve">, </w:t>
      </w:r>
      <w:r>
        <w:rPr>
          <w:rFonts w:ascii="Times New Roman" w:hAnsi="Times New Roman" w:cs="Times New Roman"/>
          <w:b/>
          <w:bCs/>
          <w:i/>
          <w:iCs/>
          <w:kern w:val="0"/>
          <w:u w:val="single"/>
        </w:rPr>
        <w:t>2164.5</w:t>
      </w:r>
      <w:r>
        <w:rPr>
          <w:rFonts w:ascii="Times New Roman" w:hAnsi="Times New Roman" w:cs="Times New Roman"/>
          <w:b/>
          <w:bCs/>
          <w:i/>
          <w:iCs/>
          <w:kern w:val="0"/>
        </w:rPr>
        <w:t xml:space="preserve"> в зависимости от характера деятельности</w:t>
      </w:r>
    </w:p>
    <w:p w14:paraId="0F8082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защиты окружающей среды изучают и оценивают влияние на природу проявлений человеческой деятельности, таких как загрязнение атмосферы, воды и шумовое загрязнение, загрязнение почвы, климатические изменения, токсичные отходы, а также истощение и разрушение природных ресурсов. Они разрабатывают планы и решения для защиты, охраны, восстановления, минимизации и предотвращения дальнейшего вреда окружающей среде.</w:t>
      </w:r>
    </w:p>
    <w:p w14:paraId="502521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B8C6A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испытаний, сбор проб, проведение полевых и лабораторных анализов для определения источников экологических проблем, а также консультирование по вопросам профилактики, контроля и устранения последствий таких проблем;</w:t>
      </w:r>
    </w:p>
    <w:p w14:paraId="14F134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оценка возможного воздействия, которое потенциальные или предполагаемые виды деятельности, проекты и разработки могут оказывать на окружающую среду, а также консультирование по вопросу, следует ли продолжать такие разработки;</w:t>
      </w:r>
    </w:p>
    <w:p w14:paraId="046A2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координация претворения в жизнь систем управления состоянием окружающей среды для того, чтобы обеспечить организациям возможность для определения, мониторинга и контроля влияния их деятельности, продукции и услуг на окружающую среду;</w:t>
      </w:r>
    </w:p>
    <w:p w14:paraId="775FD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аудитов для оценки воздействия на окружающую среду текущей деятельности, процессов, отходов, шумов и веществ;</w:t>
      </w:r>
    </w:p>
    <w:p w14:paraId="3393F8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соблюдения организациями государственных и внутренних природоохранных норм и руководств, выявление нарушений и принятие решений, касающихся надлежащих мер по исправлению ситуации;</w:t>
      </w:r>
    </w:p>
    <w:p w14:paraId="4EB8CC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технических консультаций и вспомогательных услуг организациям по оптимальным способам решения природоохранных проблем для снижения вреда для окружающей среды и сведения к минимуму финансового ущерба;</w:t>
      </w:r>
    </w:p>
    <w:p w14:paraId="2295FC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планов охраны природы и природопользования.</w:t>
      </w:r>
    </w:p>
    <w:p w14:paraId="6F08DD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229B9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загрязнение атмосферы</w:t>
      </w:r>
    </w:p>
    <w:p w14:paraId="55BB87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исследования качества воды</w:t>
      </w:r>
    </w:p>
    <w:p w14:paraId="163EB2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Исследователь, защита окружающей среды</w:t>
      </w:r>
    </w:p>
    <w:p w14:paraId="7E4D06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Научный сотрудник, экология почв</w:t>
      </w:r>
    </w:p>
    <w:p w14:paraId="6BEF0F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Ученый, защита окружающей среды</w:t>
      </w:r>
    </w:p>
    <w:p w14:paraId="4D40B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71375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Химик - 2113</w:t>
      </w:r>
    </w:p>
    <w:p w14:paraId="5089FE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охране окружающей среды - 2143</w:t>
      </w:r>
    </w:p>
    <w:p w14:paraId="58FDD0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4041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214</w:t>
      </w:r>
    </w:p>
    <w:p w14:paraId="681453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CD62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в области техники, исключая электротехников</w:t>
      </w:r>
    </w:p>
    <w:p w14:paraId="5849CA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техники, исключая электротехников, проводят исследования, разрабатывают, планируют и организовывают испытания, строительство, установку и техническое обслуживание сооружений, механизмов и их компонентов, производственных систем и установок; составляют графики производства и технологические процедуры для обеспечения безопасного, эффективного и экономически выгодного осуществления технических проектов.</w:t>
      </w:r>
    </w:p>
    <w:p w14:paraId="21F9F5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работников данной малой группы обычно включают: планирование и проектирование систем химических технологических процессов, объектов гражданского строительства, механического оборудования и систем, горных и буровых работ, а также других технических проектов; описание и истолкование чертежей и планов, а </w:t>
      </w:r>
      <w:r>
        <w:rPr>
          <w:rFonts w:ascii="Times New Roman" w:hAnsi="Times New Roman" w:cs="Times New Roman"/>
          <w:kern w:val="0"/>
        </w:rPr>
        <w:lastRenderedPageBreak/>
        <w:t>также определение методов строительства; надзор за строительством сооружений, систем водоснабжения, газоснабжения и транспортировки, а также за изготовлением, установкой, эксплуатацией и техническим обслуживанием оборудования, механизмов и установок; организацию и управление трудовыми ресурсами для реализации проектов и доставкой материалов, установок и оборудования; оценку общей стоимости и подготовку подробных планов расходов и смет в качестве средств контроля исполнения бюджета; решение проектных и эксплуатационных проблем в различных областях техники посредством применения инженерных разработок.</w:t>
      </w:r>
    </w:p>
    <w:p w14:paraId="0D4B49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C47C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2141 Инженеры в промышленности и на производстве</w:t>
      </w:r>
    </w:p>
    <w:p w14:paraId="095FF7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2142 Инженеры по гражданскому строительству</w:t>
      </w:r>
    </w:p>
    <w:p w14:paraId="41A36A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2143 Инженеры по охране окружающей среды</w:t>
      </w:r>
    </w:p>
    <w:p w14:paraId="353DB8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2144 Инженеры-механики</w:t>
      </w:r>
    </w:p>
    <w:p w14:paraId="1BEEA5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2145 Инженеры-химики</w:t>
      </w:r>
    </w:p>
    <w:p w14:paraId="2D49D5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2146 Горные инженеры, металлурги и специалисты родственных занятий</w:t>
      </w:r>
    </w:p>
    <w:p w14:paraId="049E88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2149 Специалисты в области техники, не входящие в другие группы</w:t>
      </w:r>
    </w:p>
    <w:p w14:paraId="50EC60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3765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2141 Инженеры в промышленности и на производстве</w:t>
      </w:r>
    </w:p>
    <w:p w14:paraId="434499C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- 21419. В форме ЕФС-1 отражается через точку - 2141.9</w:t>
      </w:r>
    </w:p>
    <w:p w14:paraId="39CC51C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E69AA5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разработке, производству и эксплуатации систем теплового и энергетического обеспечения</w:t>
      </w:r>
    </w:p>
    <w:p w14:paraId="66B79E4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Инженер-энергетик (энергетик)</w:t>
      </w:r>
    </w:p>
    <w:p w14:paraId="2D409E5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Инженер ПТО (инженер производственно-технического отдела)</w:t>
      </w:r>
    </w:p>
    <w:p w14:paraId="2307CD3F" w14:textId="65F0167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специалист, ведущий специалист, ведущий инженер, также см. коды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2143.6</w:t>
      </w:r>
      <w:r>
        <w:rPr>
          <w:rFonts w:ascii="Times New Roman" w:hAnsi="Times New Roman" w:cs="Times New Roman"/>
          <w:b/>
          <w:bCs/>
          <w:i/>
          <w:iCs/>
          <w:kern w:val="0"/>
        </w:rPr>
        <w:t xml:space="preserve">, </w:t>
      </w:r>
      <w:r>
        <w:rPr>
          <w:rFonts w:ascii="Times New Roman" w:hAnsi="Times New Roman" w:cs="Times New Roman"/>
          <w:b/>
          <w:bCs/>
          <w:i/>
          <w:iCs/>
          <w:kern w:val="0"/>
          <w:u w:val="single"/>
        </w:rPr>
        <w:t>2146.7</w:t>
      </w:r>
      <w:r>
        <w:rPr>
          <w:rFonts w:ascii="Times New Roman" w:hAnsi="Times New Roman" w:cs="Times New Roman"/>
          <w:b/>
          <w:bCs/>
          <w:i/>
          <w:iCs/>
          <w:kern w:val="0"/>
        </w:rPr>
        <w:t xml:space="preserve">, </w:t>
      </w:r>
      <w:r>
        <w:rPr>
          <w:rFonts w:ascii="Times New Roman" w:hAnsi="Times New Roman" w:cs="Times New Roman"/>
          <w:b/>
          <w:bCs/>
          <w:i/>
          <w:iCs/>
          <w:kern w:val="0"/>
          <w:u w:val="single"/>
        </w:rPr>
        <w:t>2153.9</w:t>
      </w:r>
      <w:r>
        <w:rPr>
          <w:rFonts w:ascii="Times New Roman" w:hAnsi="Times New Roman" w:cs="Times New Roman"/>
          <w:b/>
          <w:bCs/>
          <w:i/>
          <w:iCs/>
          <w:kern w:val="0"/>
        </w:rPr>
        <w:t xml:space="preserve"> в зависимости от характера деятельности. Также ведущий инженер может относиться к кодам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если у него есть другие сотрудники в подчинении.</w:t>
      </w:r>
    </w:p>
    <w:p w14:paraId="7D59A899" w14:textId="51F60F8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качеству (специалист по качеству), также см. код </w:t>
      </w:r>
      <w:r>
        <w:rPr>
          <w:rFonts w:ascii="Times New Roman" w:hAnsi="Times New Roman" w:cs="Times New Roman"/>
          <w:b/>
          <w:bCs/>
          <w:i/>
          <w:iCs/>
          <w:kern w:val="0"/>
          <w:u w:val="single"/>
        </w:rPr>
        <w:t>3111.1</w:t>
      </w:r>
      <w:r>
        <w:rPr>
          <w:rFonts w:ascii="Times New Roman" w:hAnsi="Times New Roman" w:cs="Times New Roman"/>
          <w:b/>
          <w:bCs/>
          <w:i/>
          <w:iCs/>
          <w:kern w:val="0"/>
        </w:rPr>
        <w:t xml:space="preserve"> в зависимости от уровня квалификации</w:t>
      </w:r>
    </w:p>
    <w:p w14:paraId="73A5F70E" w14:textId="5CD62A8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Инженер-расчетчик (расчетчик), также см. код </w:t>
      </w:r>
      <w:r>
        <w:rPr>
          <w:rFonts w:ascii="Times New Roman" w:hAnsi="Times New Roman" w:cs="Times New Roman"/>
          <w:b/>
          <w:bCs/>
          <w:i/>
          <w:iCs/>
          <w:kern w:val="0"/>
          <w:u w:val="single"/>
        </w:rPr>
        <w:t>2142.2</w:t>
      </w:r>
      <w:r>
        <w:rPr>
          <w:rFonts w:ascii="Times New Roman" w:hAnsi="Times New Roman" w:cs="Times New Roman"/>
          <w:b/>
          <w:bCs/>
          <w:i/>
          <w:iCs/>
          <w:kern w:val="0"/>
        </w:rPr>
        <w:t xml:space="preserve"> в зависимости от сферы деятельности</w:t>
      </w:r>
    </w:p>
    <w:p w14:paraId="4103CF7E" w14:textId="5A5D082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(эксперт производственно-технического отдела), также см. коды </w:t>
      </w:r>
      <w:r>
        <w:rPr>
          <w:rFonts w:ascii="Times New Roman" w:hAnsi="Times New Roman" w:cs="Times New Roman"/>
          <w:b/>
          <w:bCs/>
          <w:i/>
          <w:iCs/>
          <w:kern w:val="0"/>
          <w:u w:val="single"/>
        </w:rPr>
        <w:t>2133.3</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2144.0</w:t>
      </w:r>
      <w:r>
        <w:rPr>
          <w:rFonts w:ascii="Times New Roman" w:hAnsi="Times New Roman" w:cs="Times New Roman"/>
          <w:b/>
          <w:bCs/>
          <w:i/>
          <w:iCs/>
          <w:kern w:val="0"/>
        </w:rPr>
        <w:t xml:space="preserve">, </w:t>
      </w:r>
      <w:r>
        <w:rPr>
          <w:rFonts w:ascii="Times New Roman" w:hAnsi="Times New Roman" w:cs="Times New Roman"/>
          <w:b/>
          <w:bCs/>
          <w:i/>
          <w:iCs/>
          <w:kern w:val="0"/>
          <w:u w:val="single"/>
        </w:rPr>
        <w:t>2145.3</w:t>
      </w:r>
      <w:r>
        <w:rPr>
          <w:rFonts w:ascii="Times New Roman" w:hAnsi="Times New Roman" w:cs="Times New Roman"/>
          <w:b/>
          <w:bCs/>
          <w:i/>
          <w:iCs/>
          <w:kern w:val="0"/>
        </w:rPr>
        <w:t xml:space="preserve">, </w:t>
      </w:r>
      <w:r>
        <w:rPr>
          <w:rFonts w:ascii="Times New Roman" w:hAnsi="Times New Roman" w:cs="Times New Roman"/>
          <w:b/>
          <w:bCs/>
          <w:i/>
          <w:iCs/>
          <w:kern w:val="0"/>
          <w:u w:val="single"/>
        </w:rPr>
        <w:t>2149.8</w:t>
      </w:r>
      <w:r>
        <w:rPr>
          <w:rFonts w:ascii="Times New Roman" w:hAnsi="Times New Roman" w:cs="Times New Roman"/>
          <w:b/>
          <w:bCs/>
          <w:i/>
          <w:iCs/>
          <w:kern w:val="0"/>
        </w:rPr>
        <w:t xml:space="preserve">, </w:t>
      </w:r>
      <w:r>
        <w:rPr>
          <w:rFonts w:ascii="Times New Roman" w:hAnsi="Times New Roman" w:cs="Times New Roman"/>
          <w:b/>
          <w:bCs/>
          <w:i/>
          <w:iCs/>
          <w:kern w:val="0"/>
          <w:u w:val="single"/>
        </w:rPr>
        <w:t>2151.1</w:t>
      </w:r>
      <w:r>
        <w:rPr>
          <w:rFonts w:ascii="Times New Roman" w:hAnsi="Times New Roman" w:cs="Times New Roman"/>
          <w:b/>
          <w:bCs/>
          <w:i/>
          <w:iCs/>
          <w:kern w:val="0"/>
        </w:rPr>
        <w:t xml:space="preserve">, </w:t>
      </w:r>
      <w:r>
        <w:rPr>
          <w:rFonts w:ascii="Times New Roman" w:hAnsi="Times New Roman" w:cs="Times New Roman"/>
          <w:b/>
          <w:bCs/>
          <w:i/>
          <w:iCs/>
          <w:kern w:val="0"/>
          <w:u w:val="single"/>
        </w:rPr>
        <w:t>2161.4</w:t>
      </w:r>
      <w:r>
        <w:rPr>
          <w:rFonts w:ascii="Times New Roman" w:hAnsi="Times New Roman" w:cs="Times New Roman"/>
          <w:b/>
          <w:bCs/>
          <w:i/>
          <w:iCs/>
          <w:kern w:val="0"/>
        </w:rPr>
        <w:t xml:space="preserve">, </w:t>
      </w:r>
      <w:r>
        <w:rPr>
          <w:rFonts w:ascii="Times New Roman" w:hAnsi="Times New Roman" w:cs="Times New Roman"/>
          <w:b/>
          <w:bCs/>
          <w:i/>
          <w:iCs/>
          <w:kern w:val="0"/>
          <w:u w:val="single"/>
        </w:rPr>
        <w:t>2164.5</w:t>
      </w:r>
      <w:r>
        <w:rPr>
          <w:rFonts w:ascii="Times New Roman" w:hAnsi="Times New Roman" w:cs="Times New Roman"/>
          <w:b/>
          <w:bCs/>
          <w:i/>
          <w:iCs/>
          <w:kern w:val="0"/>
        </w:rPr>
        <w:t xml:space="preserve"> в зависимости от характера деятельности</w:t>
      </w:r>
    </w:p>
    <w:p w14:paraId="4A3BF4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Инженеры в промышленности и на производстве проводят исследовательскую работу и проектируют, организовывают и осуществляют надзор за строительством, эксплуатацией и </w:t>
      </w:r>
      <w:r>
        <w:rPr>
          <w:rFonts w:ascii="Times New Roman" w:hAnsi="Times New Roman" w:cs="Times New Roman"/>
          <w:kern w:val="0"/>
        </w:rPr>
        <w:lastRenderedPageBreak/>
        <w:t>техническим обслуживанием промышленных процессов и установок. Они разрабатывают программы для координации производственной деятельности и оценки экономической эффективности и безопасности.</w:t>
      </w:r>
    </w:p>
    <w:p w14:paraId="792F43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54A8D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должностных инструкций, организационных диаграмм и информации о проекте для определения функций и обязанностей специалистов и рабочих структурных и производственных подразделений, а также для выявления и устранения областей дублирования;</w:t>
      </w:r>
    </w:p>
    <w:p w14:paraId="3834DD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программ нормирования труда и анализ работ, наиболее типичных для определенного занятия, с целью разработки нормативов трудозатрат для эффективного использования рабочей силы;</w:t>
      </w:r>
    </w:p>
    <w:p w14:paraId="5F2CD2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использования рабочей силы, схемы объекта, эксплуатационных данных и производственных графиков и расходов для определения оптимальной эффективности работников и оборудования;</w:t>
      </w:r>
    </w:p>
    <w:p w14:paraId="559D86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производственных спецификаций и определение материалов, оборудования, системы трубопроводов, движения материалов, мощностей и размещения установок и систем;</w:t>
      </w:r>
    </w:p>
    <w:p w14:paraId="173942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управление трудовыми ресурсами проектов и доставкой материалов, установок и оборудования;</w:t>
      </w:r>
    </w:p>
    <w:p w14:paraId="0AC2C8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порядка и регламентов проведения работ, связанных с установкой, модификацией, контролем качества, испытанием, инспектированием и техническим обслуживанием в соответствии с техническими принципами и правилами техники безопасности;</w:t>
      </w:r>
    </w:p>
    <w:p w14:paraId="6D86F7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работы установок для повышения и обеспечения производительности;</w:t>
      </w:r>
    </w:p>
    <w:p w14:paraId="6DC1E7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техническим обслуживанием установок, сооружений и оборудования, а также координация требований к новым проектам, исследованиям и графикам технического обслуживания;</w:t>
      </w:r>
    </w:p>
    <w:p w14:paraId="42D811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руководства по вопросам новых методов производства, технологиям и оборудованию;</w:t>
      </w:r>
    </w:p>
    <w:p w14:paraId="762D9B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связи с отделами закупок, хранения и контроля для обеспечения устойчивого потока снабжения.</w:t>
      </w:r>
    </w:p>
    <w:p w14:paraId="4EB0E3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30F52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на производстве</w:t>
      </w:r>
    </w:p>
    <w:p w14:paraId="2DD56D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Инженер-металловед</w:t>
      </w:r>
    </w:p>
    <w:p w14:paraId="6FCE0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Инженер-технолог</w:t>
      </w:r>
    </w:p>
    <w:p w14:paraId="4E362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F9BD0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производственного цеха - 1321</w:t>
      </w:r>
    </w:p>
    <w:p w14:paraId="679457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Техник-металлург - 3117</w:t>
      </w:r>
    </w:p>
    <w:p w14:paraId="40E1FE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FA6A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2142 Инженеры по гражданскому строительству</w:t>
      </w:r>
    </w:p>
    <w:p w14:paraId="79D8706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- 21422. В форме ЕФС-1 отражается через точку - 2142.2</w:t>
      </w:r>
    </w:p>
    <w:p w14:paraId="7F5C42A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17605F8" w14:textId="5C1EEEF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специалист, ведущий специалист, ведущий инженер, также см. коды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2143.6</w:t>
      </w:r>
      <w:r>
        <w:rPr>
          <w:rFonts w:ascii="Times New Roman" w:hAnsi="Times New Roman" w:cs="Times New Roman"/>
          <w:b/>
          <w:bCs/>
          <w:i/>
          <w:iCs/>
          <w:kern w:val="0"/>
        </w:rPr>
        <w:t xml:space="preserve">, </w:t>
      </w:r>
      <w:r>
        <w:rPr>
          <w:rFonts w:ascii="Times New Roman" w:hAnsi="Times New Roman" w:cs="Times New Roman"/>
          <w:b/>
          <w:bCs/>
          <w:i/>
          <w:iCs/>
          <w:kern w:val="0"/>
          <w:u w:val="single"/>
        </w:rPr>
        <w:t>2146.7</w:t>
      </w:r>
      <w:r>
        <w:rPr>
          <w:rFonts w:ascii="Times New Roman" w:hAnsi="Times New Roman" w:cs="Times New Roman"/>
          <w:b/>
          <w:bCs/>
          <w:i/>
          <w:iCs/>
          <w:kern w:val="0"/>
        </w:rPr>
        <w:t xml:space="preserve">, </w:t>
      </w:r>
      <w:r>
        <w:rPr>
          <w:rFonts w:ascii="Times New Roman" w:hAnsi="Times New Roman" w:cs="Times New Roman"/>
          <w:b/>
          <w:bCs/>
          <w:i/>
          <w:iCs/>
          <w:kern w:val="0"/>
          <w:u w:val="single"/>
        </w:rPr>
        <w:t>2153.9</w:t>
      </w:r>
      <w:r>
        <w:rPr>
          <w:rFonts w:ascii="Times New Roman" w:hAnsi="Times New Roman" w:cs="Times New Roman"/>
          <w:b/>
          <w:bCs/>
          <w:i/>
          <w:iCs/>
          <w:kern w:val="0"/>
        </w:rPr>
        <w:t xml:space="preserve"> в зависимости от характера деятельности. Также ведущий инженер может относиться к кодам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если у него есть другие сотрудники в подчинении.</w:t>
      </w:r>
    </w:p>
    <w:p w14:paraId="77CFB3F6" w14:textId="1B08529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Инженер-расчетчик (расчетчик), также см. код </w:t>
      </w:r>
      <w:r>
        <w:rPr>
          <w:rFonts w:ascii="Times New Roman" w:hAnsi="Times New Roman" w:cs="Times New Roman"/>
          <w:b/>
          <w:bCs/>
          <w:i/>
          <w:iCs/>
          <w:kern w:val="0"/>
          <w:u w:val="single"/>
        </w:rPr>
        <w:t>2141.9</w:t>
      </w:r>
      <w:r>
        <w:rPr>
          <w:rFonts w:ascii="Times New Roman" w:hAnsi="Times New Roman" w:cs="Times New Roman"/>
          <w:b/>
          <w:bCs/>
          <w:i/>
          <w:iCs/>
          <w:kern w:val="0"/>
        </w:rPr>
        <w:t xml:space="preserve"> в зависимости от сферы деятельности</w:t>
      </w:r>
    </w:p>
    <w:p w14:paraId="7637DF65" w14:textId="1622D04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(эксперт в строительной сфере), также см. коды </w:t>
      </w:r>
      <w:r>
        <w:rPr>
          <w:rFonts w:ascii="Times New Roman" w:hAnsi="Times New Roman" w:cs="Times New Roman"/>
          <w:b/>
          <w:bCs/>
          <w:i/>
          <w:iCs/>
          <w:kern w:val="0"/>
          <w:u w:val="single"/>
        </w:rPr>
        <w:t>2133.3</w:t>
      </w:r>
      <w:r>
        <w:rPr>
          <w:rFonts w:ascii="Times New Roman" w:hAnsi="Times New Roman" w:cs="Times New Roman"/>
          <w:b/>
          <w:bCs/>
          <w:i/>
          <w:iCs/>
          <w:kern w:val="0"/>
        </w:rPr>
        <w:t xml:space="preserve">,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2144.0</w:t>
      </w:r>
      <w:r>
        <w:rPr>
          <w:rFonts w:ascii="Times New Roman" w:hAnsi="Times New Roman" w:cs="Times New Roman"/>
          <w:b/>
          <w:bCs/>
          <w:i/>
          <w:iCs/>
          <w:kern w:val="0"/>
        </w:rPr>
        <w:t xml:space="preserve">, </w:t>
      </w:r>
      <w:r>
        <w:rPr>
          <w:rFonts w:ascii="Times New Roman" w:hAnsi="Times New Roman" w:cs="Times New Roman"/>
          <w:b/>
          <w:bCs/>
          <w:i/>
          <w:iCs/>
          <w:kern w:val="0"/>
          <w:u w:val="single"/>
        </w:rPr>
        <w:t>2145.3</w:t>
      </w:r>
      <w:r>
        <w:rPr>
          <w:rFonts w:ascii="Times New Roman" w:hAnsi="Times New Roman" w:cs="Times New Roman"/>
          <w:b/>
          <w:bCs/>
          <w:i/>
          <w:iCs/>
          <w:kern w:val="0"/>
        </w:rPr>
        <w:t xml:space="preserve">, </w:t>
      </w:r>
      <w:r>
        <w:rPr>
          <w:rFonts w:ascii="Times New Roman" w:hAnsi="Times New Roman" w:cs="Times New Roman"/>
          <w:b/>
          <w:bCs/>
          <w:i/>
          <w:iCs/>
          <w:kern w:val="0"/>
          <w:u w:val="single"/>
        </w:rPr>
        <w:t>2149.8</w:t>
      </w:r>
      <w:r>
        <w:rPr>
          <w:rFonts w:ascii="Times New Roman" w:hAnsi="Times New Roman" w:cs="Times New Roman"/>
          <w:b/>
          <w:bCs/>
          <w:i/>
          <w:iCs/>
          <w:kern w:val="0"/>
        </w:rPr>
        <w:t xml:space="preserve">, </w:t>
      </w:r>
      <w:r>
        <w:rPr>
          <w:rFonts w:ascii="Times New Roman" w:hAnsi="Times New Roman" w:cs="Times New Roman"/>
          <w:b/>
          <w:bCs/>
          <w:i/>
          <w:iCs/>
          <w:kern w:val="0"/>
          <w:u w:val="single"/>
        </w:rPr>
        <w:t>2151.1</w:t>
      </w:r>
      <w:r>
        <w:rPr>
          <w:rFonts w:ascii="Times New Roman" w:hAnsi="Times New Roman" w:cs="Times New Roman"/>
          <w:b/>
          <w:bCs/>
          <w:i/>
          <w:iCs/>
          <w:kern w:val="0"/>
        </w:rPr>
        <w:t xml:space="preserve">, </w:t>
      </w:r>
      <w:r>
        <w:rPr>
          <w:rFonts w:ascii="Times New Roman" w:hAnsi="Times New Roman" w:cs="Times New Roman"/>
          <w:b/>
          <w:bCs/>
          <w:i/>
          <w:iCs/>
          <w:kern w:val="0"/>
          <w:u w:val="single"/>
        </w:rPr>
        <w:t>2161.4</w:t>
      </w:r>
      <w:r>
        <w:rPr>
          <w:rFonts w:ascii="Times New Roman" w:hAnsi="Times New Roman" w:cs="Times New Roman"/>
          <w:b/>
          <w:bCs/>
          <w:i/>
          <w:iCs/>
          <w:kern w:val="0"/>
        </w:rPr>
        <w:t xml:space="preserve">, </w:t>
      </w:r>
      <w:r>
        <w:rPr>
          <w:rFonts w:ascii="Times New Roman" w:hAnsi="Times New Roman" w:cs="Times New Roman"/>
          <w:b/>
          <w:bCs/>
          <w:i/>
          <w:iCs/>
          <w:kern w:val="0"/>
          <w:u w:val="single"/>
        </w:rPr>
        <w:t>2164.5</w:t>
      </w:r>
      <w:r>
        <w:rPr>
          <w:rFonts w:ascii="Times New Roman" w:hAnsi="Times New Roman" w:cs="Times New Roman"/>
          <w:b/>
          <w:bCs/>
          <w:i/>
          <w:iCs/>
          <w:kern w:val="0"/>
        </w:rPr>
        <w:t xml:space="preserve"> в зависимости от характера деятельности</w:t>
      </w:r>
    </w:p>
    <w:p w14:paraId="58822F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Инженеры по гражданскому строительству проводят исследовательскую работу, консультируют, проектируют и руководят строительством; осуществляют эксплуатацию гражданских объектов; а также изучают и консультируют по технологическим аспектам, связанным с определенными материалами.</w:t>
      </w:r>
    </w:p>
    <w:p w14:paraId="157002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52AD8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исследовательской работы и разработка новых или усовершенствование существующих теорий и методов, связанных с гражданским строительством;</w:t>
      </w:r>
    </w:p>
    <w:p w14:paraId="57B1A5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сооружений, таких как мосты, плотины, доки, дороги, аэропорты, железные дороги, каналы, трубопроводы, канализационные системы и системы паводкового сброса, а также промышленные и другие крупные здания;</w:t>
      </w:r>
    </w:p>
    <w:p w14:paraId="552FBE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методов строительства, материалов и стандартов качества, а также руководство строительными работами;</w:t>
      </w:r>
    </w:p>
    <w:p w14:paraId="23AE8D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систем контроля для обеспечения эффективного использования сооружений, безопасности и защиты окружающей среды;</w:t>
      </w:r>
    </w:p>
    <w:p w14:paraId="7A6522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контроль технического обслуживания и ремонта существующих гражданских сооружений;</w:t>
      </w:r>
    </w:p>
    <w:p w14:paraId="14F8DE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поведения почв и горных пород под давлением предлагаемых к сооружению строений, а также проектирование фундаментов сооружений;</w:t>
      </w:r>
    </w:p>
    <w:p w14:paraId="2A70FB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устойчивости сооружений и испытания поведения и прочности материалов, используемых для их строительства.</w:t>
      </w:r>
    </w:p>
    <w:p w14:paraId="4B7701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F914F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гражданскому строительству</w:t>
      </w:r>
    </w:p>
    <w:p w14:paraId="74B493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строительной лаборатории</w:t>
      </w:r>
    </w:p>
    <w:p w14:paraId="4E8CD7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Инженер-строитель</w:t>
      </w:r>
    </w:p>
    <w:p w14:paraId="0C3200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55601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Управляющий в сфере гражданского строительства - 1323</w:t>
      </w:r>
    </w:p>
    <w:p w14:paraId="7F8778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Горный инженер - 2146</w:t>
      </w:r>
    </w:p>
    <w:p w14:paraId="0B2DBD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Металлург - 2146</w:t>
      </w:r>
    </w:p>
    <w:p w14:paraId="74C7B4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Проектировщик городской инфраструктуры - 2164</w:t>
      </w:r>
    </w:p>
    <w:p w14:paraId="2C598A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2BFF6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2143 Инженеры по охране окружающей среды</w:t>
      </w:r>
    </w:p>
    <w:p w14:paraId="6CF0DEB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- 21436. В форме ЕФС-1 отражается через точку - 2143.6</w:t>
      </w:r>
    </w:p>
    <w:p w14:paraId="6F9DE2D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71404FC" w14:textId="6FED778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специалист, ведущий специалист, ведущий инженер, также см. коды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2146.7</w:t>
      </w:r>
      <w:r>
        <w:rPr>
          <w:rFonts w:ascii="Times New Roman" w:hAnsi="Times New Roman" w:cs="Times New Roman"/>
          <w:b/>
          <w:bCs/>
          <w:i/>
          <w:iCs/>
          <w:kern w:val="0"/>
        </w:rPr>
        <w:t xml:space="preserve">, </w:t>
      </w:r>
      <w:r>
        <w:rPr>
          <w:rFonts w:ascii="Times New Roman" w:hAnsi="Times New Roman" w:cs="Times New Roman"/>
          <w:b/>
          <w:bCs/>
          <w:i/>
          <w:iCs/>
          <w:kern w:val="0"/>
          <w:u w:val="single"/>
        </w:rPr>
        <w:t>2153.9</w:t>
      </w:r>
      <w:r>
        <w:rPr>
          <w:rFonts w:ascii="Times New Roman" w:hAnsi="Times New Roman" w:cs="Times New Roman"/>
          <w:b/>
          <w:bCs/>
          <w:i/>
          <w:iCs/>
          <w:kern w:val="0"/>
        </w:rPr>
        <w:t xml:space="preserve"> в зависимости от характера деятельности. Также ведущий инженер может относиться к кодам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если у него есть другие сотрудники в подчинении.</w:t>
      </w:r>
    </w:p>
    <w:p w14:paraId="760FF7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Инженеры по охране окружающей среды проводят исследовательскую работу, консультируют, проектируют и руководят внедрением решений для предотвращения, контроля или устранения отрицательных последствий деятельности человека на окружающую среду при помощи различных технических дисциплин. Они проводят экологические экспертизы строительных проектов и проектов гражданского строительства, а также применяют инженерные решения в целях контроля загрязнения, повторного использования и утилизации отходов.</w:t>
      </w:r>
    </w:p>
    <w:p w14:paraId="5DA680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7A0A7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исследовательской работы, оценка и отчетность о воздействии на окружающую среду текущего и предполагаемого строительства, деятельности в сфере гражданского строительства и других видов деятельности;</w:t>
      </w:r>
    </w:p>
    <w:p w14:paraId="495725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инспектирование промышленных и коммунальных предприятий и программы для оценки эксплуатационной эффективности, а также обеспечение соблюдения природоохранного законодательства;</w:t>
      </w:r>
    </w:p>
    <w:p w14:paraId="2F401F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надзор за разработкой систем, процессов и оборудования для контроля, управления или восстановления качества воды, воздуха или почвы;</w:t>
      </w:r>
    </w:p>
    <w:p w14:paraId="4A1285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инженерно-экологической поддержки при проведении сетевого анализа, анализа нормативных требований, а также при планировании или пересмотре подготовки баз данных;</w:t>
      </w:r>
    </w:p>
    <w:p w14:paraId="43A6A5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продление и поддержка планов, разрешений и стандартных рабочих процедур;</w:t>
      </w:r>
    </w:p>
    <w:p w14:paraId="6B1A03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инженерной и технической поддержки проектов, связанных с природовосстановлением и судебными процессами, включая проектирование систем восстановления и определение применимости нормативных требований;</w:t>
      </w:r>
    </w:p>
    <w:p w14:paraId="600488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выполнения программ по борьбе с загрязнением окружающей среды;</w:t>
      </w:r>
    </w:p>
    <w:p w14:paraId="28FE62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компаний и государственных органов по вопросу процедур, связанных с очисткой загрязненных участков для защиты людей и окружающей среды;</w:t>
      </w:r>
    </w:p>
    <w:p w14:paraId="420DDA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сотрудничество с учеными, занимающимися вопросами охраны окружающей среды, проектировщиками, специалистами-техниками по работе с опасными отходами, инженерами других специальностей, а также специалистами в сфере юриспруденции и предпринимательства для решения проблем, связанных с окружающей средой.</w:t>
      </w:r>
    </w:p>
    <w:p w14:paraId="289082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AF03A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контролю загрязнения атмосферы</w:t>
      </w:r>
    </w:p>
    <w:p w14:paraId="7CF761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охране окружающей среды</w:t>
      </w:r>
    </w:p>
    <w:p w14:paraId="397654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очистке сточных вод</w:t>
      </w:r>
    </w:p>
    <w:p w14:paraId="0B88A1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восстановлению природных ресурсов</w:t>
      </w:r>
    </w:p>
    <w:p w14:paraId="139F49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0D0B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Ученый, охрана окружающей среды - 2133</w:t>
      </w:r>
    </w:p>
    <w:p w14:paraId="42D7B0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защите от излучения - 2263</w:t>
      </w:r>
    </w:p>
    <w:p w14:paraId="67A0C1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21774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2144 Инженеры-механики</w:t>
      </w:r>
    </w:p>
    <w:p w14:paraId="27E9DB4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- 21440. В форме ЕФС-1 отражается через точку - 2144.0</w:t>
      </w:r>
    </w:p>
    <w:p w14:paraId="518CF4C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797378F" w14:textId="78163B8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также см. коды </w:t>
      </w:r>
      <w:r>
        <w:rPr>
          <w:rFonts w:ascii="Times New Roman" w:hAnsi="Times New Roman" w:cs="Times New Roman"/>
          <w:b/>
          <w:bCs/>
          <w:i/>
          <w:iCs/>
          <w:kern w:val="0"/>
          <w:u w:val="single"/>
        </w:rPr>
        <w:t>2133.3</w:t>
      </w:r>
      <w:r>
        <w:rPr>
          <w:rFonts w:ascii="Times New Roman" w:hAnsi="Times New Roman" w:cs="Times New Roman"/>
          <w:b/>
          <w:bCs/>
          <w:i/>
          <w:iCs/>
          <w:kern w:val="0"/>
        </w:rPr>
        <w:t xml:space="preserve">,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2145.3</w:t>
      </w:r>
      <w:r>
        <w:rPr>
          <w:rFonts w:ascii="Times New Roman" w:hAnsi="Times New Roman" w:cs="Times New Roman"/>
          <w:b/>
          <w:bCs/>
          <w:i/>
          <w:iCs/>
          <w:kern w:val="0"/>
        </w:rPr>
        <w:t xml:space="preserve">, </w:t>
      </w:r>
      <w:r>
        <w:rPr>
          <w:rFonts w:ascii="Times New Roman" w:hAnsi="Times New Roman" w:cs="Times New Roman"/>
          <w:b/>
          <w:bCs/>
          <w:i/>
          <w:iCs/>
          <w:kern w:val="0"/>
          <w:u w:val="single"/>
        </w:rPr>
        <w:t>2149.8</w:t>
      </w:r>
      <w:r>
        <w:rPr>
          <w:rFonts w:ascii="Times New Roman" w:hAnsi="Times New Roman" w:cs="Times New Roman"/>
          <w:b/>
          <w:bCs/>
          <w:i/>
          <w:iCs/>
          <w:kern w:val="0"/>
        </w:rPr>
        <w:t xml:space="preserve">, </w:t>
      </w:r>
      <w:r>
        <w:rPr>
          <w:rFonts w:ascii="Times New Roman" w:hAnsi="Times New Roman" w:cs="Times New Roman"/>
          <w:b/>
          <w:bCs/>
          <w:i/>
          <w:iCs/>
          <w:kern w:val="0"/>
          <w:u w:val="single"/>
        </w:rPr>
        <w:t>2151.1</w:t>
      </w:r>
      <w:r>
        <w:rPr>
          <w:rFonts w:ascii="Times New Roman" w:hAnsi="Times New Roman" w:cs="Times New Roman"/>
          <w:b/>
          <w:bCs/>
          <w:i/>
          <w:iCs/>
          <w:kern w:val="0"/>
        </w:rPr>
        <w:t xml:space="preserve">, </w:t>
      </w:r>
      <w:r>
        <w:rPr>
          <w:rFonts w:ascii="Times New Roman" w:hAnsi="Times New Roman" w:cs="Times New Roman"/>
          <w:b/>
          <w:bCs/>
          <w:i/>
          <w:iCs/>
          <w:kern w:val="0"/>
          <w:u w:val="single"/>
        </w:rPr>
        <w:t>2161.4</w:t>
      </w:r>
      <w:r>
        <w:rPr>
          <w:rFonts w:ascii="Times New Roman" w:hAnsi="Times New Roman" w:cs="Times New Roman"/>
          <w:b/>
          <w:bCs/>
          <w:i/>
          <w:iCs/>
          <w:kern w:val="0"/>
        </w:rPr>
        <w:t xml:space="preserve">, </w:t>
      </w:r>
      <w:r>
        <w:rPr>
          <w:rFonts w:ascii="Times New Roman" w:hAnsi="Times New Roman" w:cs="Times New Roman"/>
          <w:b/>
          <w:bCs/>
          <w:i/>
          <w:iCs/>
          <w:kern w:val="0"/>
          <w:u w:val="single"/>
        </w:rPr>
        <w:t>2164.5</w:t>
      </w:r>
      <w:r>
        <w:rPr>
          <w:rFonts w:ascii="Times New Roman" w:hAnsi="Times New Roman" w:cs="Times New Roman"/>
          <w:b/>
          <w:bCs/>
          <w:i/>
          <w:iCs/>
          <w:kern w:val="0"/>
        </w:rPr>
        <w:t xml:space="preserve"> в зависимости от характера деятельности</w:t>
      </w:r>
    </w:p>
    <w:p w14:paraId="6F3B24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Инженеры-механики проводят исследования, консультации и разработки, руководят производством машин, воздушных судов, морских и речных судов, производственного оборудования и промышленных установок, оборудования и систем; консультируют и заведуют вопросами их эксплуатации, технического обслуживания и ремонта; а также изучают и консультируют по механическим аспектам определенных материалов, изделий и процессов.</w:t>
      </w:r>
    </w:p>
    <w:p w14:paraId="4AF1E5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CFB99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разработка производственного оборудования и инструментов для обрабатывающей промышленности, горных работ, строительства, сельского хозяйства и других промышленных целей;</w:t>
      </w:r>
    </w:p>
    <w:p w14:paraId="1B4957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разработка паровых двигателей, двигателей внутреннего сгорания и других неэлектрических моторов и двигателей, используемых для приведения в движение железнодорожных локомотивов, мототранспортных средств или летательных аппаратов, а также для управления промышленным и другим механическим оборудованием;</w:t>
      </w:r>
    </w:p>
    <w:p w14:paraId="67A6CD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проектирование корпусов, надстройки и систем приведения в движение судов; механических агрегатов и оборудования для выработки, контроля и использования энергии; систем отопления, вентиляции и охлаждения, рулевых механизмов, насосов и другого механического оборудования;</w:t>
      </w:r>
    </w:p>
    <w:p w14:paraId="051599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консультирование и разработка корпусов летательных аппаратов, шасси и другого оборудования для летательных аппаратов, а также подвесных систем, тормозов, кузовов </w:t>
      </w:r>
      <w:r>
        <w:rPr>
          <w:rFonts w:ascii="Times New Roman" w:hAnsi="Times New Roman" w:cs="Times New Roman"/>
          <w:kern w:val="0"/>
        </w:rPr>
        <w:lastRenderedPageBreak/>
        <w:t>транспортных средств и других компонентов мототранспортных средств;</w:t>
      </w:r>
    </w:p>
    <w:p w14:paraId="289F86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разработка неэлектрических узлов приборов и изделий, таких как текстовые процессоры, компьютеры, точные инструменты, камеры и проекторы;</w:t>
      </w:r>
    </w:p>
    <w:p w14:paraId="0B02AF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контрольных параметров и технологических процессов для обеспечения эффективной эксплуатации и безопасности машин, механизмов, станков, моторов, двигателей, промышленных установок, оборудования или систем;</w:t>
      </w:r>
    </w:p>
    <w:p w14:paraId="010169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соблюдение соответствия оборудования установленным требованиям, правилам эксплуатации и технического обслуживания.</w:t>
      </w:r>
    </w:p>
    <w:p w14:paraId="2E3911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E6884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самолетостроение</w:t>
      </w:r>
    </w:p>
    <w:p w14:paraId="6A9CCB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судовой</w:t>
      </w:r>
    </w:p>
    <w:p w14:paraId="1C25B7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Инженер-конструктор</w:t>
      </w:r>
    </w:p>
    <w:p w14:paraId="6E00F2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Инженер-кораблестроитель</w:t>
      </w:r>
    </w:p>
    <w:p w14:paraId="357144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Инженер-механик</w:t>
      </w:r>
    </w:p>
    <w:p w14:paraId="555427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88730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Техник-механик - 3115</w:t>
      </w:r>
    </w:p>
    <w:p w14:paraId="15578B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Судовой механик - 3151</w:t>
      </w:r>
    </w:p>
    <w:p w14:paraId="5A7C34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F120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2145 Инженеры-химики</w:t>
      </w:r>
    </w:p>
    <w:p w14:paraId="628297E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- 21453. В форме ЕФС-1 отражается через точку - 2145.3</w:t>
      </w:r>
    </w:p>
    <w:p w14:paraId="470B5D0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9FDA287" w14:textId="0C774BF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технолог, также см. код </w:t>
      </w:r>
      <w:r>
        <w:rPr>
          <w:rFonts w:ascii="Times New Roman" w:hAnsi="Times New Roman" w:cs="Times New Roman"/>
          <w:b/>
          <w:bCs/>
          <w:i/>
          <w:iCs/>
          <w:kern w:val="0"/>
          <w:u w:val="single"/>
        </w:rPr>
        <w:t>3111.1</w:t>
      </w:r>
      <w:r>
        <w:rPr>
          <w:rFonts w:ascii="Times New Roman" w:hAnsi="Times New Roman" w:cs="Times New Roman"/>
          <w:b/>
          <w:bCs/>
          <w:i/>
          <w:iCs/>
          <w:kern w:val="0"/>
        </w:rPr>
        <w:t xml:space="preserve"> в зависимости от характера деятельности</w:t>
      </w:r>
    </w:p>
    <w:p w14:paraId="3250D09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лабораторией</w:t>
      </w:r>
    </w:p>
    <w:p w14:paraId="615FDA0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Начальник лаборатории, заведующий лабораторией (в промышленности)</w:t>
      </w:r>
    </w:p>
    <w:p w14:paraId="353BDA7E" w14:textId="1560A76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(эксперт-химик), также см. коды </w:t>
      </w:r>
      <w:r>
        <w:rPr>
          <w:rFonts w:ascii="Times New Roman" w:hAnsi="Times New Roman" w:cs="Times New Roman"/>
          <w:b/>
          <w:bCs/>
          <w:i/>
          <w:iCs/>
          <w:kern w:val="0"/>
          <w:u w:val="single"/>
        </w:rPr>
        <w:t>2133.3</w:t>
      </w:r>
      <w:r>
        <w:rPr>
          <w:rFonts w:ascii="Times New Roman" w:hAnsi="Times New Roman" w:cs="Times New Roman"/>
          <w:b/>
          <w:bCs/>
          <w:i/>
          <w:iCs/>
          <w:kern w:val="0"/>
        </w:rPr>
        <w:t xml:space="preserve">,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2144.0</w:t>
      </w:r>
      <w:r>
        <w:rPr>
          <w:rFonts w:ascii="Times New Roman" w:hAnsi="Times New Roman" w:cs="Times New Roman"/>
          <w:b/>
          <w:bCs/>
          <w:i/>
          <w:iCs/>
          <w:kern w:val="0"/>
        </w:rPr>
        <w:t xml:space="preserve">, </w:t>
      </w:r>
      <w:r>
        <w:rPr>
          <w:rFonts w:ascii="Times New Roman" w:hAnsi="Times New Roman" w:cs="Times New Roman"/>
          <w:b/>
          <w:bCs/>
          <w:i/>
          <w:iCs/>
          <w:kern w:val="0"/>
          <w:u w:val="single"/>
        </w:rPr>
        <w:t>2149.8</w:t>
      </w:r>
      <w:r>
        <w:rPr>
          <w:rFonts w:ascii="Times New Roman" w:hAnsi="Times New Roman" w:cs="Times New Roman"/>
          <w:b/>
          <w:bCs/>
          <w:i/>
          <w:iCs/>
          <w:kern w:val="0"/>
        </w:rPr>
        <w:t xml:space="preserve">, </w:t>
      </w:r>
      <w:r>
        <w:rPr>
          <w:rFonts w:ascii="Times New Roman" w:hAnsi="Times New Roman" w:cs="Times New Roman"/>
          <w:b/>
          <w:bCs/>
          <w:i/>
          <w:iCs/>
          <w:kern w:val="0"/>
          <w:u w:val="single"/>
        </w:rPr>
        <w:t>2151.1</w:t>
      </w:r>
      <w:r>
        <w:rPr>
          <w:rFonts w:ascii="Times New Roman" w:hAnsi="Times New Roman" w:cs="Times New Roman"/>
          <w:b/>
          <w:bCs/>
          <w:i/>
          <w:iCs/>
          <w:kern w:val="0"/>
        </w:rPr>
        <w:t xml:space="preserve">, </w:t>
      </w:r>
      <w:r>
        <w:rPr>
          <w:rFonts w:ascii="Times New Roman" w:hAnsi="Times New Roman" w:cs="Times New Roman"/>
          <w:b/>
          <w:bCs/>
          <w:i/>
          <w:iCs/>
          <w:kern w:val="0"/>
          <w:u w:val="single"/>
        </w:rPr>
        <w:t>2161.4</w:t>
      </w:r>
      <w:r>
        <w:rPr>
          <w:rFonts w:ascii="Times New Roman" w:hAnsi="Times New Roman" w:cs="Times New Roman"/>
          <w:b/>
          <w:bCs/>
          <w:i/>
          <w:iCs/>
          <w:kern w:val="0"/>
        </w:rPr>
        <w:t xml:space="preserve">, </w:t>
      </w:r>
      <w:r>
        <w:rPr>
          <w:rFonts w:ascii="Times New Roman" w:hAnsi="Times New Roman" w:cs="Times New Roman"/>
          <w:b/>
          <w:bCs/>
          <w:i/>
          <w:iCs/>
          <w:kern w:val="0"/>
          <w:u w:val="single"/>
        </w:rPr>
        <w:t>2164.5</w:t>
      </w:r>
      <w:r>
        <w:rPr>
          <w:rFonts w:ascii="Times New Roman" w:hAnsi="Times New Roman" w:cs="Times New Roman"/>
          <w:b/>
          <w:bCs/>
          <w:i/>
          <w:iCs/>
          <w:kern w:val="0"/>
        </w:rPr>
        <w:t xml:space="preserve"> в зависимости от характера деятельности</w:t>
      </w:r>
    </w:p>
    <w:p w14:paraId="5439E4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Инженеры-химики проводят исследовательскую работу и разрабатывают, консультируют и руководят промышленными химическими процессами и производством различных веществ и товаров, включая сырую нефть, производные нефти, продукты питания и напитки, медикаменты или синтетические материалы. Они заведуют техническим обслуживанием и ремонтом химических установок и оборудования, а также изучают и консультируют по химическим аспектам, связанным с отдельными материалами, изделиями или процессами.</w:t>
      </w:r>
    </w:p>
    <w:p w14:paraId="4BF062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FF17E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проведение исследований, консультирование и разработка технологии производственных процессов по очистке сырой нефти и других жидкостей или газов, а также по изготовлению </w:t>
      </w:r>
      <w:r>
        <w:rPr>
          <w:rFonts w:ascii="Times New Roman" w:hAnsi="Times New Roman" w:cs="Times New Roman"/>
          <w:kern w:val="0"/>
        </w:rPr>
        <w:lastRenderedPageBreak/>
        <w:t>соединений и товаров, таких как производные нефти, взрывчатые вещества, продукты питания и напитки, медикаменты или синтетические материалы;</w:t>
      </w:r>
    </w:p>
    <w:p w14:paraId="4E7CBD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методов химического производства, исходных материалов и компонентов, а также обеспечение их соответствия спецификациям;</w:t>
      </w:r>
    </w:p>
    <w:p w14:paraId="228E9F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контрольных параметров и процедур с целью обеспечения безопасности и эффективности операций химического производства, а также безопасности работников, эксплуатирующих оборудование, или работников, находящихся в непосредственной близости от протекающих химических реакций;</w:t>
      </w:r>
    </w:p>
    <w:p w14:paraId="54770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химических установок и разработка процессов изготовления реагентов и продукции;</w:t>
      </w:r>
    </w:p>
    <w:p w14:paraId="75D078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испытаний на различных этапах производства для определения степени контроля различных переменных, включая температуру, плотность, удельный вес и давление;</w:t>
      </w:r>
    </w:p>
    <w:p w14:paraId="59BD55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необходимых правил техники безопасности;</w:t>
      </w:r>
    </w:p>
    <w:p w14:paraId="4F74AB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сметы производственных расходов и отчетов о ходе производства для руководства;</w:t>
      </w:r>
    </w:p>
    <w:p w14:paraId="49F401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лабораторных исследований различных этапов производства новой продукции и испытаний предлагаемых процессов в рамках мелкомасштабных операций, например, при работе опытных установок.</w:t>
      </w:r>
    </w:p>
    <w:p w14:paraId="30F709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02E3A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технологическим установкам</w:t>
      </w:r>
    </w:p>
    <w:p w14:paraId="58986F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Инженер-химик</w:t>
      </w:r>
    </w:p>
    <w:p w14:paraId="6AECA3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Технолог, синтетические материалы</w:t>
      </w:r>
    </w:p>
    <w:p w14:paraId="134477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Технолог, топливо</w:t>
      </w:r>
    </w:p>
    <w:p w14:paraId="44B8FD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F48C4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2146 Горные инженеры, металлурги и специалисты родственных занятий</w:t>
      </w:r>
    </w:p>
    <w:p w14:paraId="4BB76B6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- 21467. В форме ЕФС-1 отражается через точку - 2146.7</w:t>
      </w:r>
    </w:p>
    <w:p w14:paraId="56A0D4F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316F38D" w14:textId="63F609F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специалист, ведущий специалист, ведущий инженер, также см. коды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2143.6</w:t>
      </w:r>
      <w:r>
        <w:rPr>
          <w:rFonts w:ascii="Times New Roman" w:hAnsi="Times New Roman" w:cs="Times New Roman"/>
          <w:b/>
          <w:bCs/>
          <w:i/>
          <w:iCs/>
          <w:kern w:val="0"/>
        </w:rPr>
        <w:t xml:space="preserve">, </w:t>
      </w:r>
      <w:r>
        <w:rPr>
          <w:rFonts w:ascii="Times New Roman" w:hAnsi="Times New Roman" w:cs="Times New Roman"/>
          <w:b/>
          <w:bCs/>
          <w:i/>
          <w:iCs/>
          <w:kern w:val="0"/>
          <w:u w:val="single"/>
        </w:rPr>
        <w:t>2153.9</w:t>
      </w:r>
      <w:r>
        <w:rPr>
          <w:rFonts w:ascii="Times New Roman" w:hAnsi="Times New Roman" w:cs="Times New Roman"/>
          <w:b/>
          <w:bCs/>
          <w:i/>
          <w:iCs/>
          <w:kern w:val="0"/>
        </w:rPr>
        <w:t xml:space="preserve"> в зависимости от характера деятельности. Также ведущий инженер может относиться к кодам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если у него есть другие сотрудники в подчинении.</w:t>
      </w:r>
    </w:p>
    <w:p w14:paraId="528A50A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Маркшейдер</w:t>
      </w:r>
    </w:p>
    <w:p w14:paraId="1F45B8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Горные инженеры, металлурги и специалисты родственных занятий проводят исследования, проектируют, разрабатывают и обеспечивают промышленные методы получения металлов из руды, добычу минералов, воды, нефти или газа из недр, а также разработку новых сплавов, керамических и других материалов, или изучают и консультируют по горнопромышленным </w:t>
      </w:r>
      <w:r>
        <w:rPr>
          <w:rFonts w:ascii="Times New Roman" w:hAnsi="Times New Roman" w:cs="Times New Roman"/>
          <w:kern w:val="0"/>
        </w:rPr>
        <w:lastRenderedPageBreak/>
        <w:t>или металлургическим аспектам, связанным с определенными материалами, изделиями или процессами.</w:t>
      </w:r>
    </w:p>
    <w:p w14:paraId="50C0A3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95AF1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местоположения и планирование добычи угля, металлической руды, неметаллических минералов и строительных материалов, таких как камень и гравий;</w:t>
      </w:r>
    </w:p>
    <w:p w14:paraId="00E55B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наиболее подходящих способов эффективной разработки недр и добычи ископаемых, типов используемых механизмов, проектирование и руководство сооружением шахт и штолен;</w:t>
      </w:r>
    </w:p>
    <w:p w14:paraId="79E583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участков для бурения и разработка способов контроля притока воды, нефти или газа из скважин;</w:t>
      </w:r>
    </w:p>
    <w:p w14:paraId="74EB5F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руководство хранением, первоначальной обработкой и транспортировкой воды, нефти или газа;</w:t>
      </w:r>
    </w:p>
    <w:p w14:paraId="04C4CC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правил и процедур техники безопасности и средств первой помощи, особенно под землей;</w:t>
      </w:r>
    </w:p>
    <w:p w14:paraId="0CE8E1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разработка методов добычи металлов из руды и консультирование по способам их применения;</w:t>
      </w:r>
    </w:p>
    <w:p w14:paraId="5D0F35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исследования свойств металлов и сплавов, разработка новых сплавов, консультирование и надзор за технологическими аспектами производства и обработки металлов и сплавов;</w:t>
      </w:r>
    </w:p>
    <w:p w14:paraId="2B90A1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производственных связей и консультации с другими нужными специалистами, в особенности с геологами и геофизиками;</w:t>
      </w:r>
    </w:p>
    <w:p w14:paraId="6696D1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залежей или шахт для оценки рентабельности.</w:t>
      </w:r>
    </w:p>
    <w:p w14:paraId="42F2AD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2F9AA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Горный инженер</w:t>
      </w:r>
    </w:p>
    <w:p w14:paraId="6F11E9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Горный инженер по добыче нефти и природного газа</w:t>
      </w:r>
    </w:p>
    <w:p w14:paraId="1D2D1A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Металлург</w:t>
      </w:r>
    </w:p>
    <w:p w14:paraId="665DB4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3DDC2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Геолог - 2114</w:t>
      </w:r>
    </w:p>
    <w:p w14:paraId="5D8D03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Геофизик - 2114</w:t>
      </w:r>
    </w:p>
    <w:p w14:paraId="05BADF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2083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2149 Специалисты в области техники, не входящие в другие группы</w:t>
      </w:r>
    </w:p>
    <w:p w14:paraId="136E9CB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- 21498. В форме ЕФС-1 отражается через точку - 2149.8</w:t>
      </w:r>
    </w:p>
    <w:p w14:paraId="157F92A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A2A70B4" w14:textId="3E460D3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охране труда, также см. коды </w:t>
      </w:r>
      <w:r>
        <w:rPr>
          <w:rFonts w:ascii="Times New Roman" w:hAnsi="Times New Roman" w:cs="Times New Roman"/>
          <w:b/>
          <w:bCs/>
          <w:i/>
          <w:iCs/>
          <w:kern w:val="0"/>
          <w:u w:val="single"/>
        </w:rPr>
        <w:t>1212</w:t>
      </w:r>
      <w:r>
        <w:rPr>
          <w:rFonts w:ascii="Times New Roman" w:hAnsi="Times New Roman" w:cs="Times New Roman"/>
          <w:b/>
          <w:bCs/>
          <w:i/>
          <w:iCs/>
          <w:kern w:val="0"/>
        </w:rPr>
        <w:t xml:space="preserve">, </w:t>
      </w:r>
      <w:r>
        <w:rPr>
          <w:rFonts w:ascii="Times New Roman" w:hAnsi="Times New Roman" w:cs="Times New Roman"/>
          <w:b/>
          <w:bCs/>
          <w:i/>
          <w:iCs/>
          <w:kern w:val="0"/>
          <w:u w:val="single"/>
        </w:rPr>
        <w:t>3257</w:t>
      </w:r>
      <w:r>
        <w:rPr>
          <w:rFonts w:ascii="Times New Roman" w:hAnsi="Times New Roman" w:cs="Times New Roman"/>
          <w:b/>
          <w:bCs/>
          <w:i/>
          <w:iCs/>
          <w:kern w:val="0"/>
        </w:rPr>
        <w:t xml:space="preserve"> в зависимости от характера деятельности</w:t>
      </w:r>
    </w:p>
    <w:p w14:paraId="29328747" w14:textId="2050C41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 xml:space="preserve">Инженер по технике безопасности, также см. коды </w:t>
      </w:r>
      <w:r>
        <w:rPr>
          <w:rFonts w:ascii="Times New Roman" w:hAnsi="Times New Roman" w:cs="Times New Roman"/>
          <w:b/>
          <w:bCs/>
          <w:i/>
          <w:iCs/>
          <w:kern w:val="0"/>
          <w:u w:val="single"/>
        </w:rPr>
        <w:t>1212</w:t>
      </w:r>
      <w:r>
        <w:rPr>
          <w:rFonts w:ascii="Times New Roman" w:hAnsi="Times New Roman" w:cs="Times New Roman"/>
          <w:b/>
          <w:bCs/>
          <w:i/>
          <w:iCs/>
          <w:kern w:val="0"/>
        </w:rPr>
        <w:t xml:space="preserve">, </w:t>
      </w:r>
      <w:r>
        <w:rPr>
          <w:rFonts w:ascii="Times New Roman" w:hAnsi="Times New Roman" w:cs="Times New Roman"/>
          <w:b/>
          <w:bCs/>
          <w:i/>
          <w:iCs/>
          <w:kern w:val="0"/>
          <w:u w:val="single"/>
        </w:rPr>
        <w:t>3257</w:t>
      </w:r>
      <w:r>
        <w:rPr>
          <w:rFonts w:ascii="Times New Roman" w:hAnsi="Times New Roman" w:cs="Times New Roman"/>
          <w:b/>
          <w:bCs/>
          <w:i/>
          <w:iCs/>
          <w:kern w:val="0"/>
        </w:rPr>
        <w:t xml:space="preserve"> в зависимости от характера деятельности</w:t>
      </w:r>
    </w:p>
    <w:p w14:paraId="127C7920" w14:textId="757938F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Инженер по охране труда, также см. коды </w:t>
      </w:r>
      <w:r>
        <w:rPr>
          <w:rFonts w:ascii="Times New Roman" w:hAnsi="Times New Roman" w:cs="Times New Roman"/>
          <w:b/>
          <w:bCs/>
          <w:i/>
          <w:iCs/>
          <w:kern w:val="0"/>
          <w:u w:val="single"/>
        </w:rPr>
        <w:t>1212</w:t>
      </w:r>
      <w:r>
        <w:rPr>
          <w:rFonts w:ascii="Times New Roman" w:hAnsi="Times New Roman" w:cs="Times New Roman"/>
          <w:b/>
          <w:bCs/>
          <w:i/>
          <w:iCs/>
          <w:kern w:val="0"/>
        </w:rPr>
        <w:t xml:space="preserve">, </w:t>
      </w:r>
      <w:r>
        <w:rPr>
          <w:rFonts w:ascii="Times New Roman" w:hAnsi="Times New Roman" w:cs="Times New Roman"/>
          <w:b/>
          <w:bCs/>
          <w:i/>
          <w:iCs/>
          <w:kern w:val="0"/>
          <w:u w:val="single"/>
        </w:rPr>
        <w:t>3257</w:t>
      </w:r>
      <w:r>
        <w:rPr>
          <w:rFonts w:ascii="Times New Roman" w:hAnsi="Times New Roman" w:cs="Times New Roman"/>
          <w:b/>
          <w:bCs/>
          <w:i/>
          <w:iCs/>
          <w:kern w:val="0"/>
        </w:rPr>
        <w:t xml:space="preserve"> в зависимости от характера деятельности</w:t>
      </w:r>
    </w:p>
    <w:p w14:paraId="4C3F7B4B" w14:textId="0863053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Сметчик (инженер-сметчик), также см. коды, относящиеся к малой группе </w:t>
      </w:r>
      <w:r>
        <w:rPr>
          <w:rFonts w:ascii="Times New Roman" w:hAnsi="Times New Roman" w:cs="Times New Roman"/>
          <w:b/>
          <w:bCs/>
          <w:i/>
          <w:iCs/>
          <w:kern w:val="0"/>
          <w:u w:val="single"/>
        </w:rPr>
        <w:t>214</w:t>
      </w:r>
      <w:r>
        <w:rPr>
          <w:rFonts w:ascii="Times New Roman" w:hAnsi="Times New Roman" w:cs="Times New Roman"/>
          <w:b/>
          <w:bCs/>
          <w:i/>
          <w:iCs/>
          <w:kern w:val="0"/>
        </w:rPr>
        <w:t xml:space="preserve"> в зависимости от характера деятельности</w:t>
      </w:r>
    </w:p>
    <w:p w14:paraId="3A69CEB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Инженер по качеству</w:t>
      </w:r>
    </w:p>
    <w:p w14:paraId="082B9CCC" w14:textId="39A0478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гражданской обороне, также см. код </w:t>
      </w:r>
      <w:r>
        <w:rPr>
          <w:rFonts w:ascii="Times New Roman" w:hAnsi="Times New Roman" w:cs="Times New Roman"/>
          <w:b/>
          <w:bCs/>
          <w:i/>
          <w:iCs/>
          <w:kern w:val="0"/>
          <w:u w:val="single"/>
        </w:rPr>
        <w:t>2422.2</w:t>
      </w:r>
      <w:r>
        <w:rPr>
          <w:rFonts w:ascii="Times New Roman" w:hAnsi="Times New Roman" w:cs="Times New Roman"/>
          <w:b/>
          <w:bCs/>
          <w:i/>
          <w:iCs/>
          <w:kern w:val="0"/>
        </w:rPr>
        <w:t xml:space="preserve"> в зависимости от характера деятельности</w:t>
      </w:r>
    </w:p>
    <w:p w14:paraId="0C2AE394" w14:textId="3883F1A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также см. коды </w:t>
      </w:r>
      <w:r>
        <w:rPr>
          <w:rFonts w:ascii="Times New Roman" w:hAnsi="Times New Roman" w:cs="Times New Roman"/>
          <w:b/>
          <w:bCs/>
          <w:i/>
          <w:iCs/>
          <w:kern w:val="0"/>
          <w:u w:val="single"/>
        </w:rPr>
        <w:t>2133.3</w:t>
      </w:r>
      <w:r>
        <w:rPr>
          <w:rFonts w:ascii="Times New Roman" w:hAnsi="Times New Roman" w:cs="Times New Roman"/>
          <w:b/>
          <w:bCs/>
          <w:i/>
          <w:iCs/>
          <w:kern w:val="0"/>
        </w:rPr>
        <w:t xml:space="preserve">,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2144.0</w:t>
      </w:r>
      <w:r>
        <w:rPr>
          <w:rFonts w:ascii="Times New Roman" w:hAnsi="Times New Roman" w:cs="Times New Roman"/>
          <w:b/>
          <w:bCs/>
          <w:i/>
          <w:iCs/>
          <w:kern w:val="0"/>
        </w:rPr>
        <w:t xml:space="preserve">, </w:t>
      </w:r>
      <w:r>
        <w:rPr>
          <w:rFonts w:ascii="Times New Roman" w:hAnsi="Times New Roman" w:cs="Times New Roman"/>
          <w:b/>
          <w:bCs/>
          <w:i/>
          <w:iCs/>
          <w:kern w:val="0"/>
          <w:u w:val="single"/>
        </w:rPr>
        <w:t>2145.3</w:t>
      </w:r>
      <w:r>
        <w:rPr>
          <w:rFonts w:ascii="Times New Roman" w:hAnsi="Times New Roman" w:cs="Times New Roman"/>
          <w:b/>
          <w:bCs/>
          <w:i/>
          <w:iCs/>
          <w:kern w:val="0"/>
        </w:rPr>
        <w:t xml:space="preserve">, </w:t>
      </w:r>
      <w:r>
        <w:rPr>
          <w:rFonts w:ascii="Times New Roman" w:hAnsi="Times New Roman" w:cs="Times New Roman"/>
          <w:b/>
          <w:bCs/>
          <w:i/>
          <w:iCs/>
          <w:kern w:val="0"/>
          <w:u w:val="single"/>
        </w:rPr>
        <w:t>2151.1</w:t>
      </w:r>
      <w:r>
        <w:rPr>
          <w:rFonts w:ascii="Times New Roman" w:hAnsi="Times New Roman" w:cs="Times New Roman"/>
          <w:b/>
          <w:bCs/>
          <w:i/>
          <w:iCs/>
          <w:kern w:val="0"/>
        </w:rPr>
        <w:t xml:space="preserve">, </w:t>
      </w:r>
      <w:r>
        <w:rPr>
          <w:rFonts w:ascii="Times New Roman" w:hAnsi="Times New Roman" w:cs="Times New Roman"/>
          <w:b/>
          <w:bCs/>
          <w:i/>
          <w:iCs/>
          <w:kern w:val="0"/>
          <w:u w:val="single"/>
        </w:rPr>
        <w:t>2161.4</w:t>
      </w:r>
      <w:r>
        <w:rPr>
          <w:rFonts w:ascii="Times New Roman" w:hAnsi="Times New Roman" w:cs="Times New Roman"/>
          <w:b/>
          <w:bCs/>
          <w:i/>
          <w:iCs/>
          <w:kern w:val="0"/>
        </w:rPr>
        <w:t xml:space="preserve">, </w:t>
      </w:r>
      <w:r>
        <w:rPr>
          <w:rFonts w:ascii="Times New Roman" w:hAnsi="Times New Roman" w:cs="Times New Roman"/>
          <w:b/>
          <w:bCs/>
          <w:i/>
          <w:iCs/>
          <w:kern w:val="0"/>
          <w:u w:val="single"/>
        </w:rPr>
        <w:t>2164.5</w:t>
      </w:r>
      <w:r>
        <w:rPr>
          <w:rFonts w:ascii="Times New Roman" w:hAnsi="Times New Roman" w:cs="Times New Roman"/>
          <w:b/>
          <w:bCs/>
          <w:i/>
          <w:iCs/>
          <w:kern w:val="0"/>
        </w:rPr>
        <w:t xml:space="preserve"> в зависимости от характера деятельности</w:t>
      </w:r>
    </w:p>
    <w:p w14:paraId="646951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специалистов в области техники, не входящих в другие группы малой группы 214 Специалисты в области техники, исключая электротехников или малой группы 215 Инженеры-электротехники. Например, к данной группе относятся работники, которые проводят исследования, консультации или разработку технологических процессов и решений, связанных с техникой безопасности на рабочем месте, биомедицинской техникой, оптикой, материаловедением, выработкой атомной энергии и взрывчатыми веществами, стандартизацией и метрологией.</w:t>
      </w:r>
    </w:p>
    <w:p w14:paraId="3762A0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5DA48D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знаний в области техники для проектирования, разработки и оценки биологических и медицинских систем и изделий, таких как искусственные органы, протезы и инструменты;</w:t>
      </w:r>
    </w:p>
    <w:p w14:paraId="0CD992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приборов, используемых в различных медицинских процедурах и системах формирования изображений, например магнитно-резонансной томографии, а также приборов для автоматических инъекций инсулина или контроля функций тела;</w:t>
      </w:r>
    </w:p>
    <w:p w14:paraId="11C8E5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компонентов оптических инструментов, таких как линзы, микроскопы, телескопы, лазеры, системы оптических дисков и прочего оборудования на основе свойств света;</w:t>
      </w:r>
    </w:p>
    <w:p w14:paraId="631423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испытание и координация разработки боеприпасов взрывного действия в соответствии со спецификациями военных поставок;</w:t>
      </w:r>
    </w:p>
    <w:p w14:paraId="168FF8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надзор за строительством и работой ядерных реакторов и электростанций, а также систем переработки и утилизации ядерного топлива;</w:t>
      </w:r>
    </w:p>
    <w:p w14:paraId="2C2D67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разработка ядерного оборудования, такого как активные зоны ядерных реакторов, радиационная защита и сопутствующие контрольно-измерительные приборы и механизмы контроля;</w:t>
      </w:r>
    </w:p>
    <w:p w14:paraId="64EAFE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возможных опасностей и внедрение правил техники безопасности и приборов;</w:t>
      </w:r>
    </w:p>
    <w:p w14:paraId="261FBF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ущерба и проведение расчетов по осуществлению спасательных операций;</w:t>
      </w:r>
    </w:p>
    <w:p w14:paraId="2AF759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консультирование по технологическим процессам производства, имеющим отношение к стеклу, керамике, текстилю, изделиям из кожи, дерева и к печати;</w:t>
      </w:r>
    </w:p>
    <w:p w14:paraId="6E3915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выявление объектов стандартизации, разработка новых стандартов и подготовка предложений об изменениях к стандартам и другим документам по стандартизации, сертификации и метрологии.</w:t>
      </w:r>
    </w:p>
    <w:p w14:paraId="1EEC3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64A38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биомедицинскому оборудованию</w:t>
      </w:r>
    </w:p>
    <w:p w14:paraId="485918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боеприпасам взрывного действия</w:t>
      </w:r>
    </w:p>
    <w:p w14:paraId="1D1DC6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выработке атомной энергии</w:t>
      </w:r>
    </w:p>
    <w:p w14:paraId="1A5B32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материаловедению</w:t>
      </w:r>
    </w:p>
    <w:p w14:paraId="37B455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метрологии</w:t>
      </w:r>
    </w:p>
    <w:p w14:paraId="1C53B2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морским спасательным операциям</w:t>
      </w:r>
    </w:p>
    <w:p w14:paraId="51FDB3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стандартизации</w:t>
      </w:r>
    </w:p>
    <w:p w14:paraId="0CD201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технике безопасности</w:t>
      </w:r>
    </w:p>
    <w:p w14:paraId="6F8409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76461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в промышленности и на производстве - 2141</w:t>
      </w:r>
    </w:p>
    <w:p w14:paraId="20FB5A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охране окружающей среды - 2143</w:t>
      </w:r>
    </w:p>
    <w:p w14:paraId="65C83B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Топограф - 2165</w:t>
      </w:r>
    </w:p>
    <w:p w14:paraId="4DA415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Инженеры по разработке и проектированию биомедицинского оборудования отнесены к данной начальной группе вместе с другими специалистами в области техники, в то время как инженеры по применению биомедицинского оборудования относятся к медицинскому персоналу вместе с занятиями, включенными в подгруппу 22 Специалисты в области здравоохранения.</w:t>
      </w:r>
    </w:p>
    <w:p w14:paraId="2ADBDD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D7D2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215</w:t>
      </w:r>
    </w:p>
    <w:p w14:paraId="25A2A7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0289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Инженеры-электротехники</w:t>
      </w:r>
    </w:p>
    <w:p w14:paraId="386AF6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Инженеры-электротехники проводят исследовательскую и конструкторскую работу, консультируют, планируют и руководят строительством и работами по эксплуатации электронных, электрических и телекоммуникационных систем, компонентов, двигателей и оборудования. Они организуют и внедряют системы контроля с целью контроля производительности и безопасности электрических и электронных агрегатов и систем.</w:t>
      </w:r>
    </w:p>
    <w:p w14:paraId="7A7A64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проведение исследований, консультирование и руководство техническим обслуживанием и ремонтом электрических, электронных и телекоммуникационных изделий и систем; консультирование и проектирование электростанций и систем, вырабатывающих, передающих и распределяющих электрическую энергию; определение контрольных параметров для контроля производительности и безопасности электрических, электронных и телекоммуникационных систем и оборудования.</w:t>
      </w:r>
    </w:p>
    <w:p w14:paraId="44788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5FD050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2151 Инженеры-электрики</w:t>
      </w:r>
    </w:p>
    <w:p w14:paraId="55AA66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2152 Инженеры-электроники</w:t>
      </w:r>
    </w:p>
    <w:p w14:paraId="053B59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2153 Инженеры по телекоммуникациям</w:t>
      </w:r>
    </w:p>
    <w:p w14:paraId="50DA08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7913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2151 Инженеры-электрики</w:t>
      </w:r>
    </w:p>
    <w:p w14:paraId="5AF3849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- 21511. В форме ЕФС-1 отражается через точку - 2151.1</w:t>
      </w:r>
    </w:p>
    <w:p w14:paraId="4B32AB6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1E5CB94" w14:textId="1749457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(в электроэнергетике), также см. коды </w:t>
      </w:r>
      <w:r>
        <w:rPr>
          <w:rFonts w:ascii="Times New Roman" w:hAnsi="Times New Roman" w:cs="Times New Roman"/>
          <w:b/>
          <w:bCs/>
          <w:i/>
          <w:iCs/>
          <w:kern w:val="0"/>
          <w:u w:val="single"/>
        </w:rPr>
        <w:t>2133.3</w:t>
      </w:r>
      <w:r>
        <w:rPr>
          <w:rFonts w:ascii="Times New Roman" w:hAnsi="Times New Roman" w:cs="Times New Roman"/>
          <w:b/>
          <w:bCs/>
          <w:i/>
          <w:iCs/>
          <w:kern w:val="0"/>
        </w:rPr>
        <w:t xml:space="preserve">,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2144.0</w:t>
      </w:r>
      <w:r>
        <w:rPr>
          <w:rFonts w:ascii="Times New Roman" w:hAnsi="Times New Roman" w:cs="Times New Roman"/>
          <w:b/>
          <w:bCs/>
          <w:i/>
          <w:iCs/>
          <w:kern w:val="0"/>
        </w:rPr>
        <w:t xml:space="preserve">, </w:t>
      </w:r>
      <w:r>
        <w:rPr>
          <w:rFonts w:ascii="Times New Roman" w:hAnsi="Times New Roman" w:cs="Times New Roman"/>
          <w:b/>
          <w:bCs/>
          <w:i/>
          <w:iCs/>
          <w:kern w:val="0"/>
          <w:u w:val="single"/>
        </w:rPr>
        <w:t>2145.3</w:t>
      </w:r>
      <w:r>
        <w:rPr>
          <w:rFonts w:ascii="Times New Roman" w:hAnsi="Times New Roman" w:cs="Times New Roman"/>
          <w:b/>
          <w:bCs/>
          <w:i/>
          <w:iCs/>
          <w:kern w:val="0"/>
        </w:rPr>
        <w:t xml:space="preserve">, </w:t>
      </w:r>
      <w:r>
        <w:rPr>
          <w:rFonts w:ascii="Times New Roman" w:hAnsi="Times New Roman" w:cs="Times New Roman"/>
          <w:b/>
          <w:bCs/>
          <w:i/>
          <w:iCs/>
          <w:kern w:val="0"/>
          <w:u w:val="single"/>
        </w:rPr>
        <w:t>2149.8</w:t>
      </w:r>
      <w:r>
        <w:rPr>
          <w:rFonts w:ascii="Times New Roman" w:hAnsi="Times New Roman" w:cs="Times New Roman"/>
          <w:b/>
          <w:bCs/>
          <w:i/>
          <w:iCs/>
          <w:kern w:val="0"/>
        </w:rPr>
        <w:t xml:space="preserve">, </w:t>
      </w:r>
      <w:r>
        <w:rPr>
          <w:rFonts w:ascii="Times New Roman" w:hAnsi="Times New Roman" w:cs="Times New Roman"/>
          <w:b/>
          <w:bCs/>
          <w:i/>
          <w:iCs/>
          <w:kern w:val="0"/>
          <w:u w:val="single"/>
        </w:rPr>
        <w:t>2161.4</w:t>
      </w:r>
      <w:r>
        <w:rPr>
          <w:rFonts w:ascii="Times New Roman" w:hAnsi="Times New Roman" w:cs="Times New Roman"/>
          <w:b/>
          <w:bCs/>
          <w:i/>
          <w:iCs/>
          <w:kern w:val="0"/>
        </w:rPr>
        <w:t xml:space="preserve">, </w:t>
      </w:r>
      <w:r>
        <w:rPr>
          <w:rFonts w:ascii="Times New Roman" w:hAnsi="Times New Roman" w:cs="Times New Roman"/>
          <w:b/>
          <w:bCs/>
          <w:i/>
          <w:iCs/>
          <w:kern w:val="0"/>
          <w:u w:val="single"/>
        </w:rPr>
        <w:t>2164.5</w:t>
      </w:r>
      <w:r>
        <w:rPr>
          <w:rFonts w:ascii="Times New Roman" w:hAnsi="Times New Roman" w:cs="Times New Roman"/>
          <w:b/>
          <w:bCs/>
          <w:i/>
          <w:iCs/>
          <w:kern w:val="0"/>
        </w:rPr>
        <w:t xml:space="preserve"> в зависимости от характера деятельности</w:t>
      </w:r>
    </w:p>
    <w:p w14:paraId="17BFEC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Инженеры-электрики проводят исследования, консультируют, проектируют и руководят изготовлением и эксплуатацией электрических систем, компонентов, двигателей и оборудования, а также консультируют и заведуют вопросами их функционирования, технического обслуживания и ремонта, изучают и консультируют по технологическим аспектам, связанным с электротехническими материалами, изделиями и процессами, а также осуществляют оперативно-диспетчерское управление в электроэнергетике.</w:t>
      </w:r>
    </w:p>
    <w:p w14:paraId="38D039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7369C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разработка электростанций и систем для генерации, передачи и распределения электрической энергии;</w:t>
      </w:r>
    </w:p>
    <w:p w14:paraId="752943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контроль и мониторинг работы систем для генерации, передачи и распределения электрической энергии;</w:t>
      </w:r>
    </w:p>
    <w:p w14:paraId="4B1EC4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разработка систем для электрических двигателей, электрической тяги и другого оборудования или бытовых электрических приборов;</w:t>
      </w:r>
    </w:p>
    <w:p w14:paraId="76762B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электропроводки в промышленных и других зданиях и объектах;</w:t>
      </w:r>
    </w:p>
    <w:p w14:paraId="2E5FED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контрольных параметров и процедур для контроля производительности и безопасности систем для получения и распределения электрической энергии, двигателей и оборудования;</w:t>
      </w:r>
    </w:p>
    <w:p w14:paraId="3127CA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методов создания электрических систем, а также техническое обслуживание и ремонт имеющихся электрических систем, двигателей и оборудования;</w:t>
      </w:r>
    </w:p>
    <w:p w14:paraId="5EA2B3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оперативно-диспетчерского управления в электроэнергетике.</w:t>
      </w:r>
    </w:p>
    <w:p w14:paraId="22CC6D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группе:</w:t>
      </w:r>
    </w:p>
    <w:p w14:paraId="179725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Диспетчер (регионального, объединенного, центрального диспетчерского управления)</w:t>
      </w:r>
    </w:p>
    <w:p w14:paraId="1C8133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выработке электроэнергии</w:t>
      </w:r>
    </w:p>
    <w:p w14:paraId="23936A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Инженер-электрик</w:t>
      </w:r>
    </w:p>
    <w:p w14:paraId="697257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Инженер-электромеханик</w:t>
      </w:r>
    </w:p>
    <w:p w14:paraId="62910C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1976A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Инженер-электроник - 2152</w:t>
      </w:r>
    </w:p>
    <w:p w14:paraId="58DA98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вещанию - 2153</w:t>
      </w:r>
    </w:p>
    <w:p w14:paraId="5518B2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телекоммуникациям - 2153</w:t>
      </w:r>
    </w:p>
    <w:p w14:paraId="2F878F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AAB30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2152 Инженеры-электроники</w:t>
      </w:r>
    </w:p>
    <w:p w14:paraId="75A3B5A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- 21525. В форме ЕФС-1 отражается через точку - 2152.5</w:t>
      </w:r>
    </w:p>
    <w:p w14:paraId="247D209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F57EEA2" w14:textId="69C4128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Сервисный инженер, также см. код </w:t>
      </w:r>
      <w:r>
        <w:rPr>
          <w:rFonts w:ascii="Times New Roman" w:hAnsi="Times New Roman" w:cs="Times New Roman"/>
          <w:b/>
          <w:bCs/>
          <w:i/>
          <w:iCs/>
          <w:kern w:val="0"/>
          <w:u w:val="single"/>
        </w:rPr>
        <w:t>3114.2</w:t>
      </w:r>
      <w:r>
        <w:rPr>
          <w:rFonts w:ascii="Times New Roman" w:hAnsi="Times New Roman" w:cs="Times New Roman"/>
          <w:b/>
          <w:bCs/>
          <w:i/>
          <w:iCs/>
          <w:kern w:val="0"/>
        </w:rPr>
        <w:t xml:space="preserve"> в зависимости от уровня квалификации</w:t>
      </w:r>
    </w:p>
    <w:p w14:paraId="1B6ABC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Инженеры-электроники проводят исследования, проектируют и руководят разработкой, работой, техническим обслуживанием и ремонтом электронных систем, а также изучают и консультируют по технологическим аспектам, связанным с радиоэлектронными материалами, изделиями и процессами.</w:t>
      </w:r>
    </w:p>
    <w:p w14:paraId="68C9B5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D345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электронных приборов или компонентов, схем, полупроводников и систем и консультирование в этой сфере;</w:t>
      </w:r>
    </w:p>
    <w:p w14:paraId="7C5DDE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способов производства или установки электронных изделий и систем, руководство работой по производству или установке электронных изделий и систем;</w:t>
      </w:r>
    </w:p>
    <w:p w14:paraId="383A57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контрольных параметров и процедур с целью обеспечения эффективного функционирования и безопасности электронных систем, двигателей и оборудования;</w:t>
      </w:r>
    </w:p>
    <w:p w14:paraId="313097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руководство техническим обслуживанием и ремонтом существующих электронных систем и оборудования;</w:t>
      </w:r>
    </w:p>
    <w:p w14:paraId="3032A3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электронных схем и компонентов для применения в таких сферах, как управление и контроль авиационно-космическими объектами и системами приведения в движение, акустика, системы контроля и управления;</w:t>
      </w:r>
    </w:p>
    <w:p w14:paraId="21A56D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 консультирование в сфере радиолокационных, телеметрических систем и систем дистанционного управления, микроволнового и другого электронного оборудования;</w:t>
      </w:r>
    </w:p>
    <w:p w14:paraId="6268BF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разработка алгоритмов обработки сигналов и их реализация посредством надлежащего выбора аппаратных и программных средств;</w:t>
      </w:r>
    </w:p>
    <w:p w14:paraId="67968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устройств и процедур для испытания электронных компонентов, схем и систем.</w:t>
      </w:r>
    </w:p>
    <w:p w14:paraId="161897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877E6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компьютерному аппаратному обеспечению</w:t>
      </w:r>
    </w:p>
    <w:p w14:paraId="3AD3C6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электронным контрольно-измерительным приборам</w:t>
      </w:r>
    </w:p>
    <w:p w14:paraId="6977AC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Инженер-электроник</w:t>
      </w:r>
    </w:p>
    <w:p w14:paraId="2F1198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1076A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Инженер-электрик - 2151</w:t>
      </w:r>
    </w:p>
    <w:p w14:paraId="249682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телекоммуникациям - 2153</w:t>
      </w:r>
    </w:p>
    <w:p w14:paraId="3D0E62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E999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2153 Инженеры по телекоммуникациям</w:t>
      </w:r>
    </w:p>
    <w:p w14:paraId="7BC57C4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- 21539. В форме ЕФС-1 отражается через точку - 2153.9</w:t>
      </w:r>
    </w:p>
    <w:p w14:paraId="623D123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BEFEBBE" w14:textId="062C58C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Ведущий специалист, ведущий инженер, также см. коды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2143.6</w:t>
      </w:r>
      <w:r>
        <w:rPr>
          <w:rFonts w:ascii="Times New Roman" w:hAnsi="Times New Roman" w:cs="Times New Roman"/>
          <w:b/>
          <w:bCs/>
          <w:i/>
          <w:iCs/>
          <w:kern w:val="0"/>
        </w:rPr>
        <w:t xml:space="preserve">, </w:t>
      </w:r>
      <w:r>
        <w:rPr>
          <w:rFonts w:ascii="Times New Roman" w:hAnsi="Times New Roman" w:cs="Times New Roman"/>
          <w:b/>
          <w:bCs/>
          <w:i/>
          <w:iCs/>
          <w:kern w:val="0"/>
          <w:u w:val="single"/>
        </w:rPr>
        <w:t>2146.7</w:t>
      </w:r>
      <w:r>
        <w:rPr>
          <w:rFonts w:ascii="Times New Roman" w:hAnsi="Times New Roman" w:cs="Times New Roman"/>
          <w:b/>
          <w:bCs/>
          <w:i/>
          <w:iCs/>
          <w:kern w:val="0"/>
        </w:rPr>
        <w:t xml:space="preserve"> в зависимости от характера деятельности. Также ведущий инженер может относиться к кодам </w:t>
      </w:r>
      <w:r>
        <w:rPr>
          <w:rFonts w:ascii="Times New Roman" w:hAnsi="Times New Roman" w:cs="Times New Roman"/>
          <w:b/>
          <w:bCs/>
          <w:i/>
          <w:iCs/>
          <w:kern w:val="0"/>
          <w:u w:val="single"/>
        </w:rPr>
        <w:t>1321.6</w:t>
      </w:r>
      <w:r>
        <w:rPr>
          <w:rFonts w:ascii="Times New Roman" w:hAnsi="Times New Roman" w:cs="Times New Roman"/>
          <w:b/>
          <w:bCs/>
          <w:i/>
          <w:iCs/>
          <w:kern w:val="0"/>
        </w:rPr>
        <w:t xml:space="preserve">, </w:t>
      </w:r>
      <w:r>
        <w:rPr>
          <w:rFonts w:ascii="Times New Roman" w:hAnsi="Times New Roman" w:cs="Times New Roman"/>
          <w:b/>
          <w:bCs/>
          <w:i/>
          <w:iCs/>
          <w:kern w:val="0"/>
          <w:u w:val="single"/>
        </w:rPr>
        <w:t>1322.4</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если у него есть другие сотрудники в подчинении.</w:t>
      </w:r>
    </w:p>
    <w:p w14:paraId="1E33C1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Инженеры по телекоммуникациям проводят научно-исследовательскую работу, консультируют, проектируют и заведуют строительством, функционированием, техническим обслуживанием и ремонтом телекоммуникационных систем и оборудования. Они изучают и консультируют по технологическим аспектам, связанным с телекоммуникационными материалами, изделиями и процессами.</w:t>
      </w:r>
    </w:p>
    <w:p w14:paraId="428882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A0127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 консультирование в сфере проектирования телекоммуникационных приборов или компонентов, систем, оборудования и распределительных центров;</w:t>
      </w:r>
    </w:p>
    <w:p w14:paraId="696796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способов производства или установки телекоммуникационных систем и оборудования, руководство работой по производству или установке телекоммуникационных систем и оборудования;</w:t>
      </w:r>
    </w:p>
    <w:p w14:paraId="4604E5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руководство техническим обслуживанием и ремонтом существующих телекоммуникационных систем и оборудования;</w:t>
      </w:r>
    </w:p>
    <w:p w14:paraId="44EF7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исследования и консультирование по вопросам, связанным с телекоммуникационным оборудованием;</w:t>
      </w:r>
    </w:p>
    <w:p w14:paraId="32D1D6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проектирование коммуникационных сетей на основе проводных, оптоволоконных и беспроводных каналов связи;</w:t>
      </w:r>
    </w:p>
    <w:p w14:paraId="371E70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разработка алгоритмов обработки сигналов и их реализация посредством надлежащего выбора аппаратных и программных средств;</w:t>
      </w:r>
    </w:p>
    <w:p w14:paraId="25D91C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телекоммуникационных сетей и систем распространения радио и телевизионных программ, включая кабельные и беспроводные.</w:t>
      </w:r>
    </w:p>
    <w:p w14:paraId="15392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C024B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вещанию</w:t>
      </w:r>
    </w:p>
    <w:p w14:paraId="0F207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телекоммуникациям</w:t>
      </w:r>
    </w:p>
    <w:p w14:paraId="6C7500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Инженер-технолог в области телекоммуникаций</w:t>
      </w:r>
    </w:p>
    <w:p w14:paraId="5F9CE6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13DE5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Инженер-электрик - 2151</w:t>
      </w:r>
    </w:p>
    <w:p w14:paraId="5E97AB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Инженер-электроник - 2152</w:t>
      </w:r>
    </w:p>
    <w:p w14:paraId="7BAA18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6C7C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216</w:t>
      </w:r>
    </w:p>
    <w:p w14:paraId="27F919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6646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Архитекторы, проектировщики, топографы и дизайнеры</w:t>
      </w:r>
    </w:p>
    <w:p w14:paraId="60B3AB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Архитекторы, проектировщики, топографы и дизайнеры планируют и проектируют ландшафты, внешний вид и интерьеры зданий, изделия для производства, а также визуальный и аудиовизуальный контент в целях передачи информации. Они проводят изыскательские работы в целях точного позиционирования географических объектов; составляют, подготавливают и исправляют карты; составляют и реализуют планы и политики по контролю над землепользованием.</w:t>
      </w:r>
    </w:p>
    <w:p w14:paraId="67C64E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определение целей и ограничений, связанных с заданием на проектирование посредством консультаций с клиентами и заинтересованными лицами; определение конструкторских решений и планов для согласования соображений эстетического порядка с техническими, функциональными, экологическими и технологическим требованиями; подготовка эскизов, диаграмм, иллюстраций, мультипликационных изображений, планов, карт, графиков, образцов и моделей для передачи конструкторских решений и другой информации; анализ фотографий, спутниковых изображений, геодезических документов и данных, карт, записей, отчетов и статистики; проведение исследований и анализ функциональных, пространственных, коммерческих, культурных требований, требований техники безопасности, природоохранных и эстетических требований.</w:t>
      </w:r>
    </w:p>
    <w:p w14:paraId="3DC6DC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0F8D9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2161 Архитекторы зданий и сооружений</w:t>
      </w:r>
    </w:p>
    <w:p w14:paraId="35B43E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2162 Ландшафтные архитекторы</w:t>
      </w:r>
    </w:p>
    <w:p w14:paraId="5EBF45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2163 Дизайнеры товаров и одежды</w:t>
      </w:r>
    </w:p>
    <w:p w14:paraId="6AEBB2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2164 Проектировщики-градостроители и проектировщики транспортных узлов</w:t>
      </w:r>
    </w:p>
    <w:p w14:paraId="6F1991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2165 Геодезисты, картографы и топографы</w:t>
      </w:r>
    </w:p>
    <w:p w14:paraId="42E470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2166 Графические и мультимедийные дизайнеры</w:t>
      </w:r>
    </w:p>
    <w:p w14:paraId="50A990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16C3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2161 Архитекторы зданий и сооружений</w:t>
      </w:r>
    </w:p>
    <w:p w14:paraId="4852E81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- 21614. В форме ЕФС-1 отражается через точку - 2161.4</w:t>
      </w:r>
    </w:p>
    <w:p w14:paraId="2F9D76A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6DD60B2" w14:textId="2195109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(в архитектуре), также см. коды </w:t>
      </w:r>
      <w:r>
        <w:rPr>
          <w:rFonts w:ascii="Times New Roman" w:hAnsi="Times New Roman" w:cs="Times New Roman"/>
          <w:b/>
          <w:bCs/>
          <w:i/>
          <w:iCs/>
          <w:kern w:val="0"/>
          <w:u w:val="single"/>
        </w:rPr>
        <w:t>2133.3</w:t>
      </w:r>
      <w:r>
        <w:rPr>
          <w:rFonts w:ascii="Times New Roman" w:hAnsi="Times New Roman" w:cs="Times New Roman"/>
          <w:b/>
          <w:bCs/>
          <w:i/>
          <w:iCs/>
          <w:kern w:val="0"/>
        </w:rPr>
        <w:t xml:space="preserve">,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2144.0</w:t>
      </w:r>
      <w:r>
        <w:rPr>
          <w:rFonts w:ascii="Times New Roman" w:hAnsi="Times New Roman" w:cs="Times New Roman"/>
          <w:b/>
          <w:bCs/>
          <w:i/>
          <w:iCs/>
          <w:kern w:val="0"/>
        </w:rPr>
        <w:t xml:space="preserve">, </w:t>
      </w:r>
      <w:r>
        <w:rPr>
          <w:rFonts w:ascii="Times New Roman" w:hAnsi="Times New Roman" w:cs="Times New Roman"/>
          <w:b/>
          <w:bCs/>
          <w:i/>
          <w:iCs/>
          <w:kern w:val="0"/>
          <w:u w:val="single"/>
        </w:rPr>
        <w:t>2145.3</w:t>
      </w:r>
      <w:r>
        <w:rPr>
          <w:rFonts w:ascii="Times New Roman" w:hAnsi="Times New Roman" w:cs="Times New Roman"/>
          <w:b/>
          <w:bCs/>
          <w:i/>
          <w:iCs/>
          <w:kern w:val="0"/>
        </w:rPr>
        <w:t xml:space="preserve">, </w:t>
      </w:r>
      <w:r>
        <w:rPr>
          <w:rFonts w:ascii="Times New Roman" w:hAnsi="Times New Roman" w:cs="Times New Roman"/>
          <w:b/>
          <w:bCs/>
          <w:i/>
          <w:iCs/>
          <w:kern w:val="0"/>
          <w:u w:val="single"/>
        </w:rPr>
        <w:t>2149.8</w:t>
      </w:r>
      <w:r>
        <w:rPr>
          <w:rFonts w:ascii="Times New Roman" w:hAnsi="Times New Roman" w:cs="Times New Roman"/>
          <w:b/>
          <w:bCs/>
          <w:i/>
          <w:iCs/>
          <w:kern w:val="0"/>
        </w:rPr>
        <w:t xml:space="preserve">, </w:t>
      </w:r>
      <w:r>
        <w:rPr>
          <w:rFonts w:ascii="Times New Roman" w:hAnsi="Times New Roman" w:cs="Times New Roman"/>
          <w:b/>
          <w:bCs/>
          <w:i/>
          <w:iCs/>
          <w:kern w:val="0"/>
          <w:u w:val="single"/>
        </w:rPr>
        <w:t>2151.1</w:t>
      </w:r>
      <w:r>
        <w:rPr>
          <w:rFonts w:ascii="Times New Roman" w:hAnsi="Times New Roman" w:cs="Times New Roman"/>
          <w:b/>
          <w:bCs/>
          <w:i/>
          <w:iCs/>
          <w:kern w:val="0"/>
        </w:rPr>
        <w:t xml:space="preserve">, </w:t>
      </w:r>
      <w:r>
        <w:rPr>
          <w:rFonts w:ascii="Times New Roman" w:hAnsi="Times New Roman" w:cs="Times New Roman"/>
          <w:b/>
          <w:bCs/>
          <w:i/>
          <w:iCs/>
          <w:kern w:val="0"/>
          <w:u w:val="single"/>
        </w:rPr>
        <w:t>2164.5</w:t>
      </w:r>
      <w:r>
        <w:rPr>
          <w:rFonts w:ascii="Times New Roman" w:hAnsi="Times New Roman" w:cs="Times New Roman"/>
          <w:b/>
          <w:bCs/>
          <w:i/>
          <w:iCs/>
          <w:kern w:val="0"/>
        </w:rPr>
        <w:t xml:space="preserve"> в зависимости от характера деятельности</w:t>
      </w:r>
    </w:p>
    <w:p w14:paraId="35D374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Архитекторы зданий и сооружений разрабатывают проекты торговых, промышленных, </w:t>
      </w:r>
      <w:r>
        <w:rPr>
          <w:rFonts w:ascii="Times New Roman" w:hAnsi="Times New Roman" w:cs="Times New Roman"/>
          <w:kern w:val="0"/>
        </w:rPr>
        <w:lastRenderedPageBreak/>
        <w:t>офисных, учрежденческих, жилых и оздоровительных зданий, планируют и контролируют их сооружение, техническое обслуживание и восстановление.</w:t>
      </w:r>
    </w:p>
    <w:p w14:paraId="0C353B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14546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новых и усовершенствование имеющихся архитектурных теорий и методов;</w:t>
      </w:r>
    </w:p>
    <w:p w14:paraId="09A5DA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участков для строительства, консультирование клиентов, руководства и других заинтересованных сторон при определении типа, стиля и масштабов предложенных зданий и внесении изменений в имеющиеся здания;</w:t>
      </w:r>
    </w:p>
    <w:p w14:paraId="3AC994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о проектах, материалах и ориентировочных сроках строительства;</w:t>
      </w:r>
    </w:p>
    <w:p w14:paraId="625561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проектной документации, включая эскизы и масштабные чертежи, объединяющие структурные, механические и эстетические компоненты в рамках окончательного варианта проекта;</w:t>
      </w:r>
    </w:p>
    <w:p w14:paraId="0087A2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спецификаций и контрактной документации для использования строителями, а также проведение конкурсов от имени клиентов;</w:t>
      </w:r>
    </w:p>
    <w:p w14:paraId="6E67B9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необходимых контактов с целью осуществления проектов с учетом стиля, цены, затрат времени и соблюдения инструкций;</w:t>
      </w:r>
    </w:p>
    <w:p w14:paraId="1C445E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и нахождение оптимальных решений проблем, касающихся эксплуатации и качества интерьера зданий, и составление необходимых проектов, рисунков и планов;</w:t>
      </w:r>
    </w:p>
    <w:p w14:paraId="05E2D6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строительных или восстановительных работ для обеспечения соблюдения спецификаций и стандартов качества;</w:t>
      </w:r>
    </w:p>
    <w:p w14:paraId="6A5E7D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производственных связей и консультации с другими нужными специалистами.</w:t>
      </w:r>
    </w:p>
    <w:p w14:paraId="45EF5C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ABF1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Архитектор зданий и сооружений</w:t>
      </w:r>
    </w:p>
    <w:p w14:paraId="60DC07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Архитектор интерьеров</w:t>
      </w:r>
    </w:p>
    <w:p w14:paraId="741B7C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D789C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Ландшафтный архитектор - 2162</w:t>
      </w:r>
    </w:p>
    <w:p w14:paraId="771E6A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Художник-декоратор - 3432</w:t>
      </w:r>
    </w:p>
    <w:p w14:paraId="64E263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1E3A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2162 Ландшафтные архитекторы</w:t>
      </w:r>
    </w:p>
    <w:p w14:paraId="0EC86D6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- 21628. В форме ЕФС-1 отражается через точку - 2162.8</w:t>
      </w:r>
    </w:p>
    <w:p w14:paraId="3A1A86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Ландшафтные архитекторы планируют и проектируют ландшафты и открытые пространства для проектов, таких как парки, школы, учреждения, дороги, внешние территории для строительства торговых, промышленных и жилых зданий, а также планируют и контролируют их строительство, техническое обслуживание и восстановление.</w:t>
      </w:r>
    </w:p>
    <w:p w14:paraId="26A0F4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7CDC9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разработка новых или усовершенствование имеющихся теорий и методов, а также </w:t>
      </w:r>
      <w:r>
        <w:rPr>
          <w:rFonts w:ascii="Times New Roman" w:hAnsi="Times New Roman" w:cs="Times New Roman"/>
          <w:kern w:val="0"/>
        </w:rPr>
        <w:lastRenderedPageBreak/>
        <w:t>консультирование по вопросам политики в сфере ландшафтной архитектуры;</w:t>
      </w:r>
    </w:p>
    <w:p w14:paraId="7CAE52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участков и консультирование клиентов, руководства и других заинтересованных сторон при определении типа, стиля и масштабов предложенных зданий, парков, дорог и прочих открытых пространств;</w:t>
      </w:r>
    </w:p>
    <w:p w14:paraId="46B0FE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анализ данных о месте расположения объекта и коммунальных данных о географических и экологических особенностях, формах рельефа, почвах, растительности, гидрологии на строительной площадке, внешних характеристиках и искусственных сооружениях с целью подготовки рекомендаций касательно использования и застройки земельного участка, анализов технико-экономической осуществимости и оценок воздействия на окружающую среду;</w:t>
      </w:r>
    </w:p>
    <w:p w14:paraId="0F2741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стратегических планов, планов строительной площадки, рабочих чертежей, спецификаций и смет для застройки земельных участков, обозначения местности и деталей проектов, включая модели местности, сооружений, растительности и доступа;</w:t>
      </w:r>
    </w:p>
    <w:p w14:paraId="700072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спецификаций и контрактной документации для использования строителями и строительными подрядчиками, а также проведение конкурсов от имени клиентов;</w:t>
      </w:r>
    </w:p>
    <w:p w14:paraId="5C41D2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необходимых контактов с целью осуществления проектов с учетом стиля, цены, затрат времени и соблюдения инструкций;</w:t>
      </w:r>
    </w:p>
    <w:p w14:paraId="642DE9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и нахождение оптимальных решений проблем, касающихся эксплуатации и качества окружающей обстановки, и составление необходимых проектов, рисунков и планов;</w:t>
      </w:r>
    </w:p>
    <w:p w14:paraId="5061EF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строительных или восстановительных работ для обеспечения соблюдения спецификаций и стандартов качества;</w:t>
      </w:r>
    </w:p>
    <w:p w14:paraId="5825D6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производственных связей и консультации с другими нужными специалистами.</w:t>
      </w:r>
    </w:p>
    <w:p w14:paraId="3E9582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8AB8F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Ландшафтный архитектор</w:t>
      </w:r>
    </w:p>
    <w:p w14:paraId="38A2A8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Проектировщик садово-парковых ансамблей</w:t>
      </w:r>
    </w:p>
    <w:p w14:paraId="53177C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7104E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Архитектор зданий и сооружений - 2161</w:t>
      </w:r>
    </w:p>
    <w:p w14:paraId="57971B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Проектировщик городской инфраструктуры - 2164</w:t>
      </w:r>
    </w:p>
    <w:p w14:paraId="5AFF7D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84C60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2163 Дизайнеры товаров и одежды</w:t>
      </w:r>
    </w:p>
    <w:p w14:paraId="7EAE3AF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- 21631. В форме ЕФС-1 отражается через точку - 2163.1</w:t>
      </w:r>
    </w:p>
    <w:p w14:paraId="7D18B4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Дизайнеры товаров и одежды проектируют и разрабатывают товары для производства и подготавливают проекты и спецификации товаров массового, серийного и единичного производства.</w:t>
      </w:r>
    </w:p>
    <w:p w14:paraId="37C6EC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560B7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целей и ограничений, связанных с заданием на проектирование, посредством консультаций с клиентами и заинтересованными лицами;</w:t>
      </w:r>
    </w:p>
    <w:p w14:paraId="4A5B22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разработка концепций дизайна одежды, тканей, промышленных, коммерческих и потребительских товаров и украшений;</w:t>
      </w:r>
    </w:p>
    <w:p w14:paraId="254C10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согласование соображений эстетического порядка с техническими, функциональными, экологическими и технологическими требованиями;</w:t>
      </w:r>
    </w:p>
    <w:p w14:paraId="722B20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эскизов, диаграмм, иллюстраций, планов, образцов и моделей для передачи концепций дизайна;</w:t>
      </w:r>
    </w:p>
    <w:p w14:paraId="7B97AD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дизайнерских решений с клиентами, руководством, торговым и производственным персоналом;</w:t>
      </w:r>
    </w:p>
    <w:p w14:paraId="04E5EA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описание и рекомендации касательно функциональных и эстетических материалов, методов производства и отделки для производства;</w:t>
      </w:r>
    </w:p>
    <w:p w14:paraId="035EFC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описание и документация выбранного дизайна для продукции;</w:t>
      </w:r>
    </w:p>
    <w:p w14:paraId="6E0542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передача прототипов и образцов;</w:t>
      </w:r>
    </w:p>
    <w:p w14:paraId="5AE533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изготовлением образцов, программ и инструментов, а также процессом изготовления.</w:t>
      </w:r>
    </w:p>
    <w:p w14:paraId="25EAE3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F1EF9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промышленных изделий</w:t>
      </w:r>
    </w:p>
    <w:p w14:paraId="226059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ювелирных украшений</w:t>
      </w:r>
    </w:p>
    <w:p w14:paraId="6562BF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Модельер одежды</w:t>
      </w:r>
    </w:p>
    <w:p w14:paraId="184765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 по костюмам</w:t>
      </w:r>
    </w:p>
    <w:p w14:paraId="060A15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BF737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Проектировщик двигателей - 2144</w:t>
      </w:r>
    </w:p>
    <w:p w14:paraId="662966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Архитектор зданий и сооружений - 2161</w:t>
      </w:r>
    </w:p>
    <w:p w14:paraId="5D4849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Ландшафтный архитектор - 2162</w:t>
      </w:r>
    </w:p>
    <w:p w14:paraId="39409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Художник-декоратор - 3432</w:t>
      </w:r>
    </w:p>
    <w:p w14:paraId="7EA38C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5511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2164 Проектировщики-градостроители и проектировщики транспортных узлов</w:t>
      </w:r>
    </w:p>
    <w:p w14:paraId="5194539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- 21645. В форме ЕФС-1 отражается через точку - 2164.5</w:t>
      </w:r>
    </w:p>
    <w:p w14:paraId="4257D31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E49461C" w14:textId="67A65A1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Технический эксперт (в градостроительстве), также см. коды </w:t>
      </w:r>
      <w:r>
        <w:rPr>
          <w:rFonts w:ascii="Times New Roman" w:hAnsi="Times New Roman" w:cs="Times New Roman"/>
          <w:b/>
          <w:bCs/>
          <w:i/>
          <w:iCs/>
          <w:kern w:val="0"/>
          <w:u w:val="single"/>
        </w:rPr>
        <w:t>2133.3</w:t>
      </w:r>
      <w:r>
        <w:rPr>
          <w:rFonts w:ascii="Times New Roman" w:hAnsi="Times New Roman" w:cs="Times New Roman"/>
          <w:b/>
          <w:bCs/>
          <w:i/>
          <w:iCs/>
          <w:kern w:val="0"/>
        </w:rPr>
        <w:t xml:space="preserve">, </w:t>
      </w:r>
      <w:r>
        <w:rPr>
          <w:rFonts w:ascii="Times New Roman" w:hAnsi="Times New Roman" w:cs="Times New Roman"/>
          <w:b/>
          <w:bCs/>
          <w:i/>
          <w:iCs/>
          <w:kern w:val="0"/>
          <w:u w:val="single"/>
        </w:rPr>
        <w:t>2141.9</w:t>
      </w:r>
      <w:r>
        <w:rPr>
          <w:rFonts w:ascii="Times New Roman" w:hAnsi="Times New Roman" w:cs="Times New Roman"/>
          <w:b/>
          <w:bCs/>
          <w:i/>
          <w:iCs/>
          <w:kern w:val="0"/>
        </w:rPr>
        <w:t xml:space="preserve">, </w:t>
      </w:r>
      <w:r>
        <w:rPr>
          <w:rFonts w:ascii="Times New Roman" w:hAnsi="Times New Roman" w:cs="Times New Roman"/>
          <w:b/>
          <w:bCs/>
          <w:i/>
          <w:iCs/>
          <w:kern w:val="0"/>
          <w:u w:val="single"/>
        </w:rPr>
        <w:t>2142.2</w:t>
      </w:r>
      <w:r>
        <w:rPr>
          <w:rFonts w:ascii="Times New Roman" w:hAnsi="Times New Roman" w:cs="Times New Roman"/>
          <w:b/>
          <w:bCs/>
          <w:i/>
          <w:iCs/>
          <w:kern w:val="0"/>
        </w:rPr>
        <w:t xml:space="preserve">, </w:t>
      </w:r>
      <w:r>
        <w:rPr>
          <w:rFonts w:ascii="Times New Roman" w:hAnsi="Times New Roman" w:cs="Times New Roman"/>
          <w:b/>
          <w:bCs/>
          <w:i/>
          <w:iCs/>
          <w:kern w:val="0"/>
          <w:u w:val="single"/>
        </w:rPr>
        <w:t>2144.0</w:t>
      </w:r>
      <w:r>
        <w:rPr>
          <w:rFonts w:ascii="Times New Roman" w:hAnsi="Times New Roman" w:cs="Times New Roman"/>
          <w:b/>
          <w:bCs/>
          <w:i/>
          <w:iCs/>
          <w:kern w:val="0"/>
        </w:rPr>
        <w:t xml:space="preserve">, </w:t>
      </w:r>
      <w:r>
        <w:rPr>
          <w:rFonts w:ascii="Times New Roman" w:hAnsi="Times New Roman" w:cs="Times New Roman"/>
          <w:b/>
          <w:bCs/>
          <w:i/>
          <w:iCs/>
          <w:kern w:val="0"/>
          <w:u w:val="single"/>
        </w:rPr>
        <w:t>2145.3</w:t>
      </w:r>
      <w:r>
        <w:rPr>
          <w:rFonts w:ascii="Times New Roman" w:hAnsi="Times New Roman" w:cs="Times New Roman"/>
          <w:b/>
          <w:bCs/>
          <w:i/>
          <w:iCs/>
          <w:kern w:val="0"/>
        </w:rPr>
        <w:t xml:space="preserve">, </w:t>
      </w:r>
      <w:r>
        <w:rPr>
          <w:rFonts w:ascii="Times New Roman" w:hAnsi="Times New Roman" w:cs="Times New Roman"/>
          <w:b/>
          <w:bCs/>
          <w:i/>
          <w:iCs/>
          <w:kern w:val="0"/>
          <w:u w:val="single"/>
        </w:rPr>
        <w:t>2149.8</w:t>
      </w:r>
      <w:r>
        <w:rPr>
          <w:rFonts w:ascii="Times New Roman" w:hAnsi="Times New Roman" w:cs="Times New Roman"/>
          <w:b/>
          <w:bCs/>
          <w:i/>
          <w:iCs/>
          <w:kern w:val="0"/>
        </w:rPr>
        <w:t xml:space="preserve">, </w:t>
      </w:r>
      <w:r>
        <w:rPr>
          <w:rFonts w:ascii="Times New Roman" w:hAnsi="Times New Roman" w:cs="Times New Roman"/>
          <w:b/>
          <w:bCs/>
          <w:i/>
          <w:iCs/>
          <w:kern w:val="0"/>
          <w:u w:val="single"/>
        </w:rPr>
        <w:t>2151.1</w:t>
      </w:r>
      <w:r>
        <w:rPr>
          <w:rFonts w:ascii="Times New Roman" w:hAnsi="Times New Roman" w:cs="Times New Roman"/>
          <w:b/>
          <w:bCs/>
          <w:i/>
          <w:iCs/>
          <w:kern w:val="0"/>
        </w:rPr>
        <w:t xml:space="preserve">, </w:t>
      </w:r>
      <w:r>
        <w:rPr>
          <w:rFonts w:ascii="Times New Roman" w:hAnsi="Times New Roman" w:cs="Times New Roman"/>
          <w:b/>
          <w:bCs/>
          <w:i/>
          <w:iCs/>
          <w:kern w:val="0"/>
          <w:u w:val="single"/>
        </w:rPr>
        <w:t>2161.4</w:t>
      </w:r>
      <w:r>
        <w:rPr>
          <w:rFonts w:ascii="Times New Roman" w:hAnsi="Times New Roman" w:cs="Times New Roman"/>
          <w:b/>
          <w:bCs/>
          <w:i/>
          <w:iCs/>
          <w:kern w:val="0"/>
        </w:rPr>
        <w:t xml:space="preserve"> в зависимости от характера деятельности</w:t>
      </w:r>
    </w:p>
    <w:p w14:paraId="1C1381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Проектировщики-градостроители и проектировщики транспортных узлов разрабатывают стратегию и планы использования земель в городских и сельских районах и развития транспортных систем и организуют их реализацию. Они проводят исследования и консультируют по вопросам, связанным с экономическими, экологическими и социальными </w:t>
      </w:r>
      <w:r>
        <w:rPr>
          <w:rFonts w:ascii="Times New Roman" w:hAnsi="Times New Roman" w:cs="Times New Roman"/>
          <w:kern w:val="0"/>
        </w:rPr>
        <w:lastRenderedPageBreak/>
        <w:t>факторами, влияющими на землепользование и транспортные потоки.</w:t>
      </w:r>
    </w:p>
    <w:p w14:paraId="335EE9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B3857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согласование городской инфраструктуры;</w:t>
      </w:r>
    </w:p>
    <w:p w14:paraId="1B759A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анализ данных об экономических, юридических, политических, культурных, демографических социологических, физических и экологических факторах, влияющих на землепользование;</w:t>
      </w:r>
    </w:p>
    <w:p w14:paraId="09A718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консультации с органами власти, населением и специалистами в таких областях, как архитектура, планирование, общественные науки, окружающая среда и законодательство;</w:t>
      </w:r>
    </w:p>
    <w:p w14:paraId="6A6083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рекомендаций, касающихся использования и застройки земельных участков, презентация описаний и наглядных планов, программ и проектов группам лиц и отдельным лицам;</w:t>
      </w:r>
    </w:p>
    <w:p w14:paraId="139B32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правительственных органов, компаний и населения по вопросам, связанным с городским и региональным планированием и предложениями;</w:t>
      </w:r>
    </w:p>
    <w:p w14:paraId="43DF55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обзор и оценка отчетов о воздействии на окружающую среду;</w:t>
      </w:r>
    </w:p>
    <w:p w14:paraId="69EEB1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координация отвода земельных угодий под парки, школы, учреждения, аэропорты, шоссе и сопутствующие проекты, а также под участки для строительства деловых, промышленных и жилых зданий;</w:t>
      </w:r>
    </w:p>
    <w:p w14:paraId="052B5C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консультации по вопросам составления маршрутов и регулированию дорожного движения и систем общественного транспорта с целью обеспечения его эффективности и безопасности.</w:t>
      </w:r>
    </w:p>
    <w:p w14:paraId="6B7B4C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439D3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Инженер-проектировщик</w:t>
      </w:r>
    </w:p>
    <w:p w14:paraId="698048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Проектировщик городской инфраструктуры</w:t>
      </w:r>
    </w:p>
    <w:p w14:paraId="79666F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Проектировщик земельных участков</w:t>
      </w:r>
    </w:p>
    <w:p w14:paraId="69E004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Проектировщик, движение транспорта</w:t>
      </w:r>
    </w:p>
    <w:p w14:paraId="522BC1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3B15E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Архитектор зданий и сооружений - 2161</w:t>
      </w:r>
    </w:p>
    <w:p w14:paraId="76792E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Ландшафтный архитектор - 2162</w:t>
      </w:r>
    </w:p>
    <w:p w14:paraId="220A92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B114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2165 Геодезисты, картографы и топографы</w:t>
      </w:r>
    </w:p>
    <w:p w14:paraId="4679F6F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- 21659. В форме ЕФС-1 отражается через точку - 2165.9</w:t>
      </w:r>
    </w:p>
    <w:p w14:paraId="500440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Геодезисты, картографы и топографы определяют точное местоположение естественных и созданных человеком объектов и границ суши, морей, подземных зон и небесных тел, а также готовят или пересматривают их цифровые, графические и иллюстрированные карты, схемы или другие зрительные представления, применяя научные и математические принципы и методы.</w:t>
      </w:r>
    </w:p>
    <w:p w14:paraId="4E3198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5FC43D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обзор, измерение и описание земных поверхностей, шахт, подземных поверхностей, морей, рек и озерных пластов;</w:t>
      </w:r>
    </w:p>
    <w:p w14:paraId="0667C3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точное позиционирование различных объектов и регистрация данных исследований в цифровом формате;</w:t>
      </w:r>
    </w:p>
    <w:p w14:paraId="55B9E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диаграмм и карт для использования при определении судоходности вод и проливов, а также в планировании строительства морских сооружений;</w:t>
      </w:r>
    </w:p>
    <w:p w14:paraId="576C18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аэрофотосъемки;</w:t>
      </w:r>
    </w:p>
    <w:p w14:paraId="690084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составление и пересмотр карт и диаграмм при помощи данных аэросъемок и других фотографий, спутниковых изображений, геодезических документов и данных, имеющихся карт, записей, отчетов и статистики;</w:t>
      </w:r>
    </w:p>
    <w:p w14:paraId="53D50D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и разработка систем геодезических и фотограмметрических измерений, кадастровых систем и топографических информационных систем;</w:t>
      </w:r>
    </w:p>
    <w:p w14:paraId="2F6675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консультирование по техническим, эстетическим и экономическим аспектам производства карт;</w:t>
      </w:r>
    </w:p>
    <w:p w14:paraId="08B66B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производственных связей и консультирование с другими нужными специалистами.</w:t>
      </w:r>
    </w:p>
    <w:p w14:paraId="593EF4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F28BF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Аэрофотогеодезист</w:t>
      </w:r>
    </w:p>
    <w:p w14:paraId="393540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Геодезист</w:t>
      </w:r>
    </w:p>
    <w:p w14:paraId="4B0B14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Гидрограф</w:t>
      </w:r>
    </w:p>
    <w:p w14:paraId="032831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Кадастровый инженер</w:t>
      </w:r>
    </w:p>
    <w:p w14:paraId="37EF23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Картограф</w:t>
      </w:r>
    </w:p>
    <w:p w14:paraId="6C3D6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Фотограмметрист</w:t>
      </w:r>
    </w:p>
    <w:p w14:paraId="0B73AE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FEF39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спецификациям и сметам - 2149</w:t>
      </w:r>
    </w:p>
    <w:p w14:paraId="478CA5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Техник-геодезист - 3112</w:t>
      </w:r>
    </w:p>
    <w:p w14:paraId="79B0A9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Техник-механик - 3115</w:t>
      </w:r>
    </w:p>
    <w:p w14:paraId="09707A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228D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2166 Графические и мультимедийные дизайнеры</w:t>
      </w:r>
    </w:p>
    <w:p w14:paraId="378D730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- 21662. В форме ЕФС-1 отражается через точку - 2166.2</w:t>
      </w:r>
    </w:p>
    <w:p w14:paraId="48836C7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4E4507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верстки (верстальщик)</w:t>
      </w:r>
    </w:p>
    <w:p w14:paraId="75F0CE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Графические и мультимедийные дизайнеры проектируют визуальный и аудиовизуальный </w:t>
      </w:r>
      <w:r>
        <w:rPr>
          <w:rFonts w:ascii="Times New Roman" w:hAnsi="Times New Roman" w:cs="Times New Roman"/>
          <w:kern w:val="0"/>
        </w:rPr>
        <w:lastRenderedPageBreak/>
        <w:t>контент в целях передачи информации при помощи печатных, пленочных, электронных, цифровых и других форм визуальных и звуковых носителей. Они создают графические, специальные эффекты, анимацию и другие зрительные образы для использования в компьютерных играх, фильмах, музыкальных видеозаписях, в печатных средствах массовой информации и рекламе.</w:t>
      </w:r>
    </w:p>
    <w:p w14:paraId="321C13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A2A70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целей и ограничений, связанных с заданием на проектирование, посредством консультаций с клиентами и заинтересованными лицами;</w:t>
      </w:r>
    </w:p>
    <w:p w14:paraId="492E2D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 анализ функциональных требований к аппаратуре связи;</w:t>
      </w:r>
    </w:p>
    <w:p w14:paraId="0BA45A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концепций дизайна передаваемых субъектов;</w:t>
      </w:r>
    </w:p>
    <w:p w14:paraId="3B4105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эскизов, диаграмм, иллюстраций и оригинал-макетов для передачи концепций дизайна;</w:t>
      </w:r>
    </w:p>
    <w:p w14:paraId="48836D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сложной графики и анимации в соответствии с функциональными, эстетическими и творческими требованиями, изложенными в задании на проектирование;</w:t>
      </w:r>
    </w:p>
    <w:p w14:paraId="750F95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двух- и трехмерных изображений, отображающих объекты в движении или иллюстрирующие какой-либо процесс, с использованием программ компьютерной анимации или моделирования;</w:t>
      </w:r>
    </w:p>
    <w:p w14:paraId="71DF1F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дизайнерских решений с клиентами, руководством, торговым и производственным персоналом;</w:t>
      </w:r>
    </w:p>
    <w:p w14:paraId="17C8A0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описание и рекомендации касательно функциональных и эстетических материалов и носителей для публикации, доставки или отображения;</w:t>
      </w:r>
    </w:p>
    <w:p w14:paraId="06B507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описание и документация выбранного дизайна продукции;</w:t>
      </w:r>
    </w:p>
    <w:p w14:paraId="69FF0B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или изготовление на выбранном носителе.</w:t>
      </w:r>
    </w:p>
    <w:p w14:paraId="7860BB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20E7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веб-сайтов</w:t>
      </w:r>
    </w:p>
    <w:p w14:paraId="70104A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печатных изданий</w:t>
      </w:r>
    </w:p>
    <w:p w14:paraId="3BF405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Мультимедийный дизайнер</w:t>
      </w:r>
    </w:p>
    <w:p w14:paraId="1B8399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компьютерных игр</w:t>
      </w:r>
    </w:p>
    <w:p w14:paraId="22B01D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 компьютерной графики</w:t>
      </w:r>
    </w:p>
    <w:p w14:paraId="5979A9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 по рекламе</w:t>
      </w:r>
    </w:p>
    <w:p w14:paraId="2B77C6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D015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Архитектор интерьеров - 2161</w:t>
      </w:r>
    </w:p>
    <w:p w14:paraId="276C6D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Web - 2513</w:t>
      </w:r>
    </w:p>
    <w:p w14:paraId="05C06E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мультимедийных приложений - 2513</w:t>
      </w:r>
    </w:p>
    <w:p w14:paraId="42660B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изобразительного искусства - 2651</w:t>
      </w:r>
    </w:p>
    <w:p w14:paraId="5FDDA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Художник-декоратор - 3432</w:t>
      </w:r>
    </w:p>
    <w:p w14:paraId="5572C9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962F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22</w:t>
      </w:r>
    </w:p>
    <w:p w14:paraId="2FA1E4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D67D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в области здравоохранения</w:t>
      </w:r>
    </w:p>
    <w:p w14:paraId="6F9007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здравоохранения проводят исследования, совершенствуют или развивают концепции, теории и методы и применяют на практике научные знания в области медицины, медицинского ухода, стоматологии, ветеринарии, фармации и профилактики здоровья. Уровень компетенций большинства занятий, включенных в данную подгруппу, требует квалификации, соответствующей четвертому квалификационному уровню.</w:t>
      </w:r>
    </w:p>
    <w:p w14:paraId="037F47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проведение научных исследований и получение научных знаний путем изучения болезней людей и животных, а также способов их лечения; консультирование или применение профилактических и лечебных мер; а также подготовку научной документации и докладов. Обязанности могут включать руководство другими работниками.</w:t>
      </w:r>
    </w:p>
    <w:p w14:paraId="44ED97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69D55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221 Врачи</w:t>
      </w:r>
    </w:p>
    <w:p w14:paraId="38224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222 Специалисты по медицинскому уходу и акушерству</w:t>
      </w:r>
    </w:p>
    <w:p w14:paraId="175A63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223 Высококвалифицированные целители и практики альтернативной и народной медицины</w:t>
      </w:r>
    </w:p>
    <w:p w14:paraId="01A5FF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224 Врачи скорой медицинской помощи и парамедики</w:t>
      </w:r>
    </w:p>
    <w:p w14:paraId="5844F1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225 Ветеринарные врачи</w:t>
      </w:r>
    </w:p>
    <w:p w14:paraId="67FE4E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 Другие специалисты в области здравоохранения</w:t>
      </w:r>
    </w:p>
    <w:p w14:paraId="2209D2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DBE8F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221</w:t>
      </w:r>
    </w:p>
    <w:p w14:paraId="2884F5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B877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Врачи</w:t>
      </w:r>
    </w:p>
    <w:p w14:paraId="32D0AD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Врачи (доктора) изучают, диагностируют, лечат и предотвращают заболевания, болезни, травмы и другие физические и умственные нарушения у людей посредством применения принципов и процедур современной медицины. Они планируют, контролируют и оценивают выполнение планов ухода и лечения другими медицинскими учреждениями, а также осуществляют деятельность в сфере медицинского образования и научно-исследовательскую деятельность.</w:t>
      </w:r>
    </w:p>
    <w:p w14:paraId="0A926D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работников данной малой группы обычно включают: проведение медицинских осмотров пациентов и собеседований с ними и членами их семей для выяснения состояния их здоровья; назначение диагностических испытаний и анализ их результатов; назначение и ведение медикаментозного лечения и профилактических мероприятий; проведение операций и других клинических процедур; контроль состояния пациентов и реагирование на лечение; консультирование по вопросам здоровья, питания и образа жизни в целях профилактики или лечения заболеваний и нарушений; выявление и ведение осложнений до, во время и после родов; планирование, управление и приведение в исполнение планов по направлению нуждающихся пациентов для получения </w:t>
      </w:r>
      <w:r>
        <w:rPr>
          <w:rFonts w:ascii="Times New Roman" w:hAnsi="Times New Roman" w:cs="Times New Roman"/>
          <w:kern w:val="0"/>
        </w:rPr>
        <w:lastRenderedPageBreak/>
        <w:t>специализированной, долгосрочной медицинской помощи или других видов услуг здравоохранения; обмен медицинской информацией с другими специалистами-профессионалами в области здравоохранения для обеспечения непрерывного и всеобъемлющего ухода; уведомление государственных органов о рождении, смерти и заболеваниях, подлежащих регистрации; осуществление научных исследований в области нарушений здоровья и болезней человека и профилактических или лечебных методов.</w:t>
      </w:r>
    </w:p>
    <w:p w14:paraId="2E90E1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073A71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2211 Врачи общей практики</w:t>
      </w:r>
    </w:p>
    <w:p w14:paraId="681432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2212 Врачи-специалисты</w:t>
      </w:r>
    </w:p>
    <w:p w14:paraId="69DB5A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26952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2211 Врачи общей практики</w:t>
      </w:r>
    </w:p>
    <w:p w14:paraId="2635AEB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- 22112. В форме ЕФС-1 отражается через точку - 2211.2</w:t>
      </w:r>
    </w:p>
    <w:p w14:paraId="747BCA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Врачи общей практики (включая семейных докторов и врачей первой помощи) диагностируют, лечат и предотвращают заболевания, болезни, травмы и другие физические и умственные нарушения и поддерживают общее состояние здоровья у людей посредством применения принципов и процедур современной медицины. Они не ограничивают свою практику определенными категориями заболеваний или методами лечения и могут брать на себя ответственность за обеспечение непрерывной и всеобъемлющей медицинской помощи отдельным лицам, семьям и группам лиц.</w:t>
      </w:r>
    </w:p>
    <w:p w14:paraId="4C097A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2BB7D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медицинских осмотров пациентов и собеседований с ними и членами их семей для выяснения состояния их здоровья;</w:t>
      </w:r>
    </w:p>
    <w:p w14:paraId="0DBFE7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лабораторных анализов, рентгена и других диагностических процедур, а также анализ их результатов для выяснения характера нарушений или заболеваний;</w:t>
      </w:r>
    </w:p>
    <w:p w14:paraId="161179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оказания пациентам непрерывной медицинской помощи, включая назначение, ведение, консультирование и контроль медикаментозного лечения и профилактических мероприятий;</w:t>
      </w:r>
    </w:p>
    <w:p w14:paraId="376C58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операций и других клинических процедур;</w:t>
      </w:r>
    </w:p>
    <w:p w14:paraId="528C74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отдельных лиц, семей и групп лиц по вопросам здоровья, питания и образа жизни в целях профилактики или лечения заболеваний и нарушений;</w:t>
      </w:r>
    </w:p>
    <w:p w14:paraId="715D52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пациентов и семей для получения специализированной помощи в больницы, реабилитационные центры или другие виды центров медицинской помощи;</w:t>
      </w:r>
    </w:p>
    <w:p w14:paraId="243F2E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ведение и выдача направлений в связи с осложнениями до, во время и после родов;</w:t>
      </w:r>
    </w:p>
    <w:p w14:paraId="26EFCF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медицинской информации пациентов и ведение историй болезни, а также обмен информацией с врачами-специалистами и другими медицинскими работниками по мере необходимости для обеспечения непрерывного ухода;</w:t>
      </w:r>
    </w:p>
    <w:p w14:paraId="58FE74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уведомление государственных органов о рождении, смерти и заболеваниях, подлежащих регистрации, в соответствии с законодательными требованиями;</w:t>
      </w:r>
    </w:p>
    <w:p w14:paraId="34C9AC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проведение исследований в сфере здоровья человека и медицинского обслуживания и распространение результатов, в частности посредством научных отчетов;</w:t>
      </w:r>
    </w:p>
    <w:p w14:paraId="37E880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участие в программах, предназначенных для профилактики и борьбы с распространением общих заболеваний.</w:t>
      </w:r>
    </w:p>
    <w:p w14:paraId="6D90E3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7D00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общей практики</w:t>
      </w:r>
    </w:p>
    <w:p w14:paraId="588FF0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Врач-терапевт</w:t>
      </w:r>
    </w:p>
    <w:p w14:paraId="250457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Врач-терапевт участковый</w:t>
      </w:r>
    </w:p>
    <w:p w14:paraId="32A578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Доктор (общего профиля)</w:t>
      </w:r>
    </w:p>
    <w:p w14:paraId="1103CD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Семейный врач</w:t>
      </w:r>
    </w:p>
    <w:p w14:paraId="59FA15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A1975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Врач-психиатр - 2212</w:t>
      </w:r>
    </w:p>
    <w:p w14:paraId="6DCDC5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Врач-терапевт - 2212</w:t>
      </w:r>
    </w:p>
    <w:p w14:paraId="0A175B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Врач-хирург - 2212</w:t>
      </w:r>
    </w:p>
    <w:p w14:paraId="3D0E50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скорой медицинской помощи - 2240</w:t>
      </w:r>
    </w:p>
    <w:p w14:paraId="693AF0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включенные в данную начальную группу, требуют получения высшего медицинского образования, а также послевузовского образования.</w:t>
      </w:r>
    </w:p>
    <w:p w14:paraId="153A28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2E37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2212 Врачи-специалисты</w:t>
      </w:r>
    </w:p>
    <w:p w14:paraId="4F0818D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- 22126. В форме ЕФС-1 отражается через точку - 2212.6</w:t>
      </w:r>
    </w:p>
    <w:p w14:paraId="04AE83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Врачи-специалисты диагностируют, лечат и предотвращают заболевания, болезни, травмы и другие физические и умственные нарушения у людей с использованием методов испытаний, диагностики, медицинских, хирургических, физических и психиатрических методов на основе применения принципов и процедур современной медицины. Они специализируются на определенных категориях заболеваний, типах пациентов или методах лечения и могут осуществлять деятельность в сфере медицинского образования и научно-исследовательскую деятельность в выбранной области специализации.</w:t>
      </w:r>
    </w:p>
    <w:p w14:paraId="35F65A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6F5EF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медицинских осмотров пациентов и собеседований с ними и членами их семей для выяснения состояния их здоровья;</w:t>
      </w:r>
    </w:p>
    <w:p w14:paraId="63E4F3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медицинской информации, предоставленной доктором, направившим к ним пациента, или другим медицинским учреждением;</w:t>
      </w:r>
    </w:p>
    <w:p w14:paraId="61599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специализированных диагностических испытаний для выяснения характера нарушений или заболеваний;</w:t>
      </w:r>
    </w:p>
    <w:p w14:paraId="4418BE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назначение, введение и мониторинг реакции пациентов на лечение, медикаменты, обезболивающие, психотерапию, программы физической реабилитации и другие </w:t>
      </w:r>
      <w:r>
        <w:rPr>
          <w:rFonts w:ascii="Times New Roman" w:hAnsi="Times New Roman" w:cs="Times New Roman"/>
          <w:kern w:val="0"/>
        </w:rPr>
        <w:lastRenderedPageBreak/>
        <w:t>профилактические и оздоровительные мероприятия;</w:t>
      </w:r>
    </w:p>
    <w:p w14:paraId="044CDF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операций общего или специализированного характера;</w:t>
      </w:r>
    </w:p>
    <w:p w14:paraId="141FE9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осложнений до, во время и после родов;</w:t>
      </w:r>
    </w:p>
    <w:p w14:paraId="275B89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медицинской информации пациентов и обмен информацией с врачами-специалистами для обеспечения всеобъемлющего ухода;</w:t>
      </w:r>
    </w:p>
    <w:p w14:paraId="7DA548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уведомление государственных органов о рождении, смерти и заболеваниях, подлежащих регистрации, в соответствии с законодательными и профессиональными требованиями;</w:t>
      </w:r>
    </w:p>
    <w:p w14:paraId="48ECB0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информирование пациентов, семей и население о мерах профилактики, лечения и ухода в случае отдельных недугов;</w:t>
      </w:r>
    </w:p>
    <w:p w14:paraId="3B345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вскрытий для выяснения причин смерти;</w:t>
      </w:r>
    </w:p>
    <w:p w14:paraId="61F8DE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исследования отдельных нарушений и заболеваний человека, а также профилактических или лечебных методов и распространение результатов, в частности посредством научных отчетов;</w:t>
      </w:r>
    </w:p>
    <w:p w14:paraId="23884A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участие в программах, предназначенных для профилактики и борьбы с распространением определенных заболеваний.</w:t>
      </w:r>
    </w:p>
    <w:p w14:paraId="3EA287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28C1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Врач-акушер-гинеколог</w:t>
      </w:r>
    </w:p>
    <w:p w14:paraId="428146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Врач-офтальмолог</w:t>
      </w:r>
    </w:p>
    <w:p w14:paraId="747FBE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Врач-патологоанатом</w:t>
      </w:r>
    </w:p>
    <w:p w14:paraId="63AA9C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Врач-педиатр</w:t>
      </w:r>
    </w:p>
    <w:p w14:paraId="2338AD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Врач-психиатр</w:t>
      </w:r>
    </w:p>
    <w:p w14:paraId="50740C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Врач-рентгенолог</w:t>
      </w:r>
    </w:p>
    <w:p w14:paraId="0F2189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Врач-терапевт</w:t>
      </w:r>
    </w:p>
    <w:p w14:paraId="1498D8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Врач-хирург</w:t>
      </w:r>
    </w:p>
    <w:p w14:paraId="46A8D7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Врач-эндокринолог</w:t>
      </w:r>
    </w:p>
    <w:p w14:paraId="566EEE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8B2AA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Исследователь биомедицинских проблем - 2131</w:t>
      </w:r>
    </w:p>
    <w:p w14:paraId="793B3F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общей практики - 2211</w:t>
      </w:r>
    </w:p>
    <w:p w14:paraId="70FC5B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Врач-стоматолог-терапевт - 2261</w:t>
      </w:r>
    </w:p>
    <w:p w14:paraId="1C5EDF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Врач-стоматолог-хирург - 2261</w:t>
      </w:r>
    </w:p>
    <w:p w14:paraId="7EAFF9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Клинический психолог - 2634</w:t>
      </w:r>
    </w:p>
    <w:p w14:paraId="3FF433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включенные в данную начальную группу, требуют получения высшего медицинского образования, а также послевузовского образования в области специализации.</w:t>
      </w:r>
    </w:p>
    <w:p w14:paraId="166CC7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Специалистов в области медицинских исследований, принимающих участие в </w:t>
      </w:r>
      <w:r>
        <w:rPr>
          <w:rFonts w:ascii="Times New Roman" w:hAnsi="Times New Roman" w:cs="Times New Roman"/>
          <w:kern w:val="0"/>
        </w:rPr>
        <w:lastRenderedPageBreak/>
        <w:t>биомедицинских исследованиях с использованием живых организмов и не занимающихся клинической практикой, относят к начальной группе 2131 Биологи, ботаники, зоологи и специалисты родственных занятий.</w:t>
      </w:r>
    </w:p>
    <w:p w14:paraId="662E85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D44A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222</w:t>
      </w:r>
    </w:p>
    <w:p w14:paraId="684D6B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1D4D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по медицинскому уходу и акушерству</w:t>
      </w:r>
    </w:p>
    <w:p w14:paraId="682637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медицинскому уходу и акушерству предоставляют услуги по лечению и уходу за физически больными или душевнобольными людьми, инвалидами или людьми, требующими ухода вследствие потенциальных угроз здоровью, в том числе до, во время и после родов. Они принимают на себя ответственность за планирование, управление и оценку ухода за пациентами, включая надзор за другими медицинскими работниками, работающими самостоятельно или вместе с врачами и другими специалистами в сфере практического применения профилактических и лечебных мер.</w:t>
      </w:r>
    </w:p>
    <w:p w14:paraId="1D376A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оценку, планирование, предоставление медицинского ухода и акушерских услуг пациентам в соответствии с практикой и современными стандартами медицинского ухода и акушерства; координацию ухода за пациентами в ходе консультаций с другими специалистами - профессионалами в области здравоохранения и членами бригад скорой помощи; разработку и претворение в жизнь планов мероприятий по уходу, лечению и терапии, включая помощь в приеме медикаментов; контроль и снятие болевых ощущений и ощущения дискомфорта у пациентов при помощи различных методов терапии, включая использование обезболивающих препаратов; контроль состояния здоровья пациентов, включая слежение за ходом беременности и реакцией на медикаментозное лечение; информирование пациентов, семей и населения о различных вопросах в сфере здравоохранения, включая профилактику заболеваний, лечение и уход, беременность, роды и другие вопросы; надзор и координацию работы других работников сферы здравоохранения; проведение исследований в сфере практического медицинского ухода и акушерства, а также подготовку научной документации и докладов.</w:t>
      </w:r>
    </w:p>
    <w:p w14:paraId="71FF4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68D6A3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2221 Специалисты по медицинскому уходу</w:t>
      </w:r>
    </w:p>
    <w:p w14:paraId="0D4820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2222 Специалисты по акушерству</w:t>
      </w:r>
    </w:p>
    <w:p w14:paraId="230661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Различия между специалистами и средним медицинским персоналом по медицинскому уходу и акушерству проводятся на основе характера работы и выполняемыми задачами, указанными в соответствующих определениях начальных групп.</w:t>
      </w:r>
    </w:p>
    <w:p w14:paraId="46DDAD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50DD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2221 Специалисты по медицинскому уходу</w:t>
      </w:r>
    </w:p>
    <w:p w14:paraId="5651E00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- 22215. В форме ЕФС-1 отражается через точку - 2221.5</w:t>
      </w:r>
    </w:p>
    <w:p w14:paraId="1E0BE4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Специалисты по медицинскому уходу предоставляют услуги по лечению, поддержке и уходу за людьми, нуждающимися в уходе по причине старости, травмы, заболевания или физического или психического нарушения, или в связи с потенциальным риском для </w:t>
      </w:r>
      <w:r>
        <w:rPr>
          <w:rFonts w:ascii="Times New Roman" w:hAnsi="Times New Roman" w:cs="Times New Roman"/>
          <w:kern w:val="0"/>
        </w:rPr>
        <w:lastRenderedPageBreak/>
        <w:t>здоровья. Они принимают на себя ответственность за планирование и управление уходом за пациентами, включая надзор за другими медицинскими работниками, работающими самостоятельно или вместе с врачами и другими специалистами в сфере практического применения профилактических и лечебных мер.</w:t>
      </w:r>
    </w:p>
    <w:p w14:paraId="4947F8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90D8A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предоставление и оценка медицинского ухода за пациентами в соответствии с практикой и современными стандартами медицинского ухода;</w:t>
      </w:r>
    </w:p>
    <w:p w14:paraId="478FB2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ухода за пациентами в ходе консультаций с другими специалистами - профессионалами в области здравоохранения и членами бригад скорой помощи;</w:t>
      </w:r>
    </w:p>
    <w:p w14:paraId="6EBFA3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претворение в жизнь планов ухода в целях биологического, социального и психологического лечения пациентов совместно с другими специалистами-профессионалами в области здравоохранения;</w:t>
      </w:r>
    </w:p>
    <w:p w14:paraId="48ED7F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предоставление персонального ухода, лечения и терапии, включая помощь в приеме медикаментов, и наблюдение за ответной реакцией на программу лечения или ухода;</w:t>
      </w:r>
    </w:p>
    <w:p w14:paraId="5A2E7E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ран и наложение перевязочных материалов и повязок;</w:t>
      </w:r>
    </w:p>
    <w:p w14:paraId="44A536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болевых ощущений и ощущения дискомфорта у пациентов, а также снятие болевых ощущений при помощи различных методов терапии, включая использование обезболивающих препаратов;</w:t>
      </w:r>
    </w:p>
    <w:p w14:paraId="1134E8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участие в программах санитарного просвещения, оздоровительных и просветительных мероприятиях в клинических и общественных условиях;</w:t>
      </w:r>
    </w:p>
    <w:p w14:paraId="35BC41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ответы на вопросы пациентов и семей, информирование о мерах профилактики заболеваний, а также о лечебных мероприятиях и мерах по уходу;</w:t>
      </w:r>
    </w:p>
    <w:p w14:paraId="12249B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и координация работы других работников по медицинскому уходу, сферы здравоохранения и индивидуальному уходу;</w:t>
      </w:r>
    </w:p>
    <w:p w14:paraId="21697E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в области практики и процедур по медицинскому уходу, а также распространение результатов различными способами, в частности посредством научной документации и отчетов.</w:t>
      </w:r>
    </w:p>
    <w:p w14:paraId="67307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8CCCB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медицинской реабилитации</w:t>
      </w:r>
    </w:p>
    <w:p w14:paraId="73A6BB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паллиативной медицинской помощи</w:t>
      </w:r>
    </w:p>
    <w:p w14:paraId="5E647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EF37A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Врач-акушер-гинеколог - 2222</w:t>
      </w:r>
    </w:p>
    <w:p w14:paraId="6DB942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скорой медицинской помощи - 2240</w:t>
      </w:r>
    </w:p>
    <w:p w14:paraId="772B14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палатная (постовая) - 3221</w:t>
      </w:r>
    </w:p>
    <w:p w14:paraId="4ABE5F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Акушерка - 3222</w:t>
      </w:r>
    </w:p>
    <w:p w14:paraId="047495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Санитарка (клиника или больница) - 5321</w:t>
      </w:r>
    </w:p>
    <w:p w14:paraId="0796F7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9E30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2222 Специалисты по акушерству</w:t>
      </w:r>
    </w:p>
    <w:p w14:paraId="60B05D9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- 22229. В форме ЕФС-1 отражается через точку - 2222.9</w:t>
      </w:r>
    </w:p>
    <w:p w14:paraId="6903D6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акушерству планируют, руководят, оказывают и оценивают акушерские услуги до, во время и после родов. Они обеспечивают родовспоможение с целью снижения риска для здоровья матери и новорожденного, работая самостоятельно или вместе с другими медицинскими работниками.</w:t>
      </w:r>
    </w:p>
    <w:p w14:paraId="534518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CBB03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предоставление и оценка ухода и вспомогательных услуг женщинам и младенцам до, во время и после беременности и родов в соответствии с практикой и современными акушерскими стандартами;</w:t>
      </w:r>
    </w:p>
    <w:p w14:paraId="4D840B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женщин и семей, а также просвещение населения по вопросам здоровья, питания, гигиены, физической зарядки, родов и планов действий в чрезвычайных ситуациях, грудного вскармливания, ухода за младенцами, планирования семьи и контрацепции, образа жизни и по другим вопросам, связанным с беременностью и родами;</w:t>
      </w:r>
    </w:p>
    <w:p w14:paraId="5DAA6D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хода беременности и родов, ведение осложнений и распознавание признаков, требующих направления к врачу, обладающему специальной квалификацией в области акушерства;</w:t>
      </w:r>
    </w:p>
    <w:p w14:paraId="6E3813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состояния здоровья новорожденных, ведение осложнений и распознавание признаков, требующих направления к врачу, обладающему специальной квалификацией в области неонатологии;</w:t>
      </w:r>
    </w:p>
    <w:p w14:paraId="7854F3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болевых ощущений и ощущения дискомфорта у женщин во время родов, а также снятие болевых ощущений при помощи различных методов терапии, включая использование обезболивающих препаратов;</w:t>
      </w:r>
    </w:p>
    <w:p w14:paraId="6DFD40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уведомление государственных органов о рождении в соответствии с законодательными и административными требованиями;</w:t>
      </w:r>
    </w:p>
    <w:p w14:paraId="27A0FF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в области практики и процедур акушерства, а также распространение результатов различными способами, в частности посредством научной документации и отчетов;</w:t>
      </w:r>
    </w:p>
    <w:p w14:paraId="667547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просветительных мероприятий в сфере акушерства в клинических и общественных условиях.</w:t>
      </w:r>
    </w:p>
    <w:p w14:paraId="3C3C60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 занятий, отнесенных к данной начальной группе:</w:t>
      </w:r>
    </w:p>
    <w:p w14:paraId="735BB6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Врач-акушер-гинеколог</w:t>
      </w:r>
    </w:p>
    <w:p w14:paraId="207EC8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Врач-неонатолог</w:t>
      </w:r>
    </w:p>
    <w:p w14:paraId="3AE86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0F485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паллиативной медицинской помощи - 2221</w:t>
      </w:r>
    </w:p>
    <w:p w14:paraId="3FA495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Акушерка - 3222</w:t>
      </w:r>
    </w:p>
    <w:p w14:paraId="281231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Санитарка (клиника или больница) - 5321</w:t>
      </w:r>
    </w:p>
    <w:p w14:paraId="5D135A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Примечание - Различия между специалистами с высшим медицинским образованием и средним медицинским персоналом по акушерству проводятся на основе характера работы и выполняемыми задачами, указанными в соответствующих определениях начальных групп.</w:t>
      </w:r>
    </w:p>
    <w:p w14:paraId="4A7CDF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8C42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223</w:t>
      </w:r>
    </w:p>
    <w:p w14:paraId="26E417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5E49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Высококвалифицированные целители и практики альтернативной и народной медицины</w:t>
      </w:r>
    </w:p>
    <w:p w14:paraId="173E2D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Высококвалифицированные целители и практики альтернативной и народной медицины осматривают пациентов; занимаются профилактикой и лечением заболеваний, болезней, травм и других физических и умственных нарушений; поддерживают общее состояние здоровья у людей посредством применения знаний, навыков и опыта, полученных в результате глубокого изучения теорий, убеждений и опыта, накопленных в определенных культурах.</w:t>
      </w:r>
    </w:p>
    <w:p w14:paraId="475F6B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проведение медицинских осмотров пациентов и собеседований с ними и членами их семей для выяснения состояния их здоровья; составление и претворение в жизнь планов лечения физических, душевных и психологических недугов с использованием таких методов, как иглоукалывание, аюрведическая, гомеопатическая медицина и фитотерапия; оценка и документальное подтверждение течения болезни пациентов посредством планов лечения; консультирование отдельных лиц, семей и групп лиц по вопросам здоровья, питания и образа жизни; назначение и приготовление средств народной медицины, таких как травяные, растительные, минеральные и животные экстракты с целью усиления способностей организма к самовосстановлению; обмен информацией о пациентах с другими медицинскими работниками по мере необходимости для обеспечения непрерывного и всеобъемлющего медицинского ухода; проведение исследований в области альтернативной и народной медицины и лечения, а также распространение результатов, в частности посредством научной документации и отчетов.</w:t>
      </w:r>
    </w:p>
    <w:p w14:paraId="329BC8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1D70D8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2230 Высококвалифицированные целители и практики альтернативной и народной медицины</w:t>
      </w:r>
    </w:p>
    <w:p w14:paraId="0D38DC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7B79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2230 Высококвалифицированные целители и практики альтернативной и народной медицины</w:t>
      </w:r>
    </w:p>
    <w:p w14:paraId="70E33DA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- 22304. В форме ЕФС-1 отражается через точку - 2230.4</w:t>
      </w:r>
    </w:p>
    <w:p w14:paraId="58C13F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Высококвалифицированные целители и практики альтернативной и народной медицины оценивают состояние пациентов; занимаются профилактикой и лечением заболеваний, болезней, травм и других физических и умственных нарушений, поддерживают общее состояние здоровья у людей посредством применения знаний, навыков и опыта, полученных в результате глубокого изучения теорий, убеждений и опыта, накопленных в определенных культурах.</w:t>
      </w:r>
    </w:p>
    <w:p w14:paraId="08A395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69E91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проведение медицинских осмотров пациентов и собеседований с ними и членами их семей для выяснения состояния их здоровья;</w:t>
      </w:r>
    </w:p>
    <w:p w14:paraId="0C429C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и претворение в жизнь планов лечения физических, душевных и психологических недугов с использованием таких методов, как иглоукалывание, аюрведическая, гомеопатическая медицина и фитотерапия;</w:t>
      </w:r>
    </w:p>
    <w:p w14:paraId="727B93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документальное подтверждение течения болезни пациентов посредством планов лечения;</w:t>
      </w:r>
    </w:p>
    <w:p w14:paraId="09D29E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отдельных лиц, семей и групп лиц по вопросам здоровья, питания и образа жизни;</w:t>
      </w:r>
    </w:p>
    <w:p w14:paraId="700EC4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и приготовление средств народной медицины, таких как травяные, растительные, минеральные и животные экстракты с целью усиления способностей организма к самовосстановлению;</w:t>
      </w:r>
    </w:p>
    <w:p w14:paraId="019F44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обмен информацией о пациентах с другими медицинскими работниками по мере необходимости для обеспечения непрерывного и всеобъемлющего медицинского ухода;</w:t>
      </w:r>
    </w:p>
    <w:p w14:paraId="561F76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в области альтернативной и народной медицины, а также распространение результатов, в частности посредством научной документации и отчетов.</w:t>
      </w:r>
    </w:p>
    <w:p w14:paraId="1008E9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0497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аюрведической медицины</w:t>
      </w:r>
    </w:p>
    <w:p w14:paraId="682869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Гомеопат</w:t>
      </w:r>
    </w:p>
    <w:p w14:paraId="71569B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Иглотерапевт</w:t>
      </w:r>
    </w:p>
    <w:p w14:paraId="229600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Натуропат</w:t>
      </w:r>
    </w:p>
    <w:p w14:paraId="6F9300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584CD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мануальной терапии - 2269</w:t>
      </w:r>
    </w:p>
    <w:p w14:paraId="02C53D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Фитотерапевт - 3230</w:t>
      </w:r>
    </w:p>
    <w:p w14:paraId="63C2C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Бальнеолог - 3255</w:t>
      </w:r>
    </w:p>
    <w:p w14:paraId="41C977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 сфере альтернативной и народной медицины, для квалифицированного выполнения которых требуется глубокое понимание особенностей и областей применения традиционной и нетрадиционной медицины в результате углубленного изучения этих методов в высших медицинских учебных заведениях, а также анатомии человека и основ современной медицины, относят к начальной группе 2230 Высококвалифицированные целители и практики альтернативной и народной медицины. Занятия, которые требуют менее глубокого понимания на основании относительно коротких сроков обучения и подготовки либо понимания, приобретенного неформальным путем посредством изучения традиций и практик сообществ, в которых они появились, относят к начальной группе 3230 Лекари народной медицины и целители. К этой же группе относятся практики, занимающиеся исключительно применением фитотерапии, духовных практик или методов мануальной терапии.</w:t>
      </w:r>
    </w:p>
    <w:p w14:paraId="6900D0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5B42C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224</w:t>
      </w:r>
    </w:p>
    <w:p w14:paraId="4B1E89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83D00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Врачи скорой медицинской помощи и парамедики</w:t>
      </w:r>
    </w:p>
    <w:p w14:paraId="74D0D2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Врачи скорой медицинской помощи и парамедики оказывают медицинскую помощь заболевшим и пострадавшим, находящимся вне лечебно-профилактических учреждений, в том числе при катастрофах и стихийных бедствиях; обеспечивают своевременную транспортировку больных, в том числе инфекционных, пострадавших и рожениц, нуждающихся в экстренной стационарной помощи; оказывают медицинскую помощь больным и пострадавшим, извещают органы управления здравоохранения обо всех чрезвычайных ситуациях и несчастных случаях в зоне обслуживания.</w:t>
      </w:r>
    </w:p>
    <w:p w14:paraId="0A1BA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Врачи скорой медицинской помощи и парамедики оказывают консультационные, диагностические, лечебные и профилактические услуги, которые по своему объему и сложности являются более ограниченными, чем услуги, оказываемые врачами общего профиля. Они работают самостоятельно или под ограниченным контролем врачей общего профиля и применяют сложные клинические процедуры для лечения и профилактики заболеваний, травм и других физических или психических нарушений.</w:t>
      </w:r>
    </w:p>
    <w:p w14:paraId="60F68D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проведение медицинских осмотров пациентов и получение необходимой информации о заболевании, отравлении или травме от пациента или окружающих лиц для выяснения состояния их здоровья и регистрации медицинской информации о пациенте; проведение основных или стандартных медицинских или хирургических процедур, включая назначение и ведение лечения, препаратов и других профилактических или лечебных мероприятий; проведение или назначение диагностических исследований, таких как рентген, электрокардиограмма и лабораторные анализы; проведение терапевтических процедур, таких как инъекции, вакцинация, наложение швов и обработка ран, а также ведение инфекций; оказание помощи врачам при проведении сложных хирургических процедур; контроль состояния пациентов и их реакции на лечение, а также выявление признаков и симптомов, требующих направления к врачам-специалистам; определение необходимости применения специальных методов исследования, их экстренность, объем, содержание и последовательность диагностических, лечебных и реанимационных мероприятий; обоснование поставленного диагноза, плана и тактики ведения больного, показаний к госпитализации; обеспечение щадящей транспортировки с одновременным проведением интенсивной терапии; ведение установленной учетно-отчетной документации в соответствии с законодательными и профессиональными требованиями.</w:t>
      </w:r>
    </w:p>
    <w:p w14:paraId="6DB0C3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31535F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2240 Врачи скорой медицинской помощи и парамедики</w:t>
      </w:r>
    </w:p>
    <w:p w14:paraId="6687FE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376C4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2240 Врачи скорой медицинской помощи и парамедики</w:t>
      </w:r>
    </w:p>
    <w:p w14:paraId="0B41450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- 22407. В форме ЕФС-1 отражается через точку - 2240.7</w:t>
      </w:r>
    </w:p>
    <w:p w14:paraId="620296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Врачи скорой медицинской помощи и парамедики оказывают медицинскую помощь заболевшим и пострадавшим, находящимся вне лечебно-профилактических учреждений, в том числе при катастрофах и стихийных бедствиях; обеспечивают своевременную транспортировку больных, в том числе инфекционных, пострадавших и рожениц, нуждающихся в экстренной стационарной помощи; оказывают медицинскую помощь </w:t>
      </w:r>
      <w:r>
        <w:rPr>
          <w:rFonts w:ascii="Times New Roman" w:hAnsi="Times New Roman" w:cs="Times New Roman"/>
          <w:kern w:val="0"/>
        </w:rPr>
        <w:lastRenderedPageBreak/>
        <w:t>больным и пострадавшим, извещают органы управления здравоохранения обо всех чрезвычайных ситуациях и несчастных случаях в зоне обслуживания.</w:t>
      </w:r>
    </w:p>
    <w:p w14:paraId="185E49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42AF0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медицинских осмотров пациентов и получение необходимой информации о заболевании, отравлении или травме от пациента или окружающих лиц для выяснения состояния их здоровья и регистрации медицинской информации о пациенте;</w:t>
      </w:r>
    </w:p>
    <w:p w14:paraId="2E4FFF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основных или стандартных медицинских или хирургических процедур, включая назначение и ведение лечения, препаратов и других профилактических или лечебных мероприятий;</w:t>
      </w:r>
    </w:p>
    <w:p w14:paraId="4E151D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или назначение диагностических исследований, таких как рентген, электрокардиограмма и лабораторные анализы;</w:t>
      </w:r>
    </w:p>
    <w:p w14:paraId="1B1EB8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терапевтических процедур, таких как инъекции, вакцинация, наложение швов и обработка ран, а также ведение инфекций;</w:t>
      </w:r>
    </w:p>
    <w:p w14:paraId="049CC3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врачам при проведении сложных хирургических процедур; контроль состояния пациентов и их реакции на лечение, а также выявление признаков и симптомов, требующих направления к врачам-специалистам;</w:t>
      </w:r>
    </w:p>
    <w:p w14:paraId="0CFAC6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необходимости применения специальных методов исследования, их экстренность, объем, содержание и последовательность диагностических, лечебных и реанимационных мероприятий;</w:t>
      </w:r>
    </w:p>
    <w:p w14:paraId="0B8E2C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обоснование поставленного диагноза, плана и тактики ведения больного, показаний к госпитализации;</w:t>
      </w:r>
    </w:p>
    <w:p w14:paraId="684A79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щадящей транспортировки с одновременным проведением интенсивной терапии;</w:t>
      </w:r>
    </w:p>
    <w:p w14:paraId="0C290C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установленной учетно-отчетной документации в соответствии с законодательными и профессиональными требованиями.</w:t>
      </w:r>
    </w:p>
    <w:p w14:paraId="1DC7C9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48123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скорой медицинской помощи</w:t>
      </w:r>
    </w:p>
    <w:p w14:paraId="394076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станции (отделения) скорой медицинской помощи</w:t>
      </w:r>
    </w:p>
    <w:p w14:paraId="790F3A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станции (отделения) скорой медицинской помощи горноспасательных частей</w:t>
      </w:r>
    </w:p>
    <w:p w14:paraId="584C17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Парамедик</w:t>
      </w:r>
    </w:p>
    <w:p w14:paraId="7A3463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6C977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общей практики - 2211</w:t>
      </w:r>
    </w:p>
    <w:p w14:paraId="39FEA6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Врач-хирург - 2212</w:t>
      </w:r>
    </w:p>
    <w:p w14:paraId="79411F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врача общей практики - 3256</w:t>
      </w:r>
    </w:p>
    <w:p w14:paraId="527338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Фельдшер-водитель скорой медицинской помощи - 3258</w:t>
      </w:r>
    </w:p>
    <w:p w14:paraId="294923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Занятия, включенные в данную начальную группу, обычно требуют наличия высшего медицинского образования. Работников, услуги которых ограничены неотложной </w:t>
      </w:r>
      <w:r>
        <w:rPr>
          <w:rFonts w:ascii="Times New Roman" w:hAnsi="Times New Roman" w:cs="Times New Roman"/>
          <w:kern w:val="0"/>
        </w:rPr>
        <w:lastRenderedPageBreak/>
        <w:t>терапией и работой в службе скорой помощи, относят к начальной группе 3258 Медицинский персонал скорой помощи.</w:t>
      </w:r>
    </w:p>
    <w:p w14:paraId="75E158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FDC4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225</w:t>
      </w:r>
    </w:p>
    <w:p w14:paraId="025BA7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235F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Ветеринарные врачи</w:t>
      </w:r>
    </w:p>
    <w:p w14:paraId="150A24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Ветеринарные врачи диагностируют, предотвращают и лечат заболевания, травмы и нарушения у животных. Они могут оказывать помощь разным видам животных; специализироваться на лечении отдельного вида животных или в определенной области ветеринарии; а также оказывать услуги коммерческим предприятиям, производящим биологические или фармацевтические товары.</w:t>
      </w:r>
    </w:p>
    <w:p w14:paraId="41326A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определение наличия и характера нарушений посредством врачебного осмотра, лабораторных анализов и средств диагностической визуализации, включая рентгенографию и ультразвуковые обследования; медицинское или хирургическое лечение животных, а также введение и назначение лекарственных препаратов, болеутоляющих средств и общей или местной анестезии; проведение операций, перевязку ран и вправление сломанных костей; оказание акушерской помощи животным; участие в программах, нацеленных на профилактику и предотвращение распространения болезней животных; вакцинацию животных против инфекционных заболеваний, проведение анализов для их выявления и уведомление органов власти о вспышках инфекционных заболеваний среди животных; проведение вскрытия для выяснения причин смерти; консультирование клиентов по вопросам здоровья, питания и кормления, гигиены, разведения и ухода за животными.</w:t>
      </w:r>
    </w:p>
    <w:p w14:paraId="463E83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673A98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2250 Ветеринарные врачи</w:t>
      </w:r>
    </w:p>
    <w:p w14:paraId="4DF0DA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FDF9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2250 Ветеринарные врачи</w:t>
      </w:r>
    </w:p>
    <w:p w14:paraId="4963AF2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- 22506. В форме ЕФС-1 отражается через точку - 2250.6</w:t>
      </w:r>
    </w:p>
    <w:p w14:paraId="1043CB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Ветеринарные врачи диагностируют, предотвращают и лечат заболевания, травмы и нарушения у животных. Они могут оказывать помощь разным видам животных или специализироваться на лечении отдельного вида животных или в определенной области ветеринарии, а также оказывать услуги коммерческим предприятиям, производящим биологические или фармацевтические товары.</w:t>
      </w:r>
    </w:p>
    <w:p w14:paraId="13EB86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DA1EC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наличия и характера нарушений посредством врачебного осмотра, лабораторных анализов и средств диагностической визуализации, включая рентгенографию и ультразвуковые обследования;</w:t>
      </w:r>
    </w:p>
    <w:p w14:paraId="580871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медицинское или хирургическое лечение животных, а также введение и назначение лекарственных препаратов, болеутоляющих средств и общей или местной анестезии;</w:t>
      </w:r>
    </w:p>
    <w:p w14:paraId="56EC14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операций, перевязка ран и вправление сломанных костей;</w:t>
      </w:r>
    </w:p>
    <w:p w14:paraId="39E639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оказание акушерской и стоматологической помощи животным;</w:t>
      </w:r>
    </w:p>
    <w:p w14:paraId="503DFB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программах, нацеленных на профилактику и предотвращение распространения болезней животных;</w:t>
      </w:r>
    </w:p>
    <w:p w14:paraId="74D8F8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вакцинация животных против инфекционных заболеваний, проведение анализов для их выявления и уведомление органов власти о вспышках инфекционных заболеваний среди животных;</w:t>
      </w:r>
    </w:p>
    <w:p w14:paraId="42BAD3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вскрытия для выяснения причин смерти;</w:t>
      </w:r>
    </w:p>
    <w:p w14:paraId="144455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клиентов по вопросам здоровья, питания и кормления, гигиены, разведения и ухода за животными;</w:t>
      </w:r>
    </w:p>
    <w:p w14:paraId="1C917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эвтаназии животных.</w:t>
      </w:r>
    </w:p>
    <w:p w14:paraId="14D7DC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84553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w:t>
      </w:r>
    </w:p>
    <w:p w14:paraId="56B2E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Ветеринарный врач-консультант</w:t>
      </w:r>
    </w:p>
    <w:p w14:paraId="289B96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ветеринарный</w:t>
      </w:r>
    </w:p>
    <w:p w14:paraId="73EBE1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4877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226</w:t>
      </w:r>
    </w:p>
    <w:p w14:paraId="661A81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E774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Другие специалисты в области здравоохранения</w:t>
      </w:r>
    </w:p>
    <w:p w14:paraId="476E35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Другие специалисты в области здравоохранения обеспечивают медико-санитарное обслуживание в сфере стоматологии, фармакологии, санитарного состояния окружающей среды и гигиены, охраны труда и техники безопасности, физиотерапии, питания, слуха, речи, зрения и восстановительного лечения. К этой малой группе относятся все специалисты в области здравоохранения, за исключением врачей, целителей и практиков традиционной и нетрадиционной медицины, специалистов по медицинскому уходу и акушерству, а также врачей скорой медицинской помощи и парамедиков.</w:t>
      </w:r>
    </w:p>
    <w:p w14:paraId="69F94E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работников данной малой группы обычно включают: оценку состояния пациентов или клиентов для выяснения характера нарушений, заболеваний или проблем со здоровьем; составление и претворение в жизнь планов лечения, а также оценку и документальное подтверждение течения болезни пациентов; диагностику и лечение заболеваний, травм и пороков развития зубов, полости рта, челюстей и сопутствующих тканей; хранение, консервацию, приготовление, испытание и дозирование лекарственных препаратов и консультирование об их надлежащем использовании и побочных явлениях; оценку, планирование и претворение в жизнь программ для распознавания, мониторинга и контроля факторов окружающей среды, которые могут оказывать влияние на здоровье человека, с целью улучшения или восстановления двигательных функций человека, улучшения подвижности, снятия болевых синдромов или усиления влияния продуктов питания и диет на здоровье человека; диагностику, ведение и лечение физических нарушений, влияющих на слух, речь или голосовые связки у человека, или нарушений зрения и зрительной системы; консультирование клиентов по вопросам планомерного лечения и ухода и обеспечение или принятие мер в отношении услуг для восстановления здоровья; направление клиентов или консультации с другими специалистами в области </w:t>
      </w:r>
      <w:r>
        <w:rPr>
          <w:rFonts w:ascii="Times New Roman" w:hAnsi="Times New Roman" w:cs="Times New Roman"/>
          <w:kern w:val="0"/>
        </w:rPr>
        <w:lastRenderedPageBreak/>
        <w:t>здравоохранения при необходимости.</w:t>
      </w:r>
    </w:p>
    <w:p w14:paraId="1C3B61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2D233D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2261 Стоматологи</w:t>
      </w:r>
    </w:p>
    <w:p w14:paraId="3C099C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2262 Провизоры</w:t>
      </w:r>
    </w:p>
    <w:p w14:paraId="57CF84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2263 Специалисты в области медицинских аспектов охраны труда и окружающей среды</w:t>
      </w:r>
    </w:p>
    <w:p w14:paraId="4F2AA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2264 Физиотерапевты</w:t>
      </w:r>
    </w:p>
    <w:p w14:paraId="3378CF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2265 Диетологи и специалисты по рациональному питанию</w:t>
      </w:r>
    </w:p>
    <w:p w14:paraId="3CC858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2266 Аудиологи и специалисты по развитию и восстановлению речи</w:t>
      </w:r>
    </w:p>
    <w:p w14:paraId="6CFE5B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2267 Офтальмологи-оптики и оптометристы (за исключением врачей-офтальмологов)</w:t>
      </w:r>
    </w:p>
    <w:p w14:paraId="74FFC3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2269 Специалисты в области здравоохранения, не входящие в другие группы</w:t>
      </w:r>
    </w:p>
    <w:p w14:paraId="12F150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9F97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2261 Стоматологи</w:t>
      </w:r>
    </w:p>
    <w:p w14:paraId="5B93B37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- 22616. В форме ЕФС-1 отражается через точку - 2261.6</w:t>
      </w:r>
    </w:p>
    <w:p w14:paraId="4C59A7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Стоматологи диагностируют, лечат и предотвращают заболевания, травмы и дефекты зубов, полости рта, челюстей и сопутствующих тканей посредством применения принципов и процедур современной стоматологии. Они пользуются различными специализированными диагностическими, хирургическими и другими методами для оздоровления полости рта и восстановления ее здорового состояния.</w:t>
      </w:r>
    </w:p>
    <w:p w14:paraId="266FC2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873DF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диагностирование заболеваний, травм, отклонений и деформаций зубов и соответствующих органов полости рта и челюсти при помощи таких методов, как рентгенография, анализы слюны и истории болезни;</w:t>
      </w:r>
    </w:p>
    <w:p w14:paraId="004506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профилактической стоматологической помощи, включая периодонтальную терапию, применение фтора и оздоровление полости рта;</w:t>
      </w:r>
    </w:p>
    <w:p w14:paraId="731572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введение обезболивающих препаратов для снижения болевых ощущений у пациентов во время процедур;</w:t>
      </w:r>
    </w:p>
    <w:p w14:paraId="18E2C4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лекарственных средств для облегчения продолжительных болевых ощущений после процедур;</w:t>
      </w:r>
    </w:p>
    <w:p w14:paraId="4E9CEF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восстановительной стоматологической помощи, включая имплантаты, коронки и мостовидные зубные протезы;</w:t>
      </w:r>
    </w:p>
    <w:p w14:paraId="759A44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хирургического лечения, включая удаление зубов и биопсию тканей, а также проведение ортодонтического лечения;</w:t>
      </w:r>
    </w:p>
    <w:p w14:paraId="3A4682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снятие замеров и подготовка слепков челюсти и зубов пациентов для определения формы и размера зубных протезов;</w:t>
      </w:r>
    </w:p>
    <w:p w14:paraId="3DFC64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разработка, изготовление и подгонка протезных приспособлений, таких как фиксаторы положения, мостовидные зубные протезы и искусственные зубы, или подготовка инструкций </w:t>
      </w:r>
      <w:r>
        <w:rPr>
          <w:rFonts w:ascii="Times New Roman" w:hAnsi="Times New Roman" w:cs="Times New Roman"/>
          <w:kern w:val="0"/>
        </w:rPr>
        <w:lastRenderedPageBreak/>
        <w:t>по изготовлению или рецептов для техников-протезистов;</w:t>
      </w:r>
    </w:p>
    <w:p w14:paraId="16A24A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восстановление функции ротовой полости при помощи съемных или постоянных оральных имплантатов;</w:t>
      </w:r>
    </w:p>
    <w:p w14:paraId="6B18A0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при диагностике таких системных заболеваний, симптомы которых проявляются в ротовой полости, например диабет;</w:t>
      </w:r>
    </w:p>
    <w:p w14:paraId="2ADF8D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просвещение пациентов и семей о гигиене зубов, питании и других мерах по уходу за полостью рта;</w:t>
      </w:r>
    </w:p>
    <w:p w14:paraId="5D3BE5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стоматологами-гигиенистами, фельдшерами-стоматологами и другими работниками.</w:t>
      </w:r>
    </w:p>
    <w:p w14:paraId="5DD066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EF300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Врач-стоматолог</w:t>
      </w:r>
    </w:p>
    <w:p w14:paraId="6B5E9A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Врач-стоматолог, детский</w:t>
      </w:r>
    </w:p>
    <w:p w14:paraId="27592F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Врач-стоматолог-ортопед</w:t>
      </w:r>
    </w:p>
    <w:p w14:paraId="23890B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Врач-стоматолог-терапевт</w:t>
      </w:r>
    </w:p>
    <w:p w14:paraId="5B79BD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Врач-стоматолог-хирург</w:t>
      </w:r>
    </w:p>
    <w:p w14:paraId="686F5C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включенные в данную группу, обычно требуют наличия высшего медицинского образования в области теоретической и практической стоматологии или в родственных областях.</w:t>
      </w:r>
    </w:p>
    <w:p w14:paraId="134C2B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20BF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2262 Провизоры</w:t>
      </w:r>
    </w:p>
    <w:p w14:paraId="3F6ECBF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- 22621. В форме ЕФС-1 отражается через точку - 2262.1</w:t>
      </w:r>
    </w:p>
    <w:p w14:paraId="1894CF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Провизоры осуществляют хранение, консервацию, приготовление, дозирование лекарственных препаратов и консультирование о надлежащем использовании и побочных явлениях применения лекарственных средств на основании рецептов, выданных врачами и другими специалистами - профессионалами в области здравоохранения. Они оказывают содействие при исследовании, испытании, приготовлении, назначении и контроле медикаментозного лечения в целях улучшения здоровья человека.</w:t>
      </w:r>
    </w:p>
    <w:p w14:paraId="1FF3CC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6F82D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рецептов на лекарственные средства от врачей и других специалистов - профессионалов в области здравоохранения, проверка историй болезни пациентов и обеспечение надлежащей дозировки и способов введения, а также совместимости препаратов перед дозированием;</w:t>
      </w:r>
    </w:p>
    <w:p w14:paraId="59EBD9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приготовление или надзор за приготовлением и маркировкой жидких лекарственных средств, мазей, порошков, таблеток и других медикаментов в соответствии с рецептами;</w:t>
      </w:r>
    </w:p>
    <w:p w14:paraId="480F24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информирование и консультирование врачей и клиентов по вопросам лекарственного взаимодействия, несовместимости и противопоказаний, побочным эффектам, дозировке и надлежащему хранению лекарственных средств;</w:t>
      </w:r>
    </w:p>
    <w:p w14:paraId="0802AC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сотрудничество с другими специалистами - профессионалами в области здравоохранения в целях планирования, контроля, обзора и оценки качества и эффективности медикаментозной терапии отдельных пациентов, а также эффективности отдельных препаратов или терапий;</w:t>
      </w:r>
    </w:p>
    <w:p w14:paraId="69A36B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журналов регистрации рецептов и регистрация выдачи наркотических, ядовитых и вызывающих привыкание лекарств в соответствии с законодательными и профессиональными требованиями;</w:t>
      </w:r>
    </w:p>
    <w:p w14:paraId="3D6A8C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консервация вакцин, сывороток и других медикаментов, подверженных ухудшению свойств;</w:t>
      </w:r>
    </w:p>
    <w:p w14:paraId="3B8DC7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клиентов и предоставление им безрецептурных препаратов и диагностических и терапевтических средств для лечения распространенных заболеваний;</w:t>
      </w:r>
    </w:p>
    <w:p w14:paraId="492545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и координация работы специалистов-техников в области фармакологии, интернов-фармакологов и продавцов аптек;</w:t>
      </w:r>
    </w:p>
    <w:p w14:paraId="35DA95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с целью разработки и улучшения фармацевтических, косметических и родственных химических товаров;</w:t>
      </w:r>
    </w:p>
    <w:p w14:paraId="1DB58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консультации с химиками, специалистами-профессионалами в области техники и другими профессионалами по вопросам технологий производства и ингредиентов;</w:t>
      </w:r>
    </w:p>
    <w:p w14:paraId="577921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испытание и анализ лекарственных препаратов для определения их идентичности, чистоты и эффективности в соответствии с предусмотренными стандартами;</w:t>
      </w:r>
    </w:p>
    <w:p w14:paraId="5CFE00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маркировки, упаковки и рекламы лекарственных средств;</w:t>
      </w:r>
    </w:p>
    <w:p w14:paraId="1768DD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информации и определение рисков, связанных с определенными лекарственными средствами.</w:t>
      </w:r>
    </w:p>
    <w:p w14:paraId="2CFAA0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5DFD6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Провизор</w:t>
      </w:r>
    </w:p>
    <w:p w14:paraId="173326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Провизор-аналитик</w:t>
      </w:r>
    </w:p>
    <w:p w14:paraId="2066B6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Провизор-стажер</w:t>
      </w:r>
    </w:p>
    <w:p w14:paraId="1F6FE6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Провизор-технолог</w:t>
      </w:r>
    </w:p>
    <w:p w14:paraId="22E8DE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ABE4F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Фармаколог - 2131</w:t>
      </w:r>
    </w:p>
    <w:p w14:paraId="520243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Фармацевт - 3213</w:t>
      </w:r>
    </w:p>
    <w:p w14:paraId="3BDDFE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70C0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2263 Специалисты в области медицинских аспектов охраны труда и окружающей среды</w:t>
      </w:r>
    </w:p>
    <w:p w14:paraId="56A6742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- 22633. В форме ЕФС-1 отражается через точку - 2263.3</w:t>
      </w:r>
    </w:p>
    <w:p w14:paraId="4AC3DD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Специалисты в области медицинских аспектов охраны труда и окружающей среды оценивают, планируют и претворяют в жизнь программы для выявления, мониторинга и контроля факторов окружающей среды, которые могут влиять на здоровье человека, </w:t>
      </w:r>
      <w:r>
        <w:rPr>
          <w:rFonts w:ascii="Times New Roman" w:hAnsi="Times New Roman" w:cs="Times New Roman"/>
          <w:kern w:val="0"/>
        </w:rPr>
        <w:lastRenderedPageBreak/>
        <w:t>обеспечения безопасных и здоровых условий работы, профилактики заболеваний или травм, вызываемых химическими, физическими, радиационными и биологическими средствами или эргономическими факторами.</w:t>
      </w:r>
    </w:p>
    <w:p w14:paraId="570256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FBBE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претворение в жизнь и пересмотр программ и мероприятий, направленных на минимизацию потенциальных экологических и профессиональных рисков для здоровья и безопасности;</w:t>
      </w:r>
    </w:p>
    <w:p w14:paraId="3726A1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претворение в жизнь планов и стратегий безопасной, эффективной и удобной утилизации торговых, промышленных, медицинских и бытовых отходов;</w:t>
      </w:r>
    </w:p>
    <w:p w14:paraId="6008BD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претворение в жизнь программ и стратегий в отношении инфекционных заболеваний, безопасности продуктов питания, очистки сточных вод и систем утилизации, качества рекреационных и бытовых вод, загрязненных и опасных веществ;</w:t>
      </w:r>
    </w:p>
    <w:p w14:paraId="4A5AE6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уведомление и регистрация опасных факторов, а также оценка и контроль рисков, связанных с окружающей средой и на рабочем месте, и консультирование по вопросам соблюдения применимых законов и нормативных актов;</w:t>
      </w:r>
    </w:p>
    <w:p w14:paraId="1C482C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претворение в жизнь и мониторинг программ, направленных на минимизацию загрязнения рабочих мест и окружающей среды химическими, физическими и биологическими опасными факторами;</w:t>
      </w:r>
    </w:p>
    <w:p w14:paraId="17E349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методам профилактики, ликвидации, контроля или сокращения воздействия радиационных и других опасных факторов на работников, студентов, население и окружающую среду;</w:t>
      </w:r>
    </w:p>
    <w:p w14:paraId="058DCA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эргономических принципов на рабочих местах, включая подбор мебели, оборудования и рабочей деятельности в соответствии с нуждами работников;</w:t>
      </w:r>
    </w:p>
    <w:p w14:paraId="2B8D90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информирование, подготовка и консультирование разных лиц по вопросам гигиены труда и санитарного состояния окружающей среды;</w:t>
      </w:r>
    </w:p>
    <w:p w14:paraId="70E753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и расследование несчастных случаев и случаев повреждения оборудования, а также составление отчетов о работе по обеспечению безопасности;</w:t>
      </w:r>
    </w:p>
    <w:p w14:paraId="757037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мероприятий по компенсации, реабилитации и возвращению к работе пострадавших работников.</w:t>
      </w:r>
    </w:p>
    <w:p w14:paraId="6D047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042E2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гигиене труда</w:t>
      </w:r>
    </w:p>
    <w:p w14:paraId="00FC94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радиационной гигиене</w:t>
      </w:r>
    </w:p>
    <w:p w14:paraId="74EB08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санитарно-гигиеническим лабораторным исследованиям</w:t>
      </w:r>
    </w:p>
    <w:p w14:paraId="77A058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D77B4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в области защиты окружающей среды - 2133</w:t>
      </w:r>
    </w:p>
    <w:p w14:paraId="544710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Врач-специалист - 2212</w:t>
      </w:r>
    </w:p>
    <w:p w14:paraId="453E26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паллиативной медицинской помощи - 2221</w:t>
      </w:r>
    </w:p>
    <w:p w14:paraId="7C6137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лечебной физкультуре - 2269</w:t>
      </w:r>
    </w:p>
    <w:p w14:paraId="388F29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Гигиенист - 3257</w:t>
      </w:r>
    </w:p>
    <w:p w14:paraId="6734C6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в области медицинских аспектов охраны труда - 3257</w:t>
      </w:r>
    </w:p>
    <w:p w14:paraId="6EBBE4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охране труда - 3257</w:t>
      </w:r>
    </w:p>
    <w:p w14:paraId="3933C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Санитарный инспектор - 3257</w:t>
      </w:r>
    </w:p>
    <w:p w14:paraId="11A98F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Специалистов высшего уровня квалификации, которые оценивают, планируют и претворяют в жизнь программы, связанные с мониторингом или контролем деятельности человека и ее влияния на окружающую среду, относят к начальной группе 2133 Специалисты в области защиты окружающей среды.</w:t>
      </w:r>
    </w:p>
    <w:p w14:paraId="30FE5B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11C78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2264 Физиотерапевты</w:t>
      </w:r>
    </w:p>
    <w:p w14:paraId="2A1FB75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- 22647. В форме ЕФС-1 отражается через точку - 2264.7</w:t>
      </w:r>
    </w:p>
    <w:p w14:paraId="1DCA75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Физиотерапевты оценивают, планируют и претворяют в жизнь реабилитационные программы, призванные улучшать или восстанавливать двигательные функции человека, улучшать подвижность, снимать болевые синдромы, и занимаются лечением или профилактикой физических затруднений, связанных с травмами, заболеваниями и другими нарушениями. Они применяют различные виды физиотерапии и такие методы, как двигательные, ультразвуковые, нагревательные, лазерные и другие.</w:t>
      </w:r>
    </w:p>
    <w:p w14:paraId="7B0F6B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99112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испытаний функциональных возможностей мышц, нервов и суставов, а также других тестов для выявления и оценки физических нарушений у пациентов;</w:t>
      </w:r>
    </w:p>
    <w:p w14:paraId="6D9277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постановка целей при лечении пациентов и разработка программ лечения для снижения физической боли, укрепления мышц, улучшения кардиоторакальных, сердечно-сосудистых и респираторных функций, восстановления подвижности суставов и улучшения равновесия и координации движения;</w:t>
      </w:r>
    </w:p>
    <w:p w14:paraId="26FBC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претворение в жизнь и мониторинг программ и схем лечения при помощи терапевтических свойств физических упражнений, тепла, холода, массажа, манипуляций, водолечения, электротерапии, ультрафиолетового и инфракрасного света и ультразвука при лечении пациентов;</w:t>
      </w:r>
    </w:p>
    <w:p w14:paraId="24485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пациентов и членов их семей в связи с процедурами, подлежащими выполнению в неклинических условиях;</w:t>
      </w:r>
    </w:p>
    <w:p w14:paraId="05CAB0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информации о состоянии здоровья пациентов и реакции на лечение в медицинских системах регистрации информации, а также обмен информацией с другими специалистами-профессионалами в области здравоохранения по мере необходимости для обеспечения непрерывного и всеобъемлющего ухода;</w:t>
      </w:r>
    </w:p>
    <w:p w14:paraId="4BEE9D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претворение в жизнь программ классификации и профилактики распространенных физических недугов и нарушений;</w:t>
      </w:r>
    </w:p>
    <w:p w14:paraId="1C18E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работой помощников физиотерапевтов и других работников.</w:t>
      </w:r>
    </w:p>
    <w:p w14:paraId="015BA4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3C6E5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Врач мануальной терапии</w:t>
      </w:r>
    </w:p>
    <w:p w14:paraId="705442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Врач-физиотерапевт</w:t>
      </w:r>
    </w:p>
    <w:p w14:paraId="6B77C9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D6AC5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лечебной физкультуре - 2269</w:t>
      </w:r>
    </w:p>
    <w:p w14:paraId="343273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Врач-остеопат - 2269</w:t>
      </w:r>
    </w:p>
    <w:p w14:paraId="0E8CB4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по массажу - 3255</w:t>
      </w:r>
    </w:p>
    <w:p w14:paraId="4706A6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Фельдшер-физиотерапевт - 3255</w:t>
      </w:r>
    </w:p>
    <w:p w14:paraId="653B7A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E1AA4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2265 Диетологи и специалисты по рациональному питанию</w:t>
      </w:r>
    </w:p>
    <w:p w14:paraId="2D4EA0B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- 22650. В форме ЕФС-1 отражается через точку - 2265.0</w:t>
      </w:r>
    </w:p>
    <w:p w14:paraId="3C795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Диетологи и специалисты по рациональному питанию оценивают, планируют и претворяют в жизнь программы, направленные на влияние продуктов и питания на здоровье человека.</w:t>
      </w:r>
    </w:p>
    <w:p w14:paraId="15952F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74710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отдельных лиц, семей и групп лиц по вопросам питания, составления диет и приготовления пищи для получения максимальной пользы и снижения потенциальных рисков для здоровья;</w:t>
      </w:r>
    </w:p>
    <w:p w14:paraId="1C52BE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диет и меню, контроль приготовления и подачи еды, мониторинг потребления и качества пищевых продуктов для соблюдения диетических требований на предприятиях, предлагающих услуги питания;</w:t>
      </w:r>
    </w:p>
    <w:p w14:paraId="2D568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оценка данных о здоровье и состоянии питания отдельных лиц, групп лиц и населения на основе питательной ценности поданной или употребленной пищи;</w:t>
      </w:r>
    </w:p>
    <w:p w14:paraId="6C61A7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программ по оценке и коррекционных программ, а также просветительская и учебная деятельность для улучшения питания отдельных лиц и населения;</w:t>
      </w:r>
    </w:p>
    <w:p w14:paraId="7959D0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с другими специалистами-профессионалами в области здравоохранения и медицинскими работниками для решения диетических и пищевых потребностей пациентов;</w:t>
      </w:r>
    </w:p>
    <w:p w14:paraId="058ED3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продуктов питания и их оценка на соответствие потребностям в питательных веществах;</w:t>
      </w:r>
    </w:p>
    <w:p w14:paraId="534CBE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в области питания и распространение результатов на научных конференциях и другими способами.</w:t>
      </w:r>
    </w:p>
    <w:p w14:paraId="4247A2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12300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гигиене питания</w:t>
      </w:r>
    </w:p>
    <w:p w14:paraId="46E3E4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Врач-диетолог</w:t>
      </w:r>
    </w:p>
    <w:p w14:paraId="2FC071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BF3A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2266 Аудиологи и специалисты по развитию и восстановлению </w:t>
      </w:r>
      <w:r>
        <w:rPr>
          <w:rFonts w:ascii="Times New Roman" w:hAnsi="Times New Roman" w:cs="Times New Roman"/>
          <w:b/>
          <w:bCs/>
          <w:kern w:val="0"/>
          <w:sz w:val="32"/>
          <w:szCs w:val="32"/>
        </w:rPr>
        <w:lastRenderedPageBreak/>
        <w:t>речи</w:t>
      </w:r>
    </w:p>
    <w:p w14:paraId="372A7A4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- 22664. В форме ЕФС-1 отражается через точку - 2266.4</w:t>
      </w:r>
    </w:p>
    <w:p w14:paraId="73A0AA4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5B1A5D5" w14:textId="492B7D1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Логопед, также см. коды </w:t>
      </w:r>
      <w:r>
        <w:rPr>
          <w:rFonts w:ascii="Times New Roman" w:hAnsi="Times New Roman" w:cs="Times New Roman"/>
          <w:b/>
          <w:bCs/>
          <w:i/>
          <w:iCs/>
          <w:kern w:val="0"/>
          <w:u w:val="single"/>
        </w:rPr>
        <w:t>2341.2</w:t>
      </w:r>
      <w:r>
        <w:rPr>
          <w:rFonts w:ascii="Times New Roman" w:hAnsi="Times New Roman" w:cs="Times New Roman"/>
          <w:b/>
          <w:bCs/>
          <w:i/>
          <w:iCs/>
          <w:kern w:val="0"/>
        </w:rPr>
        <w:t xml:space="preserve">, </w:t>
      </w:r>
      <w:r>
        <w:rPr>
          <w:rFonts w:ascii="Times New Roman" w:hAnsi="Times New Roman" w:cs="Times New Roman"/>
          <w:b/>
          <w:bCs/>
          <w:i/>
          <w:iCs/>
          <w:kern w:val="0"/>
          <w:u w:val="single"/>
        </w:rPr>
        <w:t>2342.6</w:t>
      </w:r>
      <w:r>
        <w:rPr>
          <w:rFonts w:ascii="Times New Roman" w:hAnsi="Times New Roman" w:cs="Times New Roman"/>
          <w:b/>
          <w:bCs/>
          <w:i/>
          <w:iCs/>
          <w:kern w:val="0"/>
        </w:rPr>
        <w:t xml:space="preserve">, </w:t>
      </w:r>
      <w:r>
        <w:rPr>
          <w:rFonts w:ascii="Times New Roman" w:hAnsi="Times New Roman" w:cs="Times New Roman"/>
          <w:b/>
          <w:bCs/>
          <w:i/>
          <w:iCs/>
          <w:kern w:val="0"/>
          <w:u w:val="single"/>
        </w:rPr>
        <w:t>2352.9</w:t>
      </w:r>
      <w:r>
        <w:rPr>
          <w:rFonts w:ascii="Times New Roman" w:hAnsi="Times New Roman" w:cs="Times New Roman"/>
          <w:b/>
          <w:bCs/>
          <w:i/>
          <w:iCs/>
          <w:kern w:val="0"/>
        </w:rPr>
        <w:t xml:space="preserve"> в зависимости от характера деятельности</w:t>
      </w:r>
    </w:p>
    <w:p w14:paraId="3B33CB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Аудиологи и специалисты по развитию и восстановлению речи занимаются диагностикой, ведением и лечением физических нарушений, влияющих на слух, речь, общение или глотание у человека. Они назначают применение корректирующих устройств или реабилитационное лечение глухоты, речевых нарушений и сопутствующих сенсорных и нервных нарушений, а также консультируют по вопросам безопасности органов слуха и показателей коммуникации.</w:t>
      </w:r>
    </w:p>
    <w:p w14:paraId="4D072F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7C4A8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показателей слуха, речи и говорения у пациентов для выяснения характера нарушений слуха и коммуникации;</w:t>
      </w:r>
    </w:p>
    <w:p w14:paraId="3E71AD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испытаний органов слуха или речи, или других испытаний с использованием специализированных диагностических инструментов и оборудования, а также анализ результатов испытаний наряду с другими медицинскими, социальными и поведенческими диагностическими данными для определения надлежащих курсов лечения;</w:t>
      </w:r>
    </w:p>
    <w:p w14:paraId="2A1479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руководство и участие в консультационных, отборочных программах, программах восстановления речи и других программах, имеющих отношение к слуху и коммуникации;</w:t>
      </w:r>
    </w:p>
    <w:p w14:paraId="6E96CC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слуховых аппаратов и других протезов в соответствии с потребностями пациентов, а также консультирование пациентов по вопросам их применения;</w:t>
      </w:r>
    </w:p>
    <w:p w14:paraId="2A1DC1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программ лечения физических нарушений, влияющих на речь и голосовые связки;</w:t>
      </w:r>
    </w:p>
    <w:p w14:paraId="52A34A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обучение лиц с нарушениями слуха и/или речи, членов их семей, преподавателей и работодателей;</w:t>
      </w:r>
    </w:p>
    <w:p w14:paraId="5D7861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пациентов и членов их семей для получения дополнительной медицинской помощи или образовательных услуг при необходимости.</w:t>
      </w:r>
    </w:p>
    <w:p w14:paraId="6E48EC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EADF6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Врач-оториноларинголог</w:t>
      </w:r>
    </w:p>
    <w:p w14:paraId="72D2CA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Врач-сурдолог-оториноларинголог;</w:t>
      </w:r>
    </w:p>
    <w:p w14:paraId="1B9D2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Врач-сурдолог-протезист</w:t>
      </w:r>
    </w:p>
    <w:p w14:paraId="769666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F6B7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2267 Офтальмологи-оптики и оптометристы (за исключением врачей-офтальмологов)</w:t>
      </w:r>
    </w:p>
    <w:p w14:paraId="4DF37F0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- 22678. В форме ЕФС-1 отражается через точку - 2267.8</w:t>
      </w:r>
    </w:p>
    <w:p w14:paraId="115D71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Офтальмологи-оптики и оптометристы (за исключением врачей-офтальмологов) занимаются диагностикой, ведением и лечением нарушений зрения и зрительной системы. Они консультируют по вопросам ухода за глазами и назначают применение оптических устройств или других способов лечения при нарушениях зрения.</w:t>
      </w:r>
    </w:p>
    <w:p w14:paraId="48C54A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3C4CB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органов зрения пациентов и проведение диагностических испытаний для оценки зрения и выяснения характера и степени зрительных проблем и нарушений;</w:t>
      </w:r>
    </w:p>
    <w:p w14:paraId="3FCF3F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зрительной функции с использованием специализированных инструментов и оборудования для измерения остроты зрения и рефракционной аномалии, работоспособности зрительных путей, полей зрения, движения глаз, отсутствия помех зрению и внутриглазного давления;</w:t>
      </w:r>
    </w:p>
    <w:p w14:paraId="0CBF13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диагностика и ведение глазных заболеваний, включая назначение медикаментозного лечения;</w:t>
      </w:r>
    </w:p>
    <w:p w14:paraId="195356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направление пациентов к офтальмологам и другим специалистам-профессионалам в области здравоохранения, если необходима дополнительная медицинская помощь;</w:t>
      </w:r>
    </w:p>
    <w:p w14:paraId="2D2EE4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и диагностика нарушений, связанных с движением глаз, бинокулярным зрением, а также планирование и ведение программ лечения, включая консультирование пациентов касательно упражнений для глаз в целях координации движений и фокусировки зрения;</w:t>
      </w:r>
    </w:p>
    <w:p w14:paraId="7B08D0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корректирующих очков, контактных линз и других приспособлений, а также проверка показателей, безопасности, удобства и пригодности оптических приборов для использования;</w:t>
      </w:r>
    </w:p>
    <w:p w14:paraId="1C342C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вопросам, связанным со зрением, таким как уход за контактными линзами, сохранение зрения у пожилых людей, оптика, эргономика зрения, а также правила техники безопасности в отношении зрения.</w:t>
      </w:r>
    </w:p>
    <w:p w14:paraId="18A953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2E317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Оптометрист</w:t>
      </w:r>
    </w:p>
    <w:p w14:paraId="4D0389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Офтальмолог-оптик</w:t>
      </w:r>
    </w:p>
    <w:p w14:paraId="1BAE6C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D7CB9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Врач-офтальмолог - 2212</w:t>
      </w:r>
    </w:p>
    <w:p w14:paraId="04E48D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оптик-оптометрист - 3254</w:t>
      </w:r>
    </w:p>
    <w:p w14:paraId="4F2013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90CB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2269 Специалисты в области здравоохранения, не входящие в другие группы</w:t>
      </w:r>
    </w:p>
    <w:p w14:paraId="79D65B3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- 22695. В форме ЕФС-1 отражается через точку - 2269.5</w:t>
      </w:r>
    </w:p>
    <w:p w14:paraId="2F7642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Эта начальная группа включает специалистов в области здравоохранения, не входящих в другие группы подгруппы 22 Специалисты в области здравоохранения. Они оказывают услуги в сфере медицинской профилактики и реабилитации, выполняют диагностические, </w:t>
      </w:r>
      <w:r>
        <w:rPr>
          <w:rFonts w:ascii="Times New Roman" w:hAnsi="Times New Roman" w:cs="Times New Roman"/>
          <w:kern w:val="0"/>
        </w:rPr>
        <w:lastRenderedPageBreak/>
        <w:t>профилактические, лечебные и восстановительные процедуры, направленные на поддержания физической, когнитивной, эмоциональной и социальной функции пациентов с функциональными ограничениями, в том числе посредством использования прикладного искусства, танцев и движений, музыки и другой оздоровительной деятельности</w:t>
      </w:r>
    </w:p>
    <w:p w14:paraId="66D548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1F550B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опрос пациентов и проведение диагностических исследований для определения их состояния здоровья, функциональных ограничений и характера физических или психических расстройств, заболеваний или других проблем со здоровьем;</w:t>
      </w:r>
    </w:p>
    <w:p w14:paraId="1CB467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и претворение в жизнь планов лечения травм, заболеваний и других физических или психических нарушений;</w:t>
      </w:r>
    </w:p>
    <w:p w14:paraId="4FFB8F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регистрация состояния пациентов в рамках планов лечения, а также направление пациентов и членов из семей к врачам и другим медицинским работникам за специализированной, восстановительной или другой помощью при необходимости;</w:t>
      </w:r>
    </w:p>
    <w:p w14:paraId="00C982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терапевтических мероприятий и лечения пациентов, в том числе посредством применения мануальных, физических и остеопатических методов;</w:t>
      </w:r>
    </w:p>
    <w:p w14:paraId="4D976B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рекомендации по смене условий дома, на отдыхе, работе или в учебном заведении на индивидуальной или коллективной основе, чтобы обеспечивать людям с функциональными ограничениями возможность для осуществления своей повседневной деятельности и занятий;</w:t>
      </w:r>
    </w:p>
    <w:p w14:paraId="44F5B7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претворение в жизнь терапевтических программ на индивидуальной и коллективной основе для улучшения и поддержания физической, когнитивной, эмоциональной и социальной функции, в том числе посредством использования прикладного искусства, танцев и движений, музыки и другой оздоровительной деятельности;</w:t>
      </w:r>
    </w:p>
    <w:p w14:paraId="21900E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и назначение лечения состояний, влияющих на ступни, лодыжки и соседние части ног по причине заболевания, болезни или другого физического нарушения, а также назначение корректирующей обуви и консультирование по вопросам ухода за ногами в случае заболеваний ног;</w:t>
      </w:r>
    </w:p>
    <w:p w14:paraId="2E7C4E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малых операций на ступнях и лодыжках.</w:t>
      </w:r>
    </w:p>
    <w:p w14:paraId="71EDB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88B05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лечебной физкультуре</w:t>
      </w:r>
    </w:p>
    <w:p w14:paraId="185FF0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медицинской реабилитации</w:t>
      </w:r>
    </w:p>
    <w:p w14:paraId="33AC4D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2B1D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23</w:t>
      </w:r>
    </w:p>
    <w:p w14:paraId="3509A7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596CD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в области образования</w:t>
      </w:r>
    </w:p>
    <w:p w14:paraId="57B06D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образования обучают теории и практике по одной или нескольким дисциплинам на различных образовательных уровнях; проводят исследования; улучшают или развивают концепции, теории и методы, имеющие отношение к их предмету; готовят учебные пособия и учебники. Уровень компетенций большинства занятий, включенных в данную подгруппу, требует квалификации, соответствующей четвертому квалификационному уровню.</w:t>
      </w:r>
    </w:p>
    <w:p w14:paraId="266132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Задачи, выполняемые работниками данной подгруппы, обычно включают: проведение занятий, курсов и наставничество на каком-либо образовательном уровне для образовательных или профессиональных целей, включая частные уроки; реализацию программ обучения грамоте взрослых; обучение и образование людей, испытывающих затруднения в обучении, или лиц с особыми потребностями; составление и изменение учебных программ; проверку и консультации по методам обучения и учебным пособиям; участие в принятии решений, связанных с организацией обучения и соответствующей деятельностью в школах и университетах; проведение научных исследований по соответствующим дисциплинам с целью совершенствования и развития концепций, теорий или методов для применения в промышленной и других областях; подготовку учебников и учебных пособий. Обязанности могут включать руководство другими работниками.</w:t>
      </w:r>
    </w:p>
    <w:p w14:paraId="79CEBF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0B97E1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231 Профессорско-преподавательский персонал университетов и других организаций высшего образования</w:t>
      </w:r>
    </w:p>
    <w:p w14:paraId="5CB7FA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232 Преподаватели средних профессиональных образовательных организаций</w:t>
      </w:r>
    </w:p>
    <w:p w14:paraId="19106F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233 Педагогические работники в средней школе</w:t>
      </w:r>
    </w:p>
    <w:p w14:paraId="268B1F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234 Педагогические работники в начальной школе и дошкольном образовании</w:t>
      </w:r>
    </w:p>
    <w:p w14:paraId="425225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 Другие специалисты в области образования</w:t>
      </w:r>
    </w:p>
    <w:p w14:paraId="648590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1489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231</w:t>
      </w:r>
    </w:p>
    <w:p w14:paraId="75FCB9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725E7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Профессорско-преподавательский персонал университетов и других организаций высшего образования</w:t>
      </w:r>
    </w:p>
    <w:p w14:paraId="6D9F1B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Профессорско-преподавательский персонал университетов и других организаций высшего образования готовят и читают лекции, проводят занятия по одному или нескольким предметам в рамках установленного курса обучения в университете или другой организации высшего образования. Они проводят научно-исследовательскую работу и осуществляют подготовку учебников и учебных пособий.</w:t>
      </w:r>
    </w:p>
    <w:p w14:paraId="0BDDAC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составление и изменение учебных программ и подготовку учебных курсов в соответствии с требованиями; подготовку и чтение лекций и проведение учебных занятий, семинаров и лабораторных работ; побуждение студентов к дискуссиям и независимым размышлениям; наблюдение за экспериментальной и практической работой студентов; проведение, проверку и оценку контрольных работ и экзаменов; руководство научными исследованиями аспирантов или других соискателей; проведение научных исследований и развитие концепций, теорий и методов для применения в промышленности и других областях; подготовку учебных изданий, пособий и статей; участие в заседаниях кафедры и факультета, а также в конференциях и семинарах.</w:t>
      </w:r>
    </w:p>
    <w:p w14:paraId="522F57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7D495C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2310 Профессорско-преподавательский персонал университетов и других организаций высшего образования</w:t>
      </w:r>
    </w:p>
    <w:p w14:paraId="025EFD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21B0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2310 Профессорско-преподавательский персонал университетов и других организаций высшего образования</w:t>
      </w:r>
    </w:p>
    <w:p w14:paraId="548D816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- 23100. В форме ЕФС-1 отражается через точку - 2310.0</w:t>
      </w:r>
    </w:p>
    <w:p w14:paraId="53AAA0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Профессорско-преподавательский персонал университетов и других организаций высшего образования готовят и читают лекции, проводят занятия по одному или нескольким предметам в рамках установленного курса обучения в университете или другой организации высшего образования. Они проводят научно-исследовательскую работу и ведут подготовку учебников и учебных пособий.</w:t>
      </w:r>
    </w:p>
    <w:p w14:paraId="53C991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6DF79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изменение учебных программ и подготовка учебных курсов в соответствии с требованиями;</w:t>
      </w:r>
    </w:p>
    <w:p w14:paraId="7632A4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чтение лекций и проведение учебных занятий, семинаров и лабораторных работ;</w:t>
      </w:r>
    </w:p>
    <w:p w14:paraId="0FD92F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побуждение студентов к дискуссиям и независимым размышлениям;</w:t>
      </w:r>
    </w:p>
    <w:p w14:paraId="19F76B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экспериментальной и практической работой студентов;</w:t>
      </w:r>
    </w:p>
    <w:p w14:paraId="43D169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проверка и оценка контрольных работ и экзаменов;</w:t>
      </w:r>
    </w:p>
    <w:p w14:paraId="53C710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научными исследованиями аспирантов или других соискателей;</w:t>
      </w:r>
    </w:p>
    <w:p w14:paraId="16E258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научных исследований и развитие концепций, теорий и методов для применения в промышленности и других областях;</w:t>
      </w:r>
    </w:p>
    <w:p w14:paraId="047C3D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учебных изданий, пособий и статей;</w:t>
      </w:r>
    </w:p>
    <w:p w14:paraId="2D589F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заседаниях кафедры и факультета, а также в конференциях и семинарах.</w:t>
      </w:r>
    </w:p>
    <w:p w14:paraId="3BFCFA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323F1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Доцент</w:t>
      </w:r>
    </w:p>
    <w:p w14:paraId="44ECCB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Лектор, университет</w:t>
      </w:r>
    </w:p>
    <w:p w14:paraId="4B532D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университет</w:t>
      </w:r>
    </w:p>
    <w:p w14:paraId="50F9BA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Профессор</w:t>
      </w:r>
    </w:p>
    <w:p w14:paraId="176415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59550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Ректор, университет - 1120</w:t>
      </w:r>
    </w:p>
    <w:p w14:paraId="7C3B61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Декан (университет) - 1345</w:t>
      </w:r>
    </w:p>
    <w:p w14:paraId="0D0B03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Декан факультета высшего учебного заведения - 1345</w:t>
      </w:r>
    </w:p>
    <w:p w14:paraId="7A880E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профессиональной образовательной организации - 2320</w:t>
      </w:r>
    </w:p>
    <w:p w14:paraId="50A33D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8677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232</w:t>
      </w:r>
    </w:p>
    <w:p w14:paraId="3E9AB3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D819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Преподаватели средних профессиональных образовательных организаций</w:t>
      </w:r>
    </w:p>
    <w:p w14:paraId="3068EC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Преподаватели средних профессиональных образовательных организаций осуществляют подготовку и преподают специальные дисциплины в средних профессиональных образовательных организациях, а также ученикам старших классов в средней школе и студентам колледжей. Они готовят студентов к трудоустройству по определенным занятиям или в определенных областях занятости, для работы в которых обычно не требуется высшего образования.</w:t>
      </w:r>
    </w:p>
    <w:p w14:paraId="443487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разработку учебных программ и планирование содержания курса и методов преподавания; определение учебных потребностей обучающихся и поддержание связи с отдельными лицами, отраслями промышленности и другими секторами образования для обеспечения надлежащего уровня образования и программ подготовки; чтение лекций и проведение семинаров для повышения уровня знаний и навыков студентов; обучение студентов использованию инструментов, оборудования и материалов и надзор за правильностью и безопасностью их применения, а также профилактику травм и ущерба; наблюдение за работой студентов и ее оценивание для определения уровня подготовки студентов, осуществления обратной связи и внесения предложений о повышении уровня их подготовки; проведение устных, письменных или производственных испытаний для выяснения уровня знаний, оценки эффективности обучения и общего уровня квалификации; подготовку отчетов и ведение документов, таких как табели успеваемости студентов, табели посещаемости, и характеристик учебного процесса; контроль за индивидуальными или групповыми проектами, практикой на рабочем месте, лабораторными работами или другими формами подготовки; обеспечение индивидуальной, наставнической подготовки или коррекционных курсов; проведение учебных курсов без отрыва от производства для преподавания и демонстрации принципов, методик, процедур или методов изучения отдельных предметов.</w:t>
      </w:r>
    </w:p>
    <w:p w14:paraId="2E50CF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6D22C6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2320 Преподаватели средних профессиональных образовательных организаций</w:t>
      </w:r>
    </w:p>
    <w:p w14:paraId="6A31E4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2301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2320 Преподаватели средних профессиональных образовательных организаций</w:t>
      </w:r>
    </w:p>
    <w:p w14:paraId="34F60B1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- 23203. В форме ЕФС-1 отражается через точку - 2320.3</w:t>
      </w:r>
    </w:p>
    <w:p w14:paraId="5E135D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Преподаватели средних профессиональных образовательных организаций преподают профессиональные или специальные предметы в образовательных организациях, а также ученикам старших классов в средней школе и студентам колледжей. Они готовят студентов к трудоустройству по определенным видам или в определенных областях занятости, для работы в которых обычно не требуется высшего образования.</w:t>
      </w:r>
    </w:p>
    <w:p w14:paraId="27E669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D76F8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учебных программ и планирование содержания курса и методов преподавания;</w:t>
      </w:r>
    </w:p>
    <w:p w14:paraId="682C1F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определение учебных потребностей студентов или обучающихся работников и поддержание </w:t>
      </w:r>
      <w:r>
        <w:rPr>
          <w:rFonts w:ascii="Times New Roman" w:hAnsi="Times New Roman" w:cs="Times New Roman"/>
          <w:kern w:val="0"/>
        </w:rPr>
        <w:lastRenderedPageBreak/>
        <w:t>связи с отдельными лицами, отраслями промышленности и другими секторами образования для обеспечения надлежащего уровня образования и программ подготовки;</w:t>
      </w:r>
    </w:p>
    <w:p w14:paraId="7FB535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лекций и проведение семинаров для повышения знаний и навыков студентов или обучающихся работников;</w:t>
      </w:r>
    </w:p>
    <w:p w14:paraId="65DFB5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студентов использованию инструментов, оборудования и материалов и надзор за правильностью и безопасностью их применения, а также профилактика травм и ущерба;</w:t>
      </w:r>
    </w:p>
    <w:p w14:paraId="52479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работой студентов и ее оценивание для определения уровня подготовки студентов, осуществления обратной связи и внесения предложений о повышении уровня их подготовки;</w:t>
      </w:r>
    </w:p>
    <w:p w14:paraId="1F3618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устных, письменных или производственных испытаний для выяснения уровня знаний, оценки эффективности обучения и общего уровня квалификации;</w:t>
      </w:r>
    </w:p>
    <w:p w14:paraId="796585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и ведение документов, таких как табели успеваемости студентов, табели посещаемости, и характеристик учебного процесса;</w:t>
      </w:r>
    </w:p>
    <w:p w14:paraId="46BA5D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индивидуальными или групповыми проектами, практикой на рабочем месте, лабораторными работами или другими формами подготовки;</w:t>
      </w:r>
    </w:p>
    <w:p w14:paraId="7697A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индивидуальной, наставнической подготовки или коррективных курсов;</w:t>
      </w:r>
    </w:p>
    <w:p w14:paraId="33814D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учебных курсов без отрыва от производства для преподавания и демонстрации принципов, методик, процедур или методов отдельных предметов.</w:t>
      </w:r>
    </w:p>
    <w:p w14:paraId="027F45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78C12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Автомобильные технологии, преподаватель</w:t>
      </w:r>
    </w:p>
    <w:p w14:paraId="039F46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производственного обучения</w:t>
      </w:r>
    </w:p>
    <w:p w14:paraId="1069A2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косметологии</w:t>
      </w:r>
    </w:p>
    <w:p w14:paraId="3F8F64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профессиональной образовательной организации</w:t>
      </w:r>
    </w:p>
    <w:p w14:paraId="7B0407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4A315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школы - 1345</w:t>
      </w:r>
    </w:p>
    <w:p w14:paraId="5F8FCD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средней школе - 2330</w:t>
      </w:r>
    </w:p>
    <w:p w14:paraId="2ABA37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Лиц, которые преподают специальные дисциплины для подготовки студентов к трудоустройству по определенным видам занятий, относят к начальной группе 2320 Преподаватели средних профессиональных образовательных организаций, вне зависимости от того, работают они в общеобразовательной школе, среднем профессиональном или техническом учебном заведении или колледже. Лиц, которые преподают в системе среднего образования такие дисциплины, как математика, цель которых не состоит в подготовке студентов к трудоустройству по определенным видам занятий, относят к начальной группе 2330 Педагогические работники в средней школе, даже если они работают в среднем профессиональном или техническом учебном заведении или колледже.</w:t>
      </w:r>
    </w:p>
    <w:p w14:paraId="44EC2F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E44D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233</w:t>
      </w:r>
    </w:p>
    <w:p w14:paraId="5881E1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A5088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Педагогические работники в средней школе</w:t>
      </w:r>
    </w:p>
    <w:p w14:paraId="1B44B6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Педагогические работники в средней школе преподают один или несколько предметов в системе основного общего и среднего общего образования, за исключением предметов, предназначенных для подготовки учащихся к трудоустройству по определенным видам занятий.</w:t>
      </w:r>
    </w:p>
    <w:p w14:paraId="3606F6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разработку и изменение учебных программ и подготовку учебных курсов в соответствии с требованиями к учебным программам; определение и принудительное применение правил поведения и процедур для поддержания порядка среди учащихся; подготовку и проведение уроков, обсуждений и опытов по одному или нескольким предметам; постановку четких целей для всех уроков, тем и проектов, а также уведомление учащихся об этих целях; подготовку материалов и классов к классным занятиям; применение методов преподавания и учебных материалов в соответствие с различными потребностями и интересами учащихся; контроль и оценку успеваемости и поведения учащихся; подготовку, проведение и оценивание тестов; проведение контрольных работ и экзаменов для оценки успеваемости учащихся; подготовку отчетов о работе учащихся и консультации с другими преподавателями и родителями; участие в собраниях, посвященных вопросам школьного образования или организации работы; планирование, организацию и участие в школьных мероприятиях, таких как экскурсии, спортивные соревнования и концерты.</w:t>
      </w:r>
    </w:p>
    <w:p w14:paraId="441CA7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1A5C5C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2330 Педагогические работники в средней школе</w:t>
      </w:r>
    </w:p>
    <w:p w14:paraId="6449D6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A8CCB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2330 Педагогические работники в средней школе</w:t>
      </w:r>
    </w:p>
    <w:p w14:paraId="09C3483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- 23306. В форме ЕФС-1 отражается через точку - 2330.6</w:t>
      </w:r>
    </w:p>
    <w:p w14:paraId="23B5A8C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B1831A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Преподаватель, учитель (русского языка, математики и других школьных предметов)</w:t>
      </w:r>
    </w:p>
    <w:p w14:paraId="3A36CF2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Преподаватель, учитель физической культуры (физкультуры)</w:t>
      </w:r>
    </w:p>
    <w:p w14:paraId="63B6F1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Педагогические работники в средней школе преподают один или несколько дисциплин в системе основного общего и среднего общего образования, за исключением дисциплин, предназначенных для подготовки учащихся к трудоустройству по определенным видам занятий.</w:t>
      </w:r>
    </w:p>
    <w:p w14:paraId="7C6BDF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1605F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изменение учебных программ и подготовка учебных курсов в соответствии с требованиями к учебным программам;</w:t>
      </w:r>
    </w:p>
    <w:p w14:paraId="792AAC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и принудительное применение правил поведения и процедур для поддержания порядка среди учащихся;</w:t>
      </w:r>
    </w:p>
    <w:p w14:paraId="752932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проведение уроков, обсуждений и опытов по одному или нескольким предметам;</w:t>
      </w:r>
    </w:p>
    <w:p w14:paraId="487F43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постановка четких целей для всех уроков, тем и проектов, а также уведомление учащихся об </w:t>
      </w:r>
      <w:r>
        <w:rPr>
          <w:rFonts w:ascii="Times New Roman" w:hAnsi="Times New Roman" w:cs="Times New Roman"/>
          <w:kern w:val="0"/>
        </w:rPr>
        <w:lastRenderedPageBreak/>
        <w:t>этих целях;</w:t>
      </w:r>
    </w:p>
    <w:p w14:paraId="553A50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материалов и классов к классным занятиям;</w:t>
      </w:r>
    </w:p>
    <w:p w14:paraId="391C43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методов преподавания и учебных материалов в соответствие с различными потребностями и интересами учащихся;</w:t>
      </w:r>
    </w:p>
    <w:p w14:paraId="0C68B3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оценка успеваемости и поведения учащихся;</w:t>
      </w:r>
    </w:p>
    <w:p w14:paraId="27AF7C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проведение и оценивание тестов, проведение контрольных работ и экзаменов для оценки успеваемости учащихся;</w:t>
      </w:r>
    </w:p>
    <w:p w14:paraId="123AA8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о работе учащихся и консультации с другими преподавателями и родителями;</w:t>
      </w:r>
    </w:p>
    <w:p w14:paraId="6F67C9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собраниях, посвященных вопросам школьного образования или организации работы;</w:t>
      </w:r>
    </w:p>
    <w:p w14:paraId="7B9BBD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организация и участие в школьных мероприятиях, таких как экскурсии, спортивные соревнования и концерты.</w:t>
      </w:r>
    </w:p>
    <w:p w14:paraId="20C188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B902F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школы</w:t>
      </w:r>
    </w:p>
    <w:p w14:paraId="257A65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старших классов средней школы</w:t>
      </w:r>
    </w:p>
    <w:p w14:paraId="6388C4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0EDB2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школы - 1345</w:t>
      </w:r>
    </w:p>
    <w:p w14:paraId="09F81F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учебной частью - 1345</w:t>
      </w:r>
    </w:p>
    <w:p w14:paraId="0ED877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профессиональной образовательной организации - 2320</w:t>
      </w:r>
    </w:p>
    <w:p w14:paraId="2174CE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Методист - 2351</w:t>
      </w:r>
    </w:p>
    <w:p w14:paraId="1935AC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грамотности (частное обучение) - 2359</w:t>
      </w:r>
    </w:p>
    <w:p w14:paraId="3B1E2C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Репетитор по математике (частное обучение) - 2359</w:t>
      </w:r>
    </w:p>
    <w:p w14:paraId="0F9D2F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Лиц, которые преподают специальные дисциплины для подготовки студентов к трудоустройству по определенным видам занятий, относят к начальной группе 2320 Преподаватели средних профессиональных образовательных организаций вне зависимости от того, работают они в общеобразовательной школе, среднем профессиональном учебном заведении или колледже. Лиц, которые преподают в системе среднего образования такие дисциплины, как математика, цель которых не состоит в подготовке студентов к трудоустройству по определенным видам занятий, относят к начальной группе 2330 Педагогические работники в средней школе, даже если они работают в среднем профессиональном учебном заведении или колледже.</w:t>
      </w:r>
    </w:p>
    <w:p w14:paraId="1C389E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22E09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234</w:t>
      </w:r>
    </w:p>
    <w:p w14:paraId="2C0ED9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C0722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Педагогические работники в начальном и дошкольном образовании</w:t>
      </w:r>
    </w:p>
    <w:p w14:paraId="01E7E2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Педагогические работники в начальном и дошкольном образовании преподают ряд предметов на начальном уровне образования и организуют образовательную деятельность для детей дошкольного возраста.</w:t>
      </w:r>
    </w:p>
    <w:p w14:paraId="37DC2E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подготовку учебных программ и обучение ряду предметов, изучаемых на начальном уровне образования, планирование и организацию деятельности, предназначенной для облегчения усвоения детьми навыков речи, физических и социальных навыков; анализ и оценку достигнутых результатов освоения, подготовку отчетов. Обязанности могут включать руководство другими работниками.</w:t>
      </w:r>
    </w:p>
    <w:p w14:paraId="14E6B0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11B92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2341 Педагогические работники в начальном образовании</w:t>
      </w:r>
    </w:p>
    <w:p w14:paraId="49C0F9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2342 Педагогические работники в дошкольном образовании</w:t>
      </w:r>
    </w:p>
    <w:p w14:paraId="0B3A93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3FDB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2341 Педагогические работники в начальном образовании</w:t>
      </w:r>
    </w:p>
    <w:p w14:paraId="69C8B8F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- 23412. В форме ЕФС-1 отражается через точку - 2341.2</w:t>
      </w:r>
    </w:p>
    <w:p w14:paraId="546DF27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8FAB0CB" w14:textId="22470EC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Логопед, также см. коды </w:t>
      </w:r>
      <w:r>
        <w:rPr>
          <w:rFonts w:ascii="Times New Roman" w:hAnsi="Times New Roman" w:cs="Times New Roman"/>
          <w:b/>
          <w:bCs/>
          <w:i/>
          <w:iCs/>
          <w:kern w:val="0"/>
          <w:u w:val="single"/>
        </w:rPr>
        <w:t>2266.4</w:t>
      </w:r>
      <w:r>
        <w:rPr>
          <w:rFonts w:ascii="Times New Roman" w:hAnsi="Times New Roman" w:cs="Times New Roman"/>
          <w:b/>
          <w:bCs/>
          <w:i/>
          <w:iCs/>
          <w:kern w:val="0"/>
        </w:rPr>
        <w:t xml:space="preserve">, </w:t>
      </w:r>
      <w:r>
        <w:rPr>
          <w:rFonts w:ascii="Times New Roman" w:hAnsi="Times New Roman" w:cs="Times New Roman"/>
          <w:b/>
          <w:bCs/>
          <w:i/>
          <w:iCs/>
          <w:kern w:val="0"/>
          <w:u w:val="single"/>
        </w:rPr>
        <w:t>2342.6</w:t>
      </w:r>
      <w:r>
        <w:rPr>
          <w:rFonts w:ascii="Times New Roman" w:hAnsi="Times New Roman" w:cs="Times New Roman"/>
          <w:b/>
          <w:bCs/>
          <w:i/>
          <w:iCs/>
          <w:kern w:val="0"/>
        </w:rPr>
        <w:t xml:space="preserve">, </w:t>
      </w:r>
      <w:r>
        <w:rPr>
          <w:rFonts w:ascii="Times New Roman" w:hAnsi="Times New Roman" w:cs="Times New Roman"/>
          <w:b/>
          <w:bCs/>
          <w:i/>
          <w:iCs/>
          <w:kern w:val="0"/>
          <w:u w:val="single"/>
        </w:rPr>
        <w:t>2352.9</w:t>
      </w:r>
      <w:r>
        <w:rPr>
          <w:rFonts w:ascii="Times New Roman" w:hAnsi="Times New Roman" w:cs="Times New Roman"/>
          <w:b/>
          <w:bCs/>
          <w:i/>
          <w:iCs/>
          <w:kern w:val="0"/>
        </w:rPr>
        <w:t xml:space="preserve"> в зависимости от характера деятельности</w:t>
      </w:r>
    </w:p>
    <w:p w14:paraId="645D2A1F" w14:textId="05D2498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Логопед-педагог (учитель-логопед), также см. код </w:t>
      </w:r>
      <w:r>
        <w:rPr>
          <w:rFonts w:ascii="Times New Roman" w:hAnsi="Times New Roman" w:cs="Times New Roman"/>
          <w:b/>
          <w:bCs/>
          <w:i/>
          <w:iCs/>
          <w:kern w:val="0"/>
          <w:u w:val="single"/>
        </w:rPr>
        <w:t>2342.6</w:t>
      </w:r>
      <w:r>
        <w:rPr>
          <w:rFonts w:ascii="Times New Roman" w:hAnsi="Times New Roman" w:cs="Times New Roman"/>
          <w:b/>
          <w:bCs/>
          <w:i/>
          <w:iCs/>
          <w:kern w:val="0"/>
        </w:rPr>
        <w:t xml:space="preserve"> в зависимости от характера деятельности</w:t>
      </w:r>
    </w:p>
    <w:p w14:paraId="6525C0F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Преподаватель (учитель) начальных классов</w:t>
      </w:r>
    </w:p>
    <w:p w14:paraId="746814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Педагогические работники в начальном образовании обучают комплексу предметов на уровне начального образования.</w:t>
      </w:r>
    </w:p>
    <w:p w14:paraId="57E288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89BB0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ежедневных планов уроков и планов на более длительный срок в соответствии с требованиями к учебным программам;</w:t>
      </w:r>
    </w:p>
    <w:p w14:paraId="77D99C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детей индивидуально и в группах с использованием различных методов преподавания и материалов (например, компьютеров, книг, игр) в соответствии с различными потребностями детей;</w:t>
      </w:r>
    </w:p>
    <w:p w14:paraId="7244B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дисциплины и рабочей обстановки в классе;</w:t>
      </w:r>
    </w:p>
    <w:p w14:paraId="510CD3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мероприятий с участием детей, таких как спортивные мероприятия, концерты и экскурсии;</w:t>
      </w:r>
    </w:p>
    <w:p w14:paraId="742468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задание и оценка классного и домашнего задания;</w:t>
      </w:r>
    </w:p>
    <w:p w14:paraId="33B6E6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проведение и оценивание тестов и контрольных работ для оценки успеваемости детей;</w:t>
      </w:r>
    </w:p>
    <w:p w14:paraId="0AC2EF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оценка успеваемости и поведения детей;</w:t>
      </w:r>
    </w:p>
    <w:p w14:paraId="73714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присмотр за детьми во время занятий и в другое время в течение школьного дня, в том числе на игровой площадке во время перемен;</w:t>
      </w:r>
    </w:p>
    <w:p w14:paraId="5CEFE7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собраниях персонала школы и других заседаниях, а также консультации с другими преподавателями по учебным вопросам;</w:t>
      </w:r>
    </w:p>
    <w:p w14:paraId="7A92C3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проведение родительских собраний для обсуждения успеваемости детей и проблем.</w:t>
      </w:r>
    </w:p>
    <w:p w14:paraId="6B5541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 занятий, отнесенных к данной начальной группе:</w:t>
      </w:r>
    </w:p>
    <w:p w14:paraId="40C83E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начальной школе</w:t>
      </w:r>
    </w:p>
    <w:p w14:paraId="5D0E3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в начальной школе</w:t>
      </w:r>
    </w:p>
    <w:p w14:paraId="060D6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B4F51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школы - 1345</w:t>
      </w:r>
    </w:p>
    <w:p w14:paraId="3CEF08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учебной частью - 1345</w:t>
      </w:r>
    </w:p>
    <w:p w14:paraId="39140D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Школьный инспектор - 2351</w:t>
      </w:r>
    </w:p>
    <w:p w14:paraId="5166E9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1CB51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2342 Педагогические работники в дошкольном образовании</w:t>
      </w:r>
    </w:p>
    <w:p w14:paraId="0C5C7F7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- 23426. В форме ЕФС-1 отражается через точку - 2342.6</w:t>
      </w:r>
    </w:p>
    <w:p w14:paraId="5392A39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B9B9E65" w14:textId="51C84E1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Логопед, также см. коды </w:t>
      </w:r>
      <w:r>
        <w:rPr>
          <w:rFonts w:ascii="Times New Roman" w:hAnsi="Times New Roman" w:cs="Times New Roman"/>
          <w:b/>
          <w:bCs/>
          <w:i/>
          <w:iCs/>
          <w:kern w:val="0"/>
          <w:u w:val="single"/>
        </w:rPr>
        <w:t>2266.4</w:t>
      </w:r>
      <w:r>
        <w:rPr>
          <w:rFonts w:ascii="Times New Roman" w:hAnsi="Times New Roman" w:cs="Times New Roman"/>
          <w:b/>
          <w:bCs/>
          <w:i/>
          <w:iCs/>
          <w:kern w:val="0"/>
        </w:rPr>
        <w:t xml:space="preserve">, </w:t>
      </w:r>
      <w:r>
        <w:rPr>
          <w:rFonts w:ascii="Times New Roman" w:hAnsi="Times New Roman" w:cs="Times New Roman"/>
          <w:b/>
          <w:bCs/>
          <w:i/>
          <w:iCs/>
          <w:kern w:val="0"/>
          <w:u w:val="single"/>
        </w:rPr>
        <w:t>2341.2</w:t>
      </w:r>
      <w:r>
        <w:rPr>
          <w:rFonts w:ascii="Times New Roman" w:hAnsi="Times New Roman" w:cs="Times New Roman"/>
          <w:b/>
          <w:bCs/>
          <w:i/>
          <w:iCs/>
          <w:kern w:val="0"/>
        </w:rPr>
        <w:t xml:space="preserve">, </w:t>
      </w:r>
      <w:r>
        <w:rPr>
          <w:rFonts w:ascii="Times New Roman" w:hAnsi="Times New Roman" w:cs="Times New Roman"/>
          <w:b/>
          <w:bCs/>
          <w:i/>
          <w:iCs/>
          <w:kern w:val="0"/>
          <w:u w:val="single"/>
        </w:rPr>
        <w:t>2352.9</w:t>
      </w:r>
      <w:r>
        <w:rPr>
          <w:rFonts w:ascii="Times New Roman" w:hAnsi="Times New Roman" w:cs="Times New Roman"/>
          <w:b/>
          <w:bCs/>
          <w:i/>
          <w:iCs/>
          <w:kern w:val="0"/>
        </w:rPr>
        <w:t xml:space="preserve"> в зависимости от характера деятельности</w:t>
      </w:r>
    </w:p>
    <w:p w14:paraId="5C1852CB" w14:textId="6B64872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Логопед-педагог (учитель-логопед), также см. код </w:t>
      </w:r>
      <w:r>
        <w:rPr>
          <w:rFonts w:ascii="Times New Roman" w:hAnsi="Times New Roman" w:cs="Times New Roman"/>
          <w:b/>
          <w:bCs/>
          <w:i/>
          <w:iCs/>
          <w:kern w:val="0"/>
          <w:u w:val="single"/>
        </w:rPr>
        <w:t>2341.2</w:t>
      </w:r>
      <w:r>
        <w:rPr>
          <w:rFonts w:ascii="Times New Roman" w:hAnsi="Times New Roman" w:cs="Times New Roman"/>
          <w:b/>
          <w:bCs/>
          <w:i/>
          <w:iCs/>
          <w:kern w:val="0"/>
        </w:rPr>
        <w:t xml:space="preserve"> в зависимости от характера деятельности</w:t>
      </w:r>
    </w:p>
    <w:p w14:paraId="2C2D283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Старший воспитатель</w:t>
      </w:r>
    </w:p>
    <w:p w14:paraId="5B6D74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Педагогические работники в дошкольном образовании организуют образовательную и игровую деятельность с целью обеспечения социального, физического и умственного развития детей дошкольного возраста.</w:t>
      </w:r>
    </w:p>
    <w:p w14:paraId="111F9D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4F0CC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индивидуальной и коллективной деятельности, направленной на поощрение развития у детей двигательных навыков, навыков совместной деятельности и социальных навыков, уверенности в себе и взаимопонимания;</w:t>
      </w:r>
    </w:p>
    <w:p w14:paraId="24D82A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поощрение развития речи посредством рассказывания историй, ролевых игр, пения, стихов и неформальных разговоров и дискуссий;</w:t>
      </w:r>
    </w:p>
    <w:p w14:paraId="13E587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с детьми занятий, которые обеспечивают возможности для творческого самовыражения посредством изобразительного искусства, ролевых игр, музыки и физических упражнений;</w:t>
      </w:r>
    </w:p>
    <w:p w14:paraId="677C60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детьми для оценки их развития и выявления признаков проблем, связанных с развитием, эмоциональных проблем или проблем со здоровьем;</w:t>
      </w:r>
    </w:p>
    <w:p w14:paraId="2996FA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наблюдение и оценка за режимом питания, психологическим и физическим состоянием и безопасностью детей и выявление факторов, которые могут помешать их развитию;</w:t>
      </w:r>
    </w:p>
    <w:p w14:paraId="201175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деятельностью детей с целью обеспечения их безопасности и разрешения конфликтов;</w:t>
      </w:r>
    </w:p>
    <w:p w14:paraId="58CBC9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и содействие детям в развитии надлежащих навыков приема пищи, одевания и пользования туалетом;</w:t>
      </w:r>
    </w:p>
    <w:p w14:paraId="1CF774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успехов или проблем детей с родителями и другим персоналом, а также определение надлежащих мер и направление в соответствующие службы;</w:t>
      </w:r>
    </w:p>
    <w:p w14:paraId="5C3897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налаживание и поддержка рабочих отношений с другими службами, работающими с маленькими детьми.</w:t>
      </w:r>
    </w:p>
    <w:p w14:paraId="02157F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DD28B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Воспитатель (дошкольное образование)</w:t>
      </w:r>
    </w:p>
    <w:p w14:paraId="6147CB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Музыкальный руководитель</w:t>
      </w:r>
    </w:p>
    <w:p w14:paraId="1A4B1F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 дошкольного образования</w:t>
      </w:r>
    </w:p>
    <w:p w14:paraId="4F0324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69917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центра по присмотру и уходу за детьми - 1341</w:t>
      </w:r>
    </w:p>
    <w:p w14:paraId="7A1FDD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по уходу за детьми - 5311</w:t>
      </w:r>
    </w:p>
    <w:p w14:paraId="33828E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9685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235</w:t>
      </w:r>
    </w:p>
    <w:p w14:paraId="5386E8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9DB3C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Другие специалисты в области образования</w:t>
      </w:r>
    </w:p>
    <w:p w14:paraId="320783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Другие специалисты в области образования проводят исследования и консультируют по методам преподавания; обучают людей, испытывающих затруднения в обучении, или лиц с особыми потребностями; преподают иностранные языки на курсах в целях выезда за рубеж и в сопутствующих целях; дают частные уроки; обучают искусству, компьютерной грамотности и другим предметам, выходящим за рамки основной программы начального, среднего и высшего образования; оказывают другие преподавательские услуги, не отнесенные к другим начальным группам подгруппы 23 Специалисты в области образования.</w:t>
      </w:r>
    </w:p>
    <w:p w14:paraId="654169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проведение исследований и разработку или консультирование по методам преподавания, курсам и учебным пособиям; обучение физически неполноценных детей, молодежи или взрослых, а также людей, испытывающих затруднения в обучении, или лиц с особыми потребностями; преподавание иностранных языков в целях выезда за рубеж; обучение студентов практике, теории и исполнению музыки, актерскому мастерству, танцам, изобразительным и другим искусствам; развитие, составление графиков и проведение учебных программ и курсов компьютерной грамотности.</w:t>
      </w:r>
    </w:p>
    <w:p w14:paraId="1987F6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0194E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2351 Специалисты по методике обучения</w:t>
      </w:r>
    </w:p>
    <w:p w14:paraId="35DF7B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2352 Преподаватели, работающие с инвалидами или лицами с особыми возможностями здоровья</w:t>
      </w:r>
    </w:p>
    <w:p w14:paraId="59848A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2353 Преподаватели иностранных языков на курсах и частные</w:t>
      </w:r>
    </w:p>
    <w:p w14:paraId="4CC893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2354 Преподаватели музыки в музыкальных школах и частные</w:t>
      </w:r>
    </w:p>
    <w:p w14:paraId="45CF2C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2355 Преподаватели в области изобразительных и иных искусств</w:t>
      </w:r>
    </w:p>
    <w:p w14:paraId="37F0E1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2356 Преподаватели по обучению компьютерной грамотности</w:t>
      </w:r>
    </w:p>
    <w:p w14:paraId="2F0310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2357 Преподаватели по программам дополнительного обучения</w:t>
      </w:r>
    </w:p>
    <w:p w14:paraId="239C8B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2358 Тренеры и инструкторы-методисты по физической культуре и спорту</w:t>
      </w:r>
    </w:p>
    <w:p w14:paraId="47AD77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2359 Специалисты в области образования, не входящие в другие группы</w:t>
      </w:r>
    </w:p>
    <w:p w14:paraId="64C751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9A8E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2351 Специалисты по методике обучения</w:t>
      </w:r>
    </w:p>
    <w:p w14:paraId="3D50FAF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- 23515. В форме ЕФС-1 отражается через точку - 2351.5</w:t>
      </w:r>
    </w:p>
    <w:p w14:paraId="66B94A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методике обучения проводят исследования, разрабатывают или дают консультации по методике преподавания, учебным курсам и пособиям. Они проверяют работу преподавателей, образовательных учреждений и достигнутые результаты, а также рекомендуют соответствующие изменения и улучшения.</w:t>
      </w:r>
    </w:p>
    <w:p w14:paraId="6D5B7B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98C1B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исследовательской работы по текущим дополнениям к учебной программе, методикам преподавания и другим аспектам учебного процесса, а также консультирование по необходимым изменениям и возможным улучшениям;</w:t>
      </w:r>
    </w:p>
    <w:p w14:paraId="3EF6BB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консультирование по содержанию учебных курсов и методам проведения экзаменов;</w:t>
      </w:r>
    </w:p>
    <w:p w14:paraId="1A88FD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по аудиовизуальным и другим учебным пособиям, консультирование, планирование и организация их использования в учебных заведениях;</w:t>
      </w:r>
    </w:p>
    <w:p w14:paraId="14770A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документирование разработанных предметов и курсов, а также оценка новых учебных курсов;</w:t>
      </w:r>
    </w:p>
    <w:p w14:paraId="35CCDC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преподавателям услуг по повышению квалификации, подготовке и оказанию консультационных услуг;</w:t>
      </w:r>
    </w:p>
    <w:p w14:paraId="0F2851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проведение семинаров и конференций для обучения преподавателей новым программам и методам;</w:t>
      </w:r>
    </w:p>
    <w:p w14:paraId="18BF95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структуры, содержания и целей новых учебных курсов и программ;</w:t>
      </w:r>
    </w:p>
    <w:p w14:paraId="08CE7B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периодическое инспектирование школ и обсуждение с администрацией и преподавательским составом вопросов, связанных с учебной программой, методикой обучения, школьным оборудованием и другими вопросами;</w:t>
      </w:r>
    </w:p>
    <w:p w14:paraId="74617B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посещение классных занятий для ознакомления с методикой преподавания и для оценки ведения учителем урока и достигнутых академических результатов;</w:t>
      </w:r>
    </w:p>
    <w:p w14:paraId="5AC44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подготовка отчетов и рекомендаций для школьного руководства о возможных изменениях и дополнениях к учебному плану, методике преподавания и по другим вопросам.</w:t>
      </w:r>
    </w:p>
    <w:p w14:paraId="378FA5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CCE77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Методист</w:t>
      </w:r>
    </w:p>
    <w:p w14:paraId="37C75C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учебных программ</w:t>
      </w:r>
    </w:p>
    <w:p w14:paraId="7641AD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средства обучения</w:t>
      </w:r>
    </w:p>
    <w:p w14:paraId="50B08C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FFF96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работе со студентами - 2359</w:t>
      </w:r>
    </w:p>
    <w:p w14:paraId="2B3632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Школьный консультант - 2359</w:t>
      </w:r>
    </w:p>
    <w:p w14:paraId="5936CF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Психолог-преподаватель - 2634</w:t>
      </w:r>
    </w:p>
    <w:p w14:paraId="26B811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89EE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2352 Преподаватели, работающие с инвалидами или лицами с особыми возможностями здоровья</w:t>
      </w:r>
    </w:p>
    <w:p w14:paraId="0C94BB2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- 23529. В форме ЕФС-1 отражается через точку - 2352.9</w:t>
      </w:r>
    </w:p>
    <w:p w14:paraId="40DDB72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4C7BB58" w14:textId="6458961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Социальный педагог, также см. коды </w:t>
      </w:r>
      <w:r>
        <w:rPr>
          <w:rFonts w:ascii="Times New Roman" w:hAnsi="Times New Roman" w:cs="Times New Roman"/>
          <w:b/>
          <w:bCs/>
          <w:i/>
          <w:iCs/>
          <w:kern w:val="0"/>
          <w:u w:val="single"/>
        </w:rPr>
        <w:t>2359.4</w:t>
      </w:r>
      <w:r>
        <w:rPr>
          <w:rFonts w:ascii="Times New Roman" w:hAnsi="Times New Roman" w:cs="Times New Roman"/>
          <w:b/>
          <w:bCs/>
          <w:i/>
          <w:iCs/>
          <w:kern w:val="0"/>
        </w:rPr>
        <w:t xml:space="preserve">, </w:t>
      </w:r>
      <w:r>
        <w:rPr>
          <w:rFonts w:ascii="Times New Roman" w:hAnsi="Times New Roman" w:cs="Times New Roman"/>
          <w:b/>
          <w:bCs/>
          <w:i/>
          <w:iCs/>
          <w:kern w:val="0"/>
          <w:u w:val="single"/>
        </w:rPr>
        <w:t>2635.9</w:t>
      </w:r>
      <w:r>
        <w:rPr>
          <w:rFonts w:ascii="Times New Roman" w:hAnsi="Times New Roman" w:cs="Times New Roman"/>
          <w:b/>
          <w:bCs/>
          <w:i/>
          <w:iCs/>
          <w:kern w:val="0"/>
        </w:rPr>
        <w:t xml:space="preserve"> в зависимости от характера деятельности</w:t>
      </w:r>
    </w:p>
    <w:p w14:paraId="4D6ADB96" w14:textId="73FCAFB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Логопед, также см. коды </w:t>
      </w:r>
      <w:r>
        <w:rPr>
          <w:rFonts w:ascii="Times New Roman" w:hAnsi="Times New Roman" w:cs="Times New Roman"/>
          <w:b/>
          <w:bCs/>
          <w:i/>
          <w:iCs/>
          <w:kern w:val="0"/>
          <w:u w:val="single"/>
        </w:rPr>
        <w:t>2266.4</w:t>
      </w:r>
      <w:r>
        <w:rPr>
          <w:rFonts w:ascii="Times New Roman" w:hAnsi="Times New Roman" w:cs="Times New Roman"/>
          <w:b/>
          <w:bCs/>
          <w:i/>
          <w:iCs/>
          <w:kern w:val="0"/>
        </w:rPr>
        <w:t xml:space="preserve">, </w:t>
      </w:r>
      <w:r>
        <w:rPr>
          <w:rFonts w:ascii="Times New Roman" w:hAnsi="Times New Roman" w:cs="Times New Roman"/>
          <w:b/>
          <w:bCs/>
          <w:i/>
          <w:iCs/>
          <w:kern w:val="0"/>
          <w:u w:val="single"/>
        </w:rPr>
        <w:t>2341.2</w:t>
      </w:r>
      <w:r>
        <w:rPr>
          <w:rFonts w:ascii="Times New Roman" w:hAnsi="Times New Roman" w:cs="Times New Roman"/>
          <w:b/>
          <w:bCs/>
          <w:i/>
          <w:iCs/>
          <w:kern w:val="0"/>
        </w:rPr>
        <w:t xml:space="preserve">, </w:t>
      </w:r>
      <w:r>
        <w:rPr>
          <w:rFonts w:ascii="Times New Roman" w:hAnsi="Times New Roman" w:cs="Times New Roman"/>
          <w:b/>
          <w:bCs/>
          <w:i/>
          <w:iCs/>
          <w:kern w:val="0"/>
          <w:u w:val="single"/>
        </w:rPr>
        <w:t>2342.6</w:t>
      </w:r>
      <w:r>
        <w:rPr>
          <w:rFonts w:ascii="Times New Roman" w:hAnsi="Times New Roman" w:cs="Times New Roman"/>
          <w:b/>
          <w:bCs/>
          <w:i/>
          <w:iCs/>
          <w:kern w:val="0"/>
        </w:rPr>
        <w:t xml:space="preserve"> в зависимости от характера деятельности</w:t>
      </w:r>
    </w:p>
    <w:p w14:paraId="1776E15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Учитель-дефектолог</w:t>
      </w:r>
    </w:p>
    <w:p w14:paraId="46AE69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Преподаватели, работающие с инвалидами или лицами с особыми возможностями здоровья, обучают физически или умственно неполноценных детей, молодежь или взрослых людей, испытывающих затруднения в обучении, или лиц с особыми возможностями здоровья. Они способствуют социальному, эмоциональному, умственному и физическому развитию своих студентов.</w:t>
      </w:r>
    </w:p>
    <w:p w14:paraId="2C00A0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F1C9E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возможностей и ограничений студентов в отношении умственных, физических, социальных и эмоциональных нарушений, необычных умственных способностей и в других особых ситуациях;</w:t>
      </w:r>
    </w:p>
    <w:p w14:paraId="780463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или изменение учебных программ, подготовка и проведение программ, уроков и мероприятий, адаптированных в соответствии с возможностями и потребностями студентов;</w:t>
      </w:r>
    </w:p>
    <w:p w14:paraId="5B5BC8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на индивидуальной или коллективной основе применению специальных методик или средств в соответствии с потребностями студентов;</w:t>
      </w:r>
    </w:p>
    <w:p w14:paraId="6B1D07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специальных учебных стратегий и методик в ходе обучения для стимуляции сенсорных и перцептивно-двигательных функций, речи, познавательной способности и памяти;</w:t>
      </w:r>
    </w:p>
    <w:p w14:paraId="53B3B1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определение и принудительное применение установленных правил поведения и процедур для поддержания порядка среди студентов;</w:t>
      </w:r>
    </w:p>
    <w:p w14:paraId="2FA6A2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преподавание академических дисциплин, практических навыков и навыков самообслуживания студентам с нарушениями слуха, зрения и другими нарушениями;</w:t>
      </w:r>
    </w:p>
    <w:p w14:paraId="26B04C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стимуляция и развитие у студентов уверенности в себе, интересов, способностей, навыков и координации движений;</w:t>
      </w:r>
    </w:p>
    <w:p w14:paraId="546B7F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консультации с другими штатными сотрудниками для составления плана и графика уроков для студентов с особыми потребностями;</w:t>
      </w:r>
    </w:p>
    <w:p w14:paraId="3B0E3D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ведение документации студентов и других документов, а также предоставление отчетов;</w:t>
      </w:r>
    </w:p>
    <w:p w14:paraId="2C55A6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различных форм оценки и оценка достижений каждого студента;</w:t>
      </w:r>
    </w:p>
    <w:p w14:paraId="6CD3FF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общение со студентами, родителями, заведующими учебной частью и другими соответствующими специалистами-профессионалами, принимающими участие в уходе за студентами, с целью разработки индивидуальных программ подготовки, предназначенных для развития студентов.</w:t>
      </w:r>
    </w:p>
    <w:p w14:paraId="1C0E3E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9819E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области специального образования для студентов, испытывающих трудности с обучением</w:t>
      </w:r>
    </w:p>
    <w:p w14:paraId="2CAF5B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для слабовидящих</w:t>
      </w:r>
    </w:p>
    <w:p w14:paraId="5E4EB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для слабослышащих</w:t>
      </w:r>
    </w:p>
    <w:p w14:paraId="0BE37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дефектолог</w:t>
      </w:r>
    </w:p>
    <w:p w14:paraId="311EBF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оказывающий студентам помощь в обучении</w:t>
      </w:r>
    </w:p>
    <w:p w14:paraId="03AB61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0CA50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профессиональной образовательной организации - 2320</w:t>
      </w:r>
    </w:p>
    <w:p w14:paraId="4C6D66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средней школе - 2330</w:t>
      </w:r>
    </w:p>
    <w:p w14:paraId="1BF2BE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начальной школе - 2341</w:t>
      </w:r>
    </w:p>
    <w:p w14:paraId="4A8114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07B9D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2353 Преподаватели иностранных языков на курсах и частные</w:t>
      </w:r>
    </w:p>
    <w:p w14:paraId="24713DE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- 23532. В форме ЕФС-1 отражается через точку - 2353.2</w:t>
      </w:r>
    </w:p>
    <w:p w14:paraId="275FB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Преподаватели иностранных языков на курсах и частные обучают иностранным языкам взрослых и детей, которые учат язык с целью выезда за рубеж, для соблюдения требований при трудоустройстве или получения определенных возможностей, подготовки к участию в образовательных программах на иностранном языке или личного развития. Они работают вне системы начального, среднего и высшего образования или при поддержке студентов или преподавателей из этой системы.</w:t>
      </w:r>
    </w:p>
    <w:p w14:paraId="1D6BDE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E34C5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оценка уровня способностей и степени сложности для студентов в плане овладения языком, а также определение потребностей и учебных целей студентов;</w:t>
      </w:r>
    </w:p>
    <w:p w14:paraId="5994CC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подготовка и проведение уроков и семинаров для групп и отдельных лиц, содержание и скорость обучения на которых зависит от способностей и потребностей студентов;</w:t>
      </w:r>
    </w:p>
    <w:p w14:paraId="3C7ABB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подготовка учебных материалов и адаптация имеющихся материалов;</w:t>
      </w:r>
    </w:p>
    <w:p w14:paraId="4B72C3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успеваемости студентов;</w:t>
      </w:r>
    </w:p>
    <w:p w14:paraId="0CB6F1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студентам во время классных занятий, на которых предметы преподаются на других языках, а не на родном языке студента;</w:t>
      </w:r>
    </w:p>
    <w:p w14:paraId="615DF5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другим преподавателям посредством разработки специальных программ обучения для студентов, продолжающих изучение основного языка обучения;</w:t>
      </w:r>
    </w:p>
    <w:p w14:paraId="6C900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 исправление заданий, а также подготовка экзаменов и оценка их результатов;</w:t>
      </w:r>
    </w:p>
    <w:p w14:paraId="6BDC08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регистрация и отчетность об успеваемости студентов.</w:t>
      </w:r>
    </w:p>
    <w:p w14:paraId="73393A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596E5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второго языка</w:t>
      </w:r>
    </w:p>
    <w:p w14:paraId="38F7D0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иностранного языка в целях подготовки к выезду за рубеж</w:t>
      </w:r>
    </w:p>
    <w:p w14:paraId="160BBC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курсов интенсивного обучения иностранному языку</w:t>
      </w:r>
    </w:p>
    <w:p w14:paraId="5B46B3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ведущий практические занятия по изучению иностранного языка</w:t>
      </w:r>
    </w:p>
    <w:p w14:paraId="426C7B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Репетитор, иностранный язык</w:t>
      </w:r>
    </w:p>
    <w:p w14:paraId="56D5D6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49A03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Лектор, университет - 2310</w:t>
      </w:r>
    </w:p>
    <w:p w14:paraId="038F4A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профессиональной образовательной организации - 2320</w:t>
      </w:r>
    </w:p>
    <w:p w14:paraId="2B2131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средней школе - 2330</w:t>
      </w:r>
    </w:p>
    <w:p w14:paraId="3379AA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начальной школе - 2341</w:t>
      </w:r>
    </w:p>
    <w:p w14:paraId="5D9F44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084D4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2354 Преподаватели музыки в музыкальных школах и частные</w:t>
      </w:r>
    </w:p>
    <w:p w14:paraId="5389036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- 23546. В форме ЕФС-1 отражается через точку - 2354.6</w:t>
      </w:r>
    </w:p>
    <w:p w14:paraId="4A53FD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Преподаватели музыки в музыкальных школах и частные обучают студентов практике, теории и исполнению музыки вне системы начального, среднего и высшего образования, однако могут давать частные уроки или в небольших группах учащихся в качестве факультативного курса в рамках системы основного образования.</w:t>
      </w:r>
    </w:p>
    <w:p w14:paraId="132E20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B9744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уровня способностей студентов и определение потребностей и учебных целей;</w:t>
      </w:r>
    </w:p>
    <w:p w14:paraId="253B71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планирование, подготовка и претворение в жизнь программ обучения, уроков и семинаров для отдельных студентов и групп;</w:t>
      </w:r>
    </w:p>
    <w:p w14:paraId="747BCA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материалов по теории музыки и ознакомление с ними студентов, а также толкование музыки;</w:t>
      </w:r>
    </w:p>
    <w:p w14:paraId="4C25B0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и демонстрация практических аспектов пения или игры на определенном инструменте;</w:t>
      </w:r>
    </w:p>
    <w:p w14:paraId="5CEC6C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студентов навыкам чтения и записи нот;</w:t>
      </w:r>
    </w:p>
    <w:p w14:paraId="7518CB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распределение заданий и обучение музыкальным произведениям, соответствующим уровню способностей, интересов и таланта студентов;</w:t>
      </w:r>
    </w:p>
    <w:p w14:paraId="5341D5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студентов и предоставление советов, критика и поощрение;</w:t>
      </w:r>
    </w:p>
    <w:p w14:paraId="1FBA40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пересмотр учебных программ, содержания курса, учебных материалов и методов преподавания;</w:t>
      </w:r>
    </w:p>
    <w:p w14:paraId="475574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студентов к экзаменам, выступлениям и оцениванию;</w:t>
      </w:r>
    </w:p>
    <w:p w14:paraId="346FE0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визитов и поездок музыкальных исполнителей;</w:t>
      </w:r>
    </w:p>
    <w:p w14:paraId="42F9EA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содействие при проведении репетиций или выступлений для демонстрации достижений студентов.</w:t>
      </w:r>
    </w:p>
    <w:p w14:paraId="08A75E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7F2F1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игры на гитаре (частное обучение)</w:t>
      </w:r>
    </w:p>
    <w:p w14:paraId="5E2249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игры на скрипке (частное обучение)</w:t>
      </w:r>
    </w:p>
    <w:p w14:paraId="645CA1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игры на фортепьяно (частное обучение)</w:t>
      </w:r>
    </w:p>
    <w:p w14:paraId="509C3C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пения (частное обучение)</w:t>
      </w:r>
    </w:p>
    <w:p w14:paraId="14BD88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61FF8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Лектор, университет - 2310</w:t>
      </w:r>
    </w:p>
    <w:p w14:paraId="539C9B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профессиональной образовательной организации - 2320</w:t>
      </w:r>
    </w:p>
    <w:p w14:paraId="3A186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средней школе - 2330</w:t>
      </w:r>
    </w:p>
    <w:p w14:paraId="547712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начальной школе - 2341</w:t>
      </w:r>
    </w:p>
    <w:p w14:paraId="7708AB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Обычных преподавателей в средней и начальной школах, обучающих учащихся музыке, относят к начальным группам 2330 Педагогические работники в средней школе и 2341 Педагогические работники в начальном образовании соответственно.</w:t>
      </w:r>
    </w:p>
    <w:p w14:paraId="22A5DB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D81D8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2355 Преподаватели в области изобразительных и иных искусств</w:t>
      </w:r>
    </w:p>
    <w:p w14:paraId="30F0CB1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- 23557. В форме ЕФС-1 отражается через точку - 2355.7</w:t>
      </w:r>
    </w:p>
    <w:p w14:paraId="20ACC4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Преподаватели в области изобразительных и иных искусств обучают студентов практике, теории и исполнению танцев, актерскому мастерству, визуальным и другим искусствам (за исключением музыки) вне системы начального, среднего и высшего образования, однако </w:t>
      </w:r>
      <w:r>
        <w:rPr>
          <w:rFonts w:ascii="Times New Roman" w:hAnsi="Times New Roman" w:cs="Times New Roman"/>
          <w:kern w:val="0"/>
        </w:rPr>
        <w:lastRenderedPageBreak/>
        <w:t>могут давать частные уроки или в небольших группах учащихся в качестве факультативного курса в рамках системы основного образования.</w:t>
      </w:r>
    </w:p>
    <w:p w14:paraId="1EFDCE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9F696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уровня способностей студентов и определение учебных целей;</w:t>
      </w:r>
    </w:p>
    <w:p w14:paraId="53FD99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подготовка и претворение в жизнь программ обучения, уроков и семинаров для отдельных студентов и групп;</w:t>
      </w:r>
    </w:p>
    <w:p w14:paraId="42EBE7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материалов о теории изучаемого предмета;</w:t>
      </w:r>
    </w:p>
    <w:p w14:paraId="6F19A0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и демонстрация практических аспектов актерского мастерства, танцев, визуальных или других искусств;</w:t>
      </w:r>
    </w:p>
    <w:p w14:paraId="453BBE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распределение заданий и работ в соответствии с уровнем способностей, интересов и таланта студентов;</w:t>
      </w:r>
    </w:p>
    <w:p w14:paraId="1FFEAA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студентов и предоставление советов, критика и поощрение;</w:t>
      </w:r>
    </w:p>
    <w:p w14:paraId="07D9A6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пересмотр учебных программ, содержания курса, учебных материалов и методов преподавания;</w:t>
      </w:r>
    </w:p>
    <w:p w14:paraId="43D7F6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студентов к экзаменам, выступлениям и оцениванию;</w:t>
      </w:r>
    </w:p>
    <w:p w14:paraId="4F0AD1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визитов и поездок на выставки и представления;</w:t>
      </w:r>
    </w:p>
    <w:p w14:paraId="6D1D39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содействие при проведении представлений или выставок работ студентов.</w:t>
      </w:r>
    </w:p>
    <w:p w14:paraId="1541DD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AD3C3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актерского мастерства (частное обучение)</w:t>
      </w:r>
    </w:p>
    <w:p w14:paraId="48F7D2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изобразительного искусства (частное обучение)</w:t>
      </w:r>
    </w:p>
    <w:p w14:paraId="6650E3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скульптуры (частное обучение)</w:t>
      </w:r>
    </w:p>
    <w:p w14:paraId="483018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танцев (частное обучение)</w:t>
      </w:r>
    </w:p>
    <w:p w14:paraId="782877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37219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Лектор, университет - 2310</w:t>
      </w:r>
    </w:p>
    <w:p w14:paraId="0B4917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профессиональной образовательной организации - 2320</w:t>
      </w:r>
    </w:p>
    <w:p w14:paraId="0E05EF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средней школе - 2330</w:t>
      </w:r>
    </w:p>
    <w:p w14:paraId="14B412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начальной школе - 2341</w:t>
      </w:r>
    </w:p>
    <w:p w14:paraId="5B3175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музыки - 2354</w:t>
      </w:r>
    </w:p>
    <w:p w14:paraId="136C98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Обычных преподавателей в средней и начальной школах, обучающих учащихся различным видам искусств, относят к начальным группам 2330 Педагогические работники в средней школе и 2341 Педагогические работники в начальном образовании соответственно.</w:t>
      </w:r>
    </w:p>
    <w:p w14:paraId="482C0E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3188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2356 Преподаватели по обучению компьютерной грамотности</w:t>
      </w:r>
    </w:p>
    <w:p w14:paraId="5058B10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Контрольное число - 3, полный код - 23563. В форме ЕФС-1 отражается через точку - </w:t>
      </w:r>
      <w:r>
        <w:rPr>
          <w:rFonts w:ascii="Times New Roman" w:hAnsi="Times New Roman" w:cs="Times New Roman"/>
          <w:b/>
          <w:bCs/>
          <w:i/>
          <w:iCs/>
          <w:kern w:val="0"/>
        </w:rPr>
        <w:lastRenderedPageBreak/>
        <w:t>2356.3</w:t>
      </w:r>
    </w:p>
    <w:p w14:paraId="758B39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Преподаватели по обучению компьютерной грамотности разрабатывают, составляют графики и проводят учебные программы и курсы компьютерной грамотности вне системы начального, среднего и высшего образования.</w:t>
      </w:r>
    </w:p>
    <w:p w14:paraId="791B38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448B4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потребностей и требований отдельных пользователей и организаций в сфере информационных технологий;</w:t>
      </w:r>
    </w:p>
    <w:p w14:paraId="143427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разработка учебных материалов и пособий, таких как учебники, наглядные пособия, онлайновые обучающие средства и учебные модели, а также ведение учебной справочной документации;</w:t>
      </w:r>
    </w:p>
    <w:p w14:paraId="2FCC7E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координация, составление графика и проведение учебных и развивающих программ, которые могут проводиться в форме индивидуальных или коллективных занятий, а также помощь в проведении семинаров, заседаний, показов и конференций;</w:t>
      </w:r>
    </w:p>
    <w:p w14:paraId="532D9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проведение текущей оценки качества и эффективности обучения, а также пересмотр и изменение учебных целей, методов и отчетных материалов по курсу;</w:t>
      </w:r>
    </w:p>
    <w:p w14:paraId="1800A7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поиск, сбор и изучение справочных материалов с целью полного понимания предмета и систем;</w:t>
      </w:r>
    </w:p>
    <w:p w14:paraId="6C34E4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отслеживание новых версий и релизов продуктов, достижений в области программного обеспечения и общих тенденций в сфере информационных технологий, подготовка продуктов и материалов для конечных пользователей, таких как учебные пособия, учебники и руководства для пользователей, интерактивные справочные пособия, а также инструкции по использованию и техническому обслуживанию.</w:t>
      </w:r>
    </w:p>
    <w:p w14:paraId="442D6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C4FF1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по обучению компьютерной грамотности</w:t>
      </w:r>
    </w:p>
    <w:p w14:paraId="41FC5B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по работе с компьютером</w:t>
      </w:r>
    </w:p>
    <w:p w14:paraId="0959C9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48F00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университет - 2310</w:t>
      </w:r>
    </w:p>
    <w:p w14:paraId="0D112B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средней профессиональной образовательной организации - 2320</w:t>
      </w:r>
    </w:p>
    <w:p w14:paraId="66C9F9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средней школе - 2330</w:t>
      </w:r>
    </w:p>
    <w:p w14:paraId="6D809B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начальной школе - 2341</w:t>
      </w:r>
    </w:p>
    <w:p w14:paraId="79DCD3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в области развития персонала - 2424</w:t>
      </w:r>
    </w:p>
    <w:p w14:paraId="27B28B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AE5C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2357 Преподаватели по программам дополнительного обучения</w:t>
      </w:r>
    </w:p>
    <w:p w14:paraId="4725924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- 23577. В форме ЕФС-1 отражается через точку - 2357.7</w:t>
      </w:r>
    </w:p>
    <w:p w14:paraId="0769108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4AAB126" w14:textId="6408D32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Педагог-организатор, также см. код </w:t>
      </w:r>
      <w:r>
        <w:rPr>
          <w:rFonts w:ascii="Times New Roman" w:hAnsi="Times New Roman" w:cs="Times New Roman"/>
          <w:b/>
          <w:bCs/>
          <w:i/>
          <w:iCs/>
          <w:kern w:val="0"/>
          <w:u w:val="single"/>
        </w:rPr>
        <w:t>1341.1</w:t>
      </w:r>
      <w:r>
        <w:rPr>
          <w:rFonts w:ascii="Times New Roman" w:hAnsi="Times New Roman" w:cs="Times New Roman"/>
          <w:b/>
          <w:bCs/>
          <w:i/>
          <w:iCs/>
          <w:kern w:val="0"/>
        </w:rPr>
        <w:t xml:space="preserve"> в зависимости от характера деятельности</w:t>
      </w:r>
    </w:p>
    <w:p w14:paraId="035AF6E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Руководитель кружка</w:t>
      </w:r>
    </w:p>
    <w:p w14:paraId="53BF4F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Преподаватели по программам дополнительного обучения разрабатывают учебные программы и проводят занятия с детьми и взрослыми слушателями в соответствии с интересами и запросами различных групп населения вне системы начального, среднего и высшего образования.</w:t>
      </w:r>
    </w:p>
    <w:p w14:paraId="6D5493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0A1F0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работы детских технических, художественных, спортивных, туристско-краеведческих и других клубов, кружков, секций и других любительских объединений;</w:t>
      </w:r>
    </w:p>
    <w:p w14:paraId="3F9D71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комплектование состава обучающихся, воспитанников кружка, секции, студии, клубного и другого детского объединения и принятие мер по сохранению контингента обучающихся, воспитанников в течение срока обучения;</w:t>
      </w:r>
    </w:p>
    <w:p w14:paraId="161747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планов и графиков работы и проведение учебных занятий, наблюдение за освоением программы, оказание помощи в развивающей и учебной деятельности;</w:t>
      </w:r>
    </w:p>
    <w:p w14:paraId="16307E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развитие мотивации, познавательных интересов, способностей; организация каникулярного отдыха детей;</w:t>
      </w:r>
    </w:p>
    <w:p w14:paraId="5D7BC2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вечеров, праздников, походов, экскурсий; поддержание социально значимых инициатив детей и взрослых в сфере их свободного времени, досуга и развлечений;</w:t>
      </w:r>
    </w:p>
    <w:p w14:paraId="6FEFE2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проведение учебных занятий для взрослых в клубах по интересам (вязание, цветоводство, бисероплетение и другие)</w:t>
      </w:r>
    </w:p>
    <w:p w14:paraId="60D1C5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8B3C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 дополнительного образования</w:t>
      </w:r>
    </w:p>
    <w:p w14:paraId="7A8F26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по цветоводству</w:t>
      </w:r>
    </w:p>
    <w:p w14:paraId="60B61C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60C4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2358 Тренеры и инструкторы-методисты по физической культуре и спорту</w:t>
      </w:r>
    </w:p>
    <w:p w14:paraId="2C69A3A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- 23580. В форме ЕФС-1 отражается через точку - 2358.0</w:t>
      </w:r>
    </w:p>
    <w:p w14:paraId="6BB8926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2D4D3C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Инструктор по физической культуре (тренер по физической культуре)</w:t>
      </w:r>
    </w:p>
    <w:p w14:paraId="59CE58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Тренеры и инструкторы-методисты по физической культуре и спорту работают со спортсменами в области высоких спортивных достижений для улучшения их результатов, с кандидатами в мастера спорта в целях подготовки спортивного резерва, проводят работу по выявлению и привлечению в спорт талантливой молодежи, а также организуют и исполняют обязанности при проведении спортивных мероприятий в соответствии с установленными правилами.</w:t>
      </w:r>
    </w:p>
    <w:p w14:paraId="5C30CD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74556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сильных и слабых спортсменов или команд;</w:t>
      </w:r>
    </w:p>
    <w:p w14:paraId="1A1E6F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планирование, разработка и реализация учебных и практических занятий;</w:t>
      </w:r>
    </w:p>
    <w:p w14:paraId="1CA19F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планирование и координация соревновательных графиков и программ;</w:t>
      </w:r>
    </w:p>
    <w:p w14:paraId="7F838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мотивация и подготовка спортсменов или команд для соревнований или игр;</w:t>
      </w:r>
    </w:p>
    <w:p w14:paraId="7422E1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конкурентной стратегии, планов игры и действий спортсменов и игроков во время игры или проведения спортивных мероприятий;</w:t>
      </w:r>
    </w:p>
    <w:p w14:paraId="794244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 оценка выступлений спортсменов или команд и изменение программ подготовки;</w:t>
      </w:r>
    </w:p>
    <w:p w14:paraId="7E5432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отслеживание и анализ техники и выступлений спортсменов и определение необходимых в будущем усовершенствований;</w:t>
      </w:r>
    </w:p>
    <w:p w14:paraId="7F2C92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формирование состава спортсменов для участия в спортивных мероприятиях или спортивных соревнованиях с соблюдением игровых стандартов и для обеспечения соблюдения правил игры и предписаний по технике безопасности;</w:t>
      </w:r>
    </w:p>
    <w:p w14:paraId="6BF35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выступлений конкурентов, практики присуждения очков, наложения штрафов за правонарушения и определения результатов состязаний.</w:t>
      </w:r>
    </w:p>
    <w:p w14:paraId="724DE6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1936C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Тренер спортивной сборной команды</w:t>
      </w:r>
    </w:p>
    <w:p w14:paraId="7FB234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Инструктор-методист</w:t>
      </w:r>
    </w:p>
    <w:p w14:paraId="7288D2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6035A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верховой езде - 3423</w:t>
      </w:r>
    </w:p>
    <w:p w14:paraId="49A06A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Фитнес-инструктор - 3423</w:t>
      </w:r>
    </w:p>
    <w:p w14:paraId="2A2542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696C3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2359 Специалисты в области образования, не входящие в другие группы</w:t>
      </w:r>
    </w:p>
    <w:p w14:paraId="5169D4C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- 23594. В форме ЕФС-1 отражается через точку - 2359.4</w:t>
      </w:r>
    </w:p>
    <w:p w14:paraId="6414726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F754496" w14:textId="2F39592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Социальный педагог, также см. коды </w:t>
      </w:r>
      <w:r>
        <w:rPr>
          <w:rFonts w:ascii="Times New Roman" w:hAnsi="Times New Roman" w:cs="Times New Roman"/>
          <w:b/>
          <w:bCs/>
          <w:i/>
          <w:iCs/>
          <w:kern w:val="0"/>
          <w:u w:val="single"/>
        </w:rPr>
        <w:t>2352.9</w:t>
      </w:r>
      <w:r>
        <w:rPr>
          <w:rFonts w:ascii="Times New Roman" w:hAnsi="Times New Roman" w:cs="Times New Roman"/>
          <w:b/>
          <w:bCs/>
          <w:i/>
          <w:iCs/>
          <w:kern w:val="0"/>
        </w:rPr>
        <w:t xml:space="preserve">, </w:t>
      </w:r>
      <w:r>
        <w:rPr>
          <w:rFonts w:ascii="Times New Roman" w:hAnsi="Times New Roman" w:cs="Times New Roman"/>
          <w:b/>
          <w:bCs/>
          <w:i/>
          <w:iCs/>
          <w:kern w:val="0"/>
          <w:u w:val="single"/>
        </w:rPr>
        <w:t>2635.9</w:t>
      </w:r>
      <w:r>
        <w:rPr>
          <w:rFonts w:ascii="Times New Roman" w:hAnsi="Times New Roman" w:cs="Times New Roman"/>
          <w:b/>
          <w:bCs/>
          <w:i/>
          <w:iCs/>
          <w:kern w:val="0"/>
        </w:rPr>
        <w:t xml:space="preserve"> в зависимости от характера деятельности</w:t>
      </w:r>
    </w:p>
    <w:p w14:paraId="50D51B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специалистов-профессионалов в области образования, не входящих в другие группы подгруппы 23 Специалисты в области образования. Например, к этой группе отнесены работники, которые занимаются частным обучением по предметам, отличным от иностранных языков и различных видов искусства, а также работники, консультирующие студентов по вопросам образования.</w:t>
      </w:r>
    </w:p>
    <w:p w14:paraId="1A931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может входить:</w:t>
      </w:r>
    </w:p>
    <w:p w14:paraId="17A370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уровня способностей студентов и определение учебных целей;</w:t>
      </w:r>
    </w:p>
    <w:p w14:paraId="74170B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подготовка и претворение в жизнь программ обучения, уроков и семинаров для отдельных студентов и групп;</w:t>
      </w:r>
    </w:p>
    <w:p w14:paraId="331FAC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подготовка материалов о теории изучаемого предмета;</w:t>
      </w:r>
    </w:p>
    <w:p w14:paraId="61295D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и демонстрация практических аспектов изучаемых предметов;</w:t>
      </w:r>
    </w:p>
    <w:p w14:paraId="0AE49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распределение заданий и работ в соответствии с уровнем способностей, интересов и склонностями студентов;</w:t>
      </w:r>
    </w:p>
    <w:p w14:paraId="7DE9F1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студентов и предоставление советов, критика и поощрение;</w:t>
      </w:r>
    </w:p>
    <w:p w14:paraId="12E19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пересмотр учебных программ, содержания курса, учебных материалов и методов преподавания;</w:t>
      </w:r>
    </w:p>
    <w:p w14:paraId="749F85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студентов к экзаменам и оцениванию;</w:t>
      </w:r>
    </w:p>
    <w:p w14:paraId="26CC6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студентов по учебным вопросам, таким как выбор курса и программы, расписание занятий, адаптация к школе, прогулы, школьные обычаи и планирование карьерного роста;</w:t>
      </w:r>
    </w:p>
    <w:p w14:paraId="0B2153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студентов с целью оказать им содействие в понимании и преодолении личных, социальных или поведенческих проблем, влияющих на учебный процесс;</w:t>
      </w:r>
    </w:p>
    <w:p w14:paraId="189EAD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студентов к последующему обучению, побуждение их к использованию всех возможностей для учебы и настойчивого выполнения сложных заданий.</w:t>
      </w:r>
    </w:p>
    <w:p w14:paraId="1A75DC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6A6B2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работе со студентами</w:t>
      </w:r>
    </w:p>
    <w:p w14:paraId="3418A7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Педагог-библиотекарь</w:t>
      </w:r>
    </w:p>
    <w:p w14:paraId="30CD0C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Тьютор</w:t>
      </w:r>
    </w:p>
    <w:p w14:paraId="4564F9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DCFA7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Лектор, университет - 2310</w:t>
      </w:r>
    </w:p>
    <w:p w14:paraId="324D5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средней профессиональной образовательной организации - 2320</w:t>
      </w:r>
    </w:p>
    <w:p w14:paraId="5D5BA8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средней школе - 2330</w:t>
      </w:r>
    </w:p>
    <w:p w14:paraId="206DEC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в начальной школе - 2341</w:t>
      </w:r>
    </w:p>
    <w:p w14:paraId="340418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курсов интенсивного обучения иностранному языку - 2353</w:t>
      </w:r>
    </w:p>
    <w:p w14:paraId="1C3029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музыки - 2354</w:t>
      </w:r>
    </w:p>
    <w:p w14:paraId="7EA5B8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изобразительного искусства - 2355</w:t>
      </w:r>
    </w:p>
    <w:p w14:paraId="36B2D2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танцев - 2355</w:t>
      </w:r>
    </w:p>
    <w:p w14:paraId="05472F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Психолог-преподаватель - 2634</w:t>
      </w:r>
    </w:p>
    <w:p w14:paraId="16EA80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социальной работе - 2635</w:t>
      </w:r>
    </w:p>
    <w:p w14:paraId="3D5691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1ED8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24</w:t>
      </w:r>
    </w:p>
    <w:p w14:paraId="6353A5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F6332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в сфере бизнеса и администрирования</w:t>
      </w:r>
    </w:p>
    <w:p w14:paraId="721548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Специалисты в сфере бизнеса и администрирования выполняют аналитические, концептуальные и практические задачи с целью оказания услуг, связанных с финансовыми вопросами, развитием трудовых ресурсов, со связями с общественностью, маркетингом и сбытом в технических, медицинских областях и в области информационных и коммуникационных технологий; проводят анализ организационных структур, методов и систем, а также количественный анализ информации, имеющей отношение к инвестиционным программам. Уровень компетенций большинства занятий, включенных в данную подгруппу, требует квалификации, соответствующей четвертому квалификационному уровню.</w:t>
      </w:r>
    </w:p>
    <w:p w14:paraId="359A37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сбор, анализ и истолкование информации об экономической целесообразности, стоимостных составляющих и эффективности торговли в организациях; проведение аудитов, подготовку финансовых отчетов и контроль казначейских систем организаций; разработку и анализ финансовых планов и стратегий, исполнение заказов купли-продажи и ведение переговоров относительно купли-продажи товаров широкого потребления; разработку, претворение в жизнь и оценку программ найма, подготовки и развития персонала; проведение исследований, разработку и претворение в жизнь маркетинговых кампаний и в области связей с общественностью; изучение и разработку методов управления, направленных на расширение и развитие государственных и коммерческих операций и повышение их эффективности; получение и обновление сведений о товарах и услугах работодателей и конкурентов, а также о рыночной конъюнктуре; оценку потребностей клиентов, а также объяснение и демонстрацию товаров и услуг для них.</w:t>
      </w:r>
    </w:p>
    <w:p w14:paraId="78627A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74FF13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241 Специалисты по финансовой деятельности</w:t>
      </w:r>
    </w:p>
    <w:p w14:paraId="7896D5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242 Специалисты в области администрирования</w:t>
      </w:r>
    </w:p>
    <w:p w14:paraId="4D88FC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243 Специалисты по сбыту и маркетингу продукции и услуг и связям с общественностью</w:t>
      </w:r>
    </w:p>
    <w:p w14:paraId="1B41BC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EF1C3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241</w:t>
      </w:r>
    </w:p>
    <w:p w14:paraId="471B84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C8B6A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по финансовой деятельности</w:t>
      </w:r>
    </w:p>
    <w:p w14:paraId="0014AE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финансовой деятельности планируют, разрабатывают, организовывают, управляют, инвестируют, руководят и проводят количественный анализ систем финансовой отчетности или финансов отдельных лиц, организаций и общественных или частных учреждений.</w:t>
      </w:r>
    </w:p>
    <w:p w14:paraId="346963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подготовку и организацию финансовой отчетности организации; обзор финансовых материалов организации; предоставление финансовых рекомендаций физическим лицам и организациям; подготовку аналитических отчетов по отдельным экономическим секторам и экономике в целом.</w:t>
      </w:r>
    </w:p>
    <w:p w14:paraId="4A24EA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054B2D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2411 Бухгалтеры</w:t>
      </w:r>
    </w:p>
    <w:p w14:paraId="300C86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2412 Консультанты по финансовым вопросам и капиталовложениям</w:t>
      </w:r>
    </w:p>
    <w:p w14:paraId="6B85F0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2413 Финансовые аналитики</w:t>
      </w:r>
    </w:p>
    <w:p w14:paraId="0C5AF1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2414 Оценщики и эксперты</w:t>
      </w:r>
    </w:p>
    <w:p w14:paraId="17FE9D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DC0B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2411 Бухгалтеры</w:t>
      </w:r>
    </w:p>
    <w:p w14:paraId="1DA40A8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- 24116. В форме ЕФС-1 отражается через точку - 2411.6</w:t>
      </w:r>
    </w:p>
    <w:p w14:paraId="39344AC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624E86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Ведущий бухгалтер, ведущий специалист</w:t>
      </w:r>
    </w:p>
    <w:p w14:paraId="70F41E1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Старший бухгалтер</w:t>
      </w:r>
    </w:p>
    <w:p w14:paraId="6033496C" w14:textId="6BC095D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Бухгалтер-кассир, также см. коды </w:t>
      </w:r>
      <w:r>
        <w:rPr>
          <w:rFonts w:ascii="Times New Roman" w:hAnsi="Times New Roman" w:cs="Times New Roman"/>
          <w:b/>
          <w:bCs/>
          <w:i/>
          <w:iCs/>
          <w:kern w:val="0"/>
          <w:u w:val="single"/>
        </w:rPr>
        <w:t>3313.2</w:t>
      </w:r>
      <w:r>
        <w:rPr>
          <w:rFonts w:ascii="Times New Roman" w:hAnsi="Times New Roman" w:cs="Times New Roman"/>
          <w:b/>
          <w:bCs/>
          <w:i/>
          <w:iCs/>
          <w:kern w:val="0"/>
        </w:rPr>
        <w:t xml:space="preserve">, </w:t>
      </w:r>
      <w:r>
        <w:rPr>
          <w:rFonts w:ascii="Times New Roman" w:hAnsi="Times New Roman" w:cs="Times New Roman"/>
          <w:b/>
          <w:bCs/>
          <w:i/>
          <w:iCs/>
          <w:kern w:val="0"/>
          <w:u w:val="single"/>
        </w:rPr>
        <w:t>4313.3</w:t>
      </w:r>
      <w:r>
        <w:rPr>
          <w:rFonts w:ascii="Times New Roman" w:hAnsi="Times New Roman" w:cs="Times New Roman"/>
          <w:b/>
          <w:bCs/>
          <w:i/>
          <w:iCs/>
          <w:kern w:val="0"/>
        </w:rPr>
        <w:t xml:space="preserve"> в зависимости от уровня квалификации</w:t>
      </w:r>
    </w:p>
    <w:p w14:paraId="2A9491D2" w14:textId="217AD64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Ревизор (в финансовой сфере), см. также код </w:t>
      </w:r>
      <w:r>
        <w:rPr>
          <w:rFonts w:ascii="Times New Roman" w:hAnsi="Times New Roman" w:cs="Times New Roman"/>
          <w:b/>
          <w:bCs/>
          <w:i/>
          <w:iCs/>
          <w:kern w:val="0"/>
          <w:u w:val="single"/>
        </w:rPr>
        <w:t>3351.6</w:t>
      </w:r>
      <w:r>
        <w:rPr>
          <w:rFonts w:ascii="Times New Roman" w:hAnsi="Times New Roman" w:cs="Times New Roman"/>
          <w:b/>
          <w:bCs/>
          <w:i/>
          <w:iCs/>
          <w:kern w:val="0"/>
        </w:rPr>
        <w:t xml:space="preserve"> в зависимости от проверяемой сферы</w:t>
      </w:r>
    </w:p>
    <w:p w14:paraId="20AAFA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Бухгалтеры планируют, организовывают и заведуют системами бухгалтерского учета для организаций и физических лиц. Некоторые занятия, отнесенные к данной группе, связаны с изучением и анализом бухгалтерской и финансовой документации организаций и физических лиц для обеспечения точности и соответствия установленным стандартам и процедурам бухгалтерской отчетности.</w:t>
      </w:r>
    </w:p>
    <w:p w14:paraId="5A49CF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CA384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планирование и внедрение бюджетного и бухгалтерского контроля, а также других политик и систем бухгалтерской деятельности;</w:t>
      </w:r>
    </w:p>
    <w:p w14:paraId="081001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заверение финансовых отчетов для представления руководству, акционерам и иным органам, предусмотренным законодательством;</w:t>
      </w:r>
    </w:p>
    <w:p w14:paraId="691C81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налоговых деклараций, консультирование по проблемам налогообложения и оспаривание спорных исков перед налоговыми инспекторами;</w:t>
      </w:r>
    </w:p>
    <w:p w14:paraId="05B0D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или представление отчетности по прогнозированию доходов и бюджету;</w:t>
      </w:r>
    </w:p>
    <w:p w14:paraId="6D8778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финансовых исследований по таким вопросам, как предполагаемое мошенничество, несостоятельность и банкротство;</w:t>
      </w:r>
    </w:p>
    <w:p w14:paraId="011808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отчетности и бухгалтерских документов;</w:t>
      </w:r>
    </w:p>
    <w:p w14:paraId="1201EB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расследований и консультирование руководства по финансовым аспектам производительности, портфелям ценных бумаг, проблемам сбыта, новых товаров и тому подобным;</w:t>
      </w:r>
    </w:p>
    <w:p w14:paraId="6EBFDB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контроль систем для определения себестоимости товаров и услуг.</w:t>
      </w:r>
    </w:p>
    <w:p w14:paraId="51606C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B299A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Аудитор</w:t>
      </w:r>
    </w:p>
    <w:p w14:paraId="061255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w:t>
      </w:r>
    </w:p>
    <w:p w14:paraId="0879C4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Бухгалтер по налогообложению</w:t>
      </w:r>
    </w:p>
    <w:p w14:paraId="426975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Бухгалтер-контролер</w:t>
      </w:r>
    </w:p>
    <w:p w14:paraId="62BE61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Сертифицированный бухгалтер</w:t>
      </w:r>
    </w:p>
    <w:p w14:paraId="3CB708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4CE66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директор - 1211</w:t>
      </w:r>
    </w:p>
    <w:p w14:paraId="0D3C3F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бухгалтера - 3313</w:t>
      </w:r>
    </w:p>
    <w:p w14:paraId="5B5B5F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Счетовод - 3313</w:t>
      </w:r>
    </w:p>
    <w:p w14:paraId="5B79A4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B6644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2412 Консультанты по финансовым вопросам и инвестициям</w:t>
      </w:r>
    </w:p>
    <w:p w14:paraId="44313E1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- 24126. В форме ЕФС-1 отражается через точку - 2412.6</w:t>
      </w:r>
    </w:p>
    <w:p w14:paraId="3028242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F004C5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Финансовый менеджер</w:t>
      </w:r>
    </w:p>
    <w:p w14:paraId="197E04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Консультанты по финансовым вопросам и инвестициям разрабатывают финансовые планы для физических лиц и организаций, а также инвестируют и управляют финансами от их имени.</w:t>
      </w:r>
    </w:p>
    <w:p w14:paraId="128024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0165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 поддержание базы клиентов;</w:t>
      </w:r>
    </w:p>
    <w:p w14:paraId="259430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собеседование с клиентами для выяснения финансового положения и целей, определения рискоустойчивости и получения другой информации, необходимой для разработки финансовых планов и инвестиционных стратегий;</w:t>
      </w:r>
    </w:p>
    <w:p w14:paraId="41265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постановка финансовых целей, а также разработка и претворение в жизнь стратегий для их достижения;</w:t>
      </w:r>
    </w:p>
    <w:p w14:paraId="770ED3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купли-продажи акций и облигаций для клиентов;</w:t>
      </w:r>
    </w:p>
    <w:p w14:paraId="0ED02C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экономической эффективности капиталовложений, а также анализ и пересмотр планов капиталовложений на основе пересмотренных потребностей и изменений на рынке;</w:t>
      </w:r>
    </w:p>
    <w:p w14:paraId="634F77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рекомендаций и согласование страхового покрытия для клиентов.</w:t>
      </w:r>
    </w:p>
    <w:p w14:paraId="7A9F33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89835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вопросам инвестиций</w:t>
      </w:r>
    </w:p>
    <w:p w14:paraId="124B91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финансовому планированию</w:t>
      </w:r>
    </w:p>
    <w:p w14:paraId="78246F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имуществом</w:t>
      </w:r>
    </w:p>
    <w:p w14:paraId="28D7B8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C84F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2413 Финансовые аналитики</w:t>
      </w:r>
    </w:p>
    <w:p w14:paraId="7DB015C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- 24133. В форме ЕФС-1 отражается через точку - 2413.3</w:t>
      </w:r>
    </w:p>
    <w:p w14:paraId="673FB6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Финансовые аналитики проводят количественный анализ информации, связанной с программами капиталовложений (инвестиций) государственных или частных организаций.</w:t>
      </w:r>
    </w:p>
    <w:p w14:paraId="124FE6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E5581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финансовой информации для получения прогнозов коммерческих, промышленных и экономических условий с целью принятия решений о капиталовложениях;</w:t>
      </w:r>
    </w:p>
    <w:p w14:paraId="5168A0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отслеживание последних событий в области промышленной технологии, бизнеса, финансов и экономической теории;</w:t>
      </w:r>
    </w:p>
    <w:p w14:paraId="35CEF8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интерпретация данных, связанных с программами капиталовложений, включая цены, прибыль, устойчивость, дальнейшие перспективы в плане инвестиционных рисков и экономического влияния;</w:t>
      </w:r>
    </w:p>
    <w:p w14:paraId="602860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экономических, промышленных и корпоративных изменений посредством анализа информации из финансовых изданий и служб, от инвестиционных банковских фирм, государственных органов, из отраслевых изданий, от сотрудников компаний и из личных собеседований;</w:t>
      </w:r>
    </w:p>
    <w:p w14:paraId="08133D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рекомендации по вопросам капиталовложений и сроков инвестиций для компаний, персонала инвестиционных фирм или инвесторов;</w:t>
      </w:r>
    </w:p>
    <w:p w14:paraId="652461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цен, по которым акции могут быть синдицированы и заявлены к размещению;</w:t>
      </w:r>
    </w:p>
    <w:p w14:paraId="3FC729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планов действий при капиталовложениях на основе результатов финансового анализа;</w:t>
      </w:r>
    </w:p>
    <w:p w14:paraId="569739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сравнение относительного качества различных акций в отдельных отраслях;</w:t>
      </w:r>
    </w:p>
    <w:p w14:paraId="0283DB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устных и письменных отчетов об общеэкономических тенденциях, отдельных корпорациях и отраслях в целом.</w:t>
      </w:r>
    </w:p>
    <w:p w14:paraId="1798E3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F50D5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по облигациям</w:t>
      </w:r>
    </w:p>
    <w:p w14:paraId="3B2216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Инвестиционный аналитик</w:t>
      </w:r>
    </w:p>
    <w:p w14:paraId="25C71A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ценным бумагам</w:t>
      </w:r>
    </w:p>
    <w:p w14:paraId="6245ED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A5C3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2414 Оценщики и эксперты</w:t>
      </w:r>
    </w:p>
    <w:p w14:paraId="054DDDE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- 24147. В форме ЕФС-1 отражается через точку - 2414.7</w:t>
      </w:r>
    </w:p>
    <w:p w14:paraId="174619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Оценщики и эксперты осуществляют деятельность, направленную на установление рыночной, кадастровой или иной стоимости в отношении объектов оценки, оценивают величину потерь для покрытия страховыми выплатами.</w:t>
      </w:r>
    </w:p>
    <w:p w14:paraId="774805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0F70F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расчетной цены объекта оценки, определенной на дату оценки в соответствии с выбранным видом стоимости;</w:t>
      </w:r>
    </w:p>
    <w:p w14:paraId="4118AA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определение качества или стоимости сырья, недвижимости, промышленного оборудования, </w:t>
      </w:r>
      <w:r>
        <w:rPr>
          <w:rFonts w:ascii="Times New Roman" w:hAnsi="Times New Roman" w:cs="Times New Roman"/>
          <w:kern w:val="0"/>
        </w:rPr>
        <w:lastRenderedPageBreak/>
        <w:t>личного и домашнего имущества, произведений искусства, драгоценных камней и других предметов;</w:t>
      </w:r>
    </w:p>
    <w:p w14:paraId="6A512C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размера ущерба или убытков и обязательств страховых компаний и страховщиков в отношении потерь, охватываемых страховым полисом;</w:t>
      </w:r>
    </w:p>
    <w:p w14:paraId="47296D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стоимости аналогичных товаров или имущества;</w:t>
      </w:r>
    </w:p>
    <w:p w14:paraId="1B5AF2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предметов или имущества для оценки состояния, размера и конструкции;</w:t>
      </w:r>
    </w:p>
    <w:p w14:paraId="0B0FAC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методов проведения оценки объекта и влияющих на нее факторов;</w:t>
      </w:r>
    </w:p>
    <w:p w14:paraId="735898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отчетов об оценке объектов оценки, содержащих подтвержденное на основе собранной информации и расчетов профессиональное суждение оценщика относительно стоимости объекта оценки.</w:t>
      </w:r>
    </w:p>
    <w:p w14:paraId="28F205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7C975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Оценщик</w:t>
      </w:r>
    </w:p>
    <w:p w14:paraId="36B49C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Оценщик недвижимости</w:t>
      </w:r>
    </w:p>
    <w:p w14:paraId="49DC4A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Страховой эксперт</w:t>
      </w:r>
    </w:p>
    <w:p w14:paraId="2326C4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Эксперт по претензиям</w:t>
      </w:r>
    </w:p>
    <w:p w14:paraId="2151D6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Эксперт саморегулируемой организации оценщиков</w:t>
      </w:r>
    </w:p>
    <w:p w14:paraId="5BB074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B84A4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Страховой агент - 3321</w:t>
      </w:r>
    </w:p>
    <w:p w14:paraId="4AA07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Аукционист - 3339</w:t>
      </w:r>
    </w:p>
    <w:p w14:paraId="08FAFD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C9CB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242</w:t>
      </w:r>
    </w:p>
    <w:p w14:paraId="1B9E9A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9449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в области администрирования</w:t>
      </w:r>
    </w:p>
    <w:p w14:paraId="09E61E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администрирования применяют различные концепции и теории, связанные с повышением эффективности деятельности организаций и отдельных работников организаций.</w:t>
      </w:r>
    </w:p>
    <w:p w14:paraId="5C3F81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оценку структуры организаций и выявление направлений дальнейшего развития; обеспечение операционной деятельности организации в соответствии с основными целями организации; наем, подготовку, развитие и консультирование персонала внутри организации.</w:t>
      </w:r>
    </w:p>
    <w:p w14:paraId="0B52A2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C22A1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2421 Аналитики систем управления и организации</w:t>
      </w:r>
    </w:p>
    <w:p w14:paraId="579CAF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2422 Специалисты в области политики администрирования</w:t>
      </w:r>
    </w:p>
    <w:p w14:paraId="30F4B0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2423 Специалисты в области подбора и использования персонала</w:t>
      </w:r>
    </w:p>
    <w:p w14:paraId="36291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2424 Специалисты в области подготовки и развития персонала</w:t>
      </w:r>
    </w:p>
    <w:p w14:paraId="624C72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2425 Специалисты органов государственной власти</w:t>
      </w:r>
    </w:p>
    <w:p w14:paraId="29D694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1788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2421 Аналитики систем управления и организации</w:t>
      </w:r>
    </w:p>
    <w:p w14:paraId="29DCF61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- 24219. В форме ЕФС-1 отражается через точку - 2421.9</w:t>
      </w:r>
    </w:p>
    <w:p w14:paraId="1CD984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Аналитики систем управления и организации оказывают содействие организациям в достижении более высокой эффективности и решении организационных проблем. Они изучают организационные структуры, методы, системы и процедуры.</w:t>
      </w:r>
    </w:p>
    <w:p w14:paraId="5FBA53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A0F9F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и стимулирование в области определения целей, стратегий и планов, направленных на удовлетворение запросов потребителей и рациональное использование ресурсов организации;</w:t>
      </w:r>
    </w:p>
    <w:p w14:paraId="145CB8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 оценка действующих систем управления и организационных структур;</w:t>
      </w:r>
    </w:p>
    <w:p w14:paraId="441A5D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с персоналом рациональности действующих систем управления и оценка их эффективности на всех уровнях организации;</w:t>
      </w:r>
    </w:p>
    <w:p w14:paraId="428384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клиентам рекомендаций по вопросам эффективной организации и разработке решений организационных проблем;</w:t>
      </w:r>
    </w:p>
    <w:p w14:paraId="4A7CF9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 анализ исследований в сфере организации труда посредством анализа существующих и предложенных методов и процедур, включая административные и служебные процедуры и бизнес-процессы;</w:t>
      </w:r>
    </w:p>
    <w:p w14:paraId="377420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и анализ графиков последовательности операций, документов, отчетов, руководств и должностных инструкций организации;</w:t>
      </w:r>
    </w:p>
    <w:p w14:paraId="7D0693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внесение предложений для пересмотра методов и процедур, изменения трудовых процессов, перераспределения должностных обязанностей и решения организационных проблем;</w:t>
      </w:r>
    </w:p>
    <w:p w14:paraId="005F8F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в реализации одобренных рекомендаций, выпуск пересмотренных инструкций и процедурных руководств, а также подготовка проектов другой документации;</w:t>
      </w:r>
    </w:p>
    <w:p w14:paraId="6D1054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пересмотр рабочих процедур и рекомендации относительно отступлений от процедур и стандартов.</w:t>
      </w:r>
    </w:p>
    <w:p w14:paraId="2682AA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DD099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Бизнес-консультант</w:t>
      </w:r>
    </w:p>
    <w:p w14:paraId="4690FF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вопросам рационализации управления</w:t>
      </w:r>
    </w:p>
    <w:p w14:paraId="43AE8A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вопросам управления</w:t>
      </w:r>
    </w:p>
    <w:p w14:paraId="1A0863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EEE72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рационализации - 2141</w:t>
      </w:r>
    </w:p>
    <w:p w14:paraId="2CA9D9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Бизнес-аналитик (информационные системы) - 2511</w:t>
      </w:r>
    </w:p>
    <w:p w14:paraId="0B1966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73D42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2422 Специалисты в области политики администрирования</w:t>
      </w:r>
    </w:p>
    <w:p w14:paraId="3E9FAE0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- 24222. В форме ЕФС-1 отражается через точку - 2422.2</w:t>
      </w:r>
    </w:p>
    <w:p w14:paraId="0EE3D05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4BC108A" w14:textId="42B55EC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управлению документацией организации (документовед), также см. коды </w:t>
      </w:r>
      <w:r>
        <w:rPr>
          <w:rFonts w:ascii="Times New Roman" w:hAnsi="Times New Roman" w:cs="Times New Roman"/>
          <w:b/>
          <w:bCs/>
          <w:i/>
          <w:iCs/>
          <w:kern w:val="0"/>
          <w:u w:val="single"/>
        </w:rPr>
        <w:t>1213</w:t>
      </w:r>
      <w:r>
        <w:rPr>
          <w:rFonts w:ascii="Times New Roman" w:hAnsi="Times New Roman" w:cs="Times New Roman"/>
          <w:b/>
          <w:bCs/>
          <w:i/>
          <w:iCs/>
          <w:kern w:val="0"/>
        </w:rPr>
        <w:t xml:space="preserve">, </w:t>
      </w:r>
      <w:r>
        <w:rPr>
          <w:rFonts w:ascii="Times New Roman" w:hAnsi="Times New Roman" w:cs="Times New Roman"/>
          <w:b/>
          <w:bCs/>
          <w:i/>
          <w:iCs/>
          <w:kern w:val="0"/>
          <w:u w:val="single"/>
        </w:rPr>
        <w:t>1219</w:t>
      </w:r>
      <w:r>
        <w:rPr>
          <w:rFonts w:ascii="Times New Roman" w:hAnsi="Times New Roman" w:cs="Times New Roman"/>
          <w:b/>
          <w:bCs/>
          <w:i/>
          <w:iCs/>
          <w:kern w:val="0"/>
        </w:rPr>
        <w:t xml:space="preserve"> в зависимости от характера деятельности</w:t>
      </w:r>
    </w:p>
    <w:p w14:paraId="4DD358CC" w14:textId="1362899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Документовед-библиотекарь относится к коду </w:t>
      </w:r>
      <w:r>
        <w:rPr>
          <w:rFonts w:ascii="Times New Roman" w:hAnsi="Times New Roman" w:cs="Times New Roman"/>
          <w:b/>
          <w:bCs/>
          <w:i/>
          <w:iCs/>
          <w:kern w:val="0"/>
          <w:u w:val="single"/>
        </w:rPr>
        <w:t>2622.6</w:t>
      </w:r>
    </w:p>
    <w:p w14:paraId="40025BB5" w14:textId="2CD0D60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Документовед архивов и музеев относится к коду </w:t>
      </w:r>
      <w:r>
        <w:rPr>
          <w:rFonts w:ascii="Times New Roman" w:hAnsi="Times New Roman" w:cs="Times New Roman"/>
          <w:b/>
          <w:bCs/>
          <w:i/>
          <w:iCs/>
          <w:kern w:val="0"/>
          <w:u w:val="single"/>
        </w:rPr>
        <w:t>2621.2</w:t>
      </w:r>
    </w:p>
    <w:p w14:paraId="3585012D" w14:textId="17E7F8D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Делопроизводитель относится к коду </w:t>
      </w:r>
      <w:r>
        <w:rPr>
          <w:rFonts w:ascii="Times New Roman" w:hAnsi="Times New Roman" w:cs="Times New Roman"/>
          <w:b/>
          <w:bCs/>
          <w:i/>
          <w:iCs/>
          <w:kern w:val="0"/>
          <w:u w:val="single"/>
        </w:rPr>
        <w:t>4120.1</w:t>
      </w:r>
    </w:p>
    <w:p w14:paraId="4A8AEDB2" w14:textId="5BA42D2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гражданской обороне, также см. код </w:t>
      </w:r>
      <w:r>
        <w:rPr>
          <w:rFonts w:ascii="Times New Roman" w:hAnsi="Times New Roman" w:cs="Times New Roman"/>
          <w:b/>
          <w:bCs/>
          <w:i/>
          <w:iCs/>
          <w:kern w:val="0"/>
          <w:u w:val="single"/>
        </w:rPr>
        <w:t>2149.8</w:t>
      </w:r>
      <w:r>
        <w:rPr>
          <w:rFonts w:ascii="Times New Roman" w:hAnsi="Times New Roman" w:cs="Times New Roman"/>
          <w:b/>
          <w:bCs/>
          <w:i/>
          <w:iCs/>
          <w:kern w:val="0"/>
        </w:rPr>
        <w:t xml:space="preserve"> в зависимости от характера деятельности</w:t>
      </w:r>
    </w:p>
    <w:p w14:paraId="4ECD91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политики администрирования разрабатывают и анализируют политику, связанную с разработкой, претворением в жизнь и пересмотром деятельности и программ государственных и коммерческих организаций.</w:t>
      </w:r>
    </w:p>
    <w:p w14:paraId="3F4222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73231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связи и консультации с администраторами программ и другими заинтересованными сторонами для выявления проблем и в ходе реализации политики;</w:t>
      </w:r>
    </w:p>
    <w:p w14:paraId="0B98A9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мер по пересмотру существующей политики и законодательства для выявления отклонений и устаревших положений;</w:t>
      </w:r>
    </w:p>
    <w:p w14:paraId="7ABE0F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социальных, экономических и производственных тенденций, а также ожиданий клиентов, связанных с предоставляемыми программами и услугами;</w:t>
      </w:r>
    </w:p>
    <w:p w14:paraId="6870EA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формулировка и анализ альтернативных вариантов реализуемой политики, подготовка справочных документов и рекомендаций по изменениям политики и консультации по предпочтительным вариантам;</w:t>
      </w:r>
    </w:p>
    <w:p w14:paraId="4EE08E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влияния, финансовых последствий, взаимодействия с другими программами, а также политической и административной целесообразности;</w:t>
      </w:r>
    </w:p>
    <w:p w14:paraId="17B893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оценок угроз и рисков, а также подготовка ответных мер;</w:t>
      </w:r>
    </w:p>
    <w:p w14:paraId="1F0717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операций и программ для обеспечения соответствия политике организации.</w:t>
      </w:r>
    </w:p>
    <w:p w14:paraId="6E1BF7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E3E6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по вопросам корпоративной политики</w:t>
      </w:r>
    </w:p>
    <w:p w14:paraId="5F1F18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Советник по рыночной стратегии</w:t>
      </w:r>
    </w:p>
    <w:p w14:paraId="47051A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Сотрудник по информационной безопасности</w:t>
      </w:r>
    </w:p>
    <w:p w14:paraId="29D756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2EB08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2423 Специалисты в области подбора и использования персонала</w:t>
      </w:r>
    </w:p>
    <w:p w14:paraId="2B37944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- 24236. В форме ЕФС-1 отражается через точку - 2423.6</w:t>
      </w:r>
    </w:p>
    <w:p w14:paraId="0E40EC3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Также к данной начальной группе относятся профессии:</w:t>
      </w:r>
    </w:p>
    <w:p w14:paraId="6BB3EF0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кадрам</w:t>
      </w:r>
    </w:p>
    <w:p w14:paraId="70E6881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Менеджер по персоналу</w:t>
      </w:r>
    </w:p>
    <w:p w14:paraId="5700719D" w14:textId="3401DE1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отдела кадров, также см. код </w:t>
      </w:r>
      <w:r>
        <w:rPr>
          <w:rFonts w:ascii="Times New Roman" w:hAnsi="Times New Roman" w:cs="Times New Roman"/>
          <w:b/>
          <w:bCs/>
          <w:i/>
          <w:iCs/>
          <w:kern w:val="0"/>
          <w:u w:val="single"/>
        </w:rPr>
        <w:t>4416.6</w:t>
      </w:r>
      <w:r>
        <w:rPr>
          <w:rFonts w:ascii="Times New Roman" w:hAnsi="Times New Roman" w:cs="Times New Roman"/>
          <w:b/>
          <w:bCs/>
          <w:i/>
          <w:iCs/>
          <w:kern w:val="0"/>
        </w:rPr>
        <w:t xml:space="preserve"> в зависимости от характера деятельности</w:t>
      </w:r>
    </w:p>
    <w:p w14:paraId="47136CF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Кадровик</w:t>
      </w:r>
    </w:p>
    <w:p w14:paraId="4F487D99" w14:textId="68550CB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Начальник отдела кадров относится к коду </w:t>
      </w:r>
      <w:r>
        <w:rPr>
          <w:rFonts w:ascii="Times New Roman" w:hAnsi="Times New Roman" w:cs="Times New Roman"/>
          <w:b/>
          <w:bCs/>
          <w:i/>
          <w:iCs/>
          <w:kern w:val="0"/>
          <w:u w:val="single"/>
        </w:rPr>
        <w:t>1212.5</w:t>
      </w:r>
    </w:p>
    <w:p w14:paraId="2B073B10" w14:textId="5DACDCD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Инспектор отдела кадров, также см. код </w:t>
      </w:r>
      <w:r>
        <w:rPr>
          <w:rFonts w:ascii="Times New Roman" w:hAnsi="Times New Roman" w:cs="Times New Roman"/>
          <w:b/>
          <w:bCs/>
          <w:i/>
          <w:iCs/>
          <w:kern w:val="0"/>
          <w:u w:val="single"/>
        </w:rPr>
        <w:t>4416.6</w:t>
      </w:r>
      <w:r>
        <w:rPr>
          <w:rFonts w:ascii="Times New Roman" w:hAnsi="Times New Roman" w:cs="Times New Roman"/>
          <w:b/>
          <w:bCs/>
          <w:i/>
          <w:iCs/>
          <w:kern w:val="0"/>
        </w:rPr>
        <w:t xml:space="preserve"> в зависимости от характера деятельности</w:t>
      </w:r>
    </w:p>
    <w:p w14:paraId="4F719E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подбора и использования персонала оказывают услуги бизнесу, связанные с кадровой политикой, наймом работников, их развитием, анализом занятости и профориентацией.</w:t>
      </w:r>
    </w:p>
    <w:p w14:paraId="54DC0A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87E0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работа с кадрами, связанная с наймом работников, комплектованием рабочих мест, обучением, продвижением по службе, вознаграждением, отношениями руководителей и работников и другими областями кадровой политики;</w:t>
      </w:r>
    </w:p>
    <w:p w14:paraId="3665C1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анализ работы, выполняемой в организации, различными способами, включая собеседование с рабочими, вышестоящими должностными лицами и руководителями, а также составление подробных описаний должностей, работ и занятий на основании полученных данных;</w:t>
      </w:r>
    </w:p>
    <w:p w14:paraId="78B435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информации о занятиях или разработка систем классификации занятий;</w:t>
      </w:r>
    </w:p>
    <w:p w14:paraId="347D18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разработка методов анализа работ и занятий в таких областях, как управление персоналом, изучение и планирование трудовых ресурсов, обучение, информация по профессиям и профориентация;</w:t>
      </w:r>
    </w:p>
    <w:p w14:paraId="3E2A65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консультирование отдельных лиц относительно возможностей трудоустройства, выбора карьерных предпочтений и дальнейшего обучения или подготовки.</w:t>
      </w:r>
    </w:p>
    <w:p w14:paraId="7B81AF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936EE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бизнес и трудовых процессов</w:t>
      </w:r>
    </w:p>
    <w:p w14:paraId="0B745A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в области карьерного роста</w:t>
      </w:r>
    </w:p>
    <w:p w14:paraId="09B869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профориентация</w:t>
      </w:r>
    </w:p>
    <w:p w14:paraId="02AAA8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кадровым вопросам</w:t>
      </w:r>
    </w:p>
    <w:p w14:paraId="67FEA2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подбору персонала</w:t>
      </w:r>
    </w:p>
    <w:p w14:paraId="2EBFA5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трудовым ресурсам</w:t>
      </w:r>
    </w:p>
    <w:p w14:paraId="094469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трудоустройству уволенного персонала</w:t>
      </w:r>
    </w:p>
    <w:p w14:paraId="209879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7382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2424 Специалисты в области подготовки и развития персонала</w:t>
      </w:r>
    </w:p>
    <w:p w14:paraId="2E59B3D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Контрольное число - 1, полный код - 24241. В форме ЕФС-1 отражается через точку - 2424.1</w:t>
      </w:r>
    </w:p>
    <w:p w14:paraId="4253FA1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AAF3CA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Менеджер по развитию персонала</w:t>
      </w:r>
    </w:p>
    <w:p w14:paraId="1FB667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подготовки и развития персонала планируют, разрабатывают, претворяют в жизнь и оценивают результаты программы подготовки и развития персонала с целью приобретения руководителями и персоналом навыков и получения квалификации, соответствующих целям развития организации.</w:t>
      </w:r>
    </w:p>
    <w:p w14:paraId="33AA80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F0299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потребностей и требований отдельных лиц и организаций;</w:t>
      </w:r>
    </w:p>
    <w:p w14:paraId="11D14F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постановка целей в плане развития персонала и оценка результатов подготовки;</w:t>
      </w:r>
    </w:p>
    <w:p w14:paraId="25D7C8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разработка учебных материалов и пособий, таких как учебники, наглядные пособия, онлайновые обучающие средства и учебные модели, а также ведение учебной справочной документации;</w:t>
      </w:r>
    </w:p>
    <w:p w14:paraId="623829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координация, составление графиков и проведение учебных и развивающих программ, которые могут проводиться в форме индивидуальных или коллективных занятий, а также помощь в проведении семинаров, заседаний, показов и конференций;</w:t>
      </w:r>
    </w:p>
    <w:p w14:paraId="1FA172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связей со сторонними организациями по подготовке с целью осуществления специальных программ подготовки и развития персонала;</w:t>
      </w:r>
    </w:p>
    <w:p w14:paraId="0FB3A6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поддержка внутренних и внешних мероприятий по подготовке и развитию персонала, а также оценка таких мероприятий;</w:t>
      </w:r>
    </w:p>
    <w:p w14:paraId="7A1950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проведение текущей оценки качества и эффективности внутренних и внешних мероприятий по подготовке персонала, а также пересмотр и изменение учебных целей, методов и отчетных материалов по курсу;</w:t>
      </w:r>
    </w:p>
    <w:p w14:paraId="383551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изучение и исследование материалов с целью применения лучшей практики в области развития человеческих ресурсов.</w:t>
      </w:r>
    </w:p>
    <w:p w14:paraId="7090E2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14DE9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в области подготовки персонала</w:t>
      </w:r>
    </w:p>
    <w:p w14:paraId="250837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в области развития персонала</w:t>
      </w:r>
    </w:p>
    <w:p w14:paraId="473F5E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развитию трудовых ресурсов</w:t>
      </w:r>
    </w:p>
    <w:p w14:paraId="652095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оценке персонала</w:t>
      </w:r>
    </w:p>
    <w:p w14:paraId="2E045A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2368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2425 Специалисты органов государственной власти</w:t>
      </w:r>
    </w:p>
    <w:p w14:paraId="0163AFB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- 24253. В форме ЕФС-1 отражается через точку - 2425.3</w:t>
      </w:r>
    </w:p>
    <w:p w14:paraId="68584C7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E79E39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специалист органов государственной власти</w:t>
      </w:r>
    </w:p>
    <w:p w14:paraId="451D21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Специалисты органов государственной власти готовят аналитические и информационные материалы и документы для реализации целей органов государственной власти в соответствии с законодательством и государственной политикой; осуществляют контроль и ведут мониторинг за достижением установленных показателей и выполнением планов мероприятий, утвержденных правительством и законодательными органами, за исполнением бюджета в рамках проводимой бюджетной политики и реализуемых программ, готовят проекты государственного бюджета, законов и правил с необходимым обоснованием, обеспечивают контроль за соблюдением нормативных правовых актов, проводят консультации и готовят ответы на запросы по их применению в соответствии с установленными регламентами.</w:t>
      </w:r>
    </w:p>
    <w:p w14:paraId="099259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E7564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информационных записок и докладов государственных, региональных или местных органов власти и законодателей по вопросам проводимой политики;</w:t>
      </w:r>
    </w:p>
    <w:p w14:paraId="0891F4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подготовке государственного бюджета, законов и правил, включая поправки;</w:t>
      </w:r>
    </w:p>
    <w:p w14:paraId="626A76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рекомендаций по порядку исполнения подведомственными организациями принятых программ и мероприятий;</w:t>
      </w:r>
    </w:p>
    <w:p w14:paraId="294A64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анализа результатов и оценка эффективности осуществления государственной политики и планов мероприятий по ее реализации;</w:t>
      </w:r>
    </w:p>
    <w:p w14:paraId="25F9E4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реализацией мер, установленных законодательными и нормативными правовыми актами, своевременностью и полнотой их осуществления, за целевым и эффективным использованием ресурсов;</w:t>
      </w:r>
    </w:p>
    <w:p w14:paraId="7EC7DD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проектов нормативных правовых актов и решений, издаваемых органами государственной власти;</w:t>
      </w:r>
    </w:p>
    <w:p w14:paraId="547CF6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межведомственного взаимодействия и согласования документов, подготовка ответов на запросы и письма.</w:t>
      </w:r>
    </w:p>
    <w:p w14:paraId="591C3A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B01E9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w:t>
      </w:r>
    </w:p>
    <w:p w14:paraId="036720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Советник</w:t>
      </w:r>
    </w:p>
    <w:p w14:paraId="264FE7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w:t>
      </w:r>
    </w:p>
    <w:p w14:paraId="62776A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мобилизационной работе</w:t>
      </w:r>
    </w:p>
    <w:p w14:paraId="1A4EF8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Специалист-эксперт</w:t>
      </w:r>
    </w:p>
    <w:p w14:paraId="62A787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FFD74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Депутат законодательного (представительного) органа государственной власти - 1111</w:t>
      </w:r>
    </w:p>
    <w:p w14:paraId="497003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департамента - 1112</w:t>
      </w:r>
    </w:p>
    <w:p w14:paraId="6931FD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CDD0A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243</w:t>
      </w:r>
    </w:p>
    <w:p w14:paraId="1BC969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8DEA2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Специалисты по сбыту и маркетингу продукции и услуг и связям с общественностью</w:t>
      </w:r>
    </w:p>
    <w:p w14:paraId="301E96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сбыту и маркетингу продукции и услуг и связям с общественностью планируют, разрабатывают, координируют и претворяют в жизнь программы распространения информации для популяризации организаций, товаров и услуг; а также представляют компании в ходе продаж различных технических, промышленных, медицинских, фармацевтических и информационных товаров и услуг.</w:t>
      </w:r>
    </w:p>
    <w:p w14:paraId="208D06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назначение и проведение маркетинговых исследований, анализ их результатов и планирование рекламной, маркетинговой деятельности и деятельности по связям с общественностью; содействие расширению и развитию бизнеса посредством подготовки и реализации маркетинговых целей, стратегий и программ; планирование и организацию рекламных кампаний; оценку и выбор материалов, предоставленных журналистами, фотографами, иллюстраторами и другими специалистами с целью создания благоприятного имиджа; получение и обновление сведений о товарах и услугах работодателей и конкурентов, а также о рыночной конъюнктуре; оценку потребностей клиентов, а также объяснение и демонстрацию товаров и услуг для них; посещение постоянных и перспективных клиентов для выяснения маркетинговых возможностей и принятия мер по результатам таких посещений; назначение и обсуждение цен и условий кредитования, а также заключение контрактов.</w:t>
      </w:r>
    </w:p>
    <w:p w14:paraId="5D34B6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A41F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2431 Специалисты по рекламе и маркетингу</w:t>
      </w:r>
    </w:p>
    <w:p w14:paraId="5FF446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2432 Специалисты по связям с общественностью</w:t>
      </w:r>
    </w:p>
    <w:p w14:paraId="3946E9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2433 Специалисты по сбыту продукции (исключая информационно-коммуникационные технологии)</w:t>
      </w:r>
    </w:p>
    <w:p w14:paraId="706792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2434 Специалисты по сбыту информационно-коммуникационных технологий (ИКТ)</w:t>
      </w:r>
    </w:p>
    <w:p w14:paraId="50591A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6D21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2431 Специалисты по рекламе и маркетингу</w:t>
      </w:r>
    </w:p>
    <w:p w14:paraId="46B17B1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- 24311. В форме ЕФС-1 отражается через точку - 2431.1</w:t>
      </w:r>
    </w:p>
    <w:p w14:paraId="21CBA5E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CA9520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Маркетолог</w:t>
      </w:r>
    </w:p>
    <w:p w14:paraId="26BBF98F" w14:textId="2773542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рекламе, также см. код </w:t>
      </w:r>
      <w:r>
        <w:rPr>
          <w:rFonts w:ascii="Times New Roman" w:hAnsi="Times New Roman" w:cs="Times New Roman"/>
          <w:b/>
          <w:bCs/>
          <w:i/>
          <w:iCs/>
          <w:kern w:val="0"/>
          <w:u w:val="single"/>
        </w:rPr>
        <w:t>1222.8</w:t>
      </w:r>
      <w:r>
        <w:rPr>
          <w:rFonts w:ascii="Times New Roman" w:hAnsi="Times New Roman" w:cs="Times New Roman"/>
          <w:b/>
          <w:bCs/>
          <w:i/>
          <w:iCs/>
          <w:kern w:val="0"/>
        </w:rPr>
        <w:t xml:space="preserve"> в зависимости от уровня квалификации</w:t>
      </w:r>
    </w:p>
    <w:p w14:paraId="1461AC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рекламе и маркетингу разрабатывают и координируют рекламные стратегии и кампании, находят рынки сбыта новых товаров и услуг, а также выясняют и разрабатывают маркетинговые возможности в отношении существующих товаров и услуг.</w:t>
      </w:r>
    </w:p>
    <w:p w14:paraId="02301E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B12CE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развитие и организация рекламных стратегий и кампаний в поддержку целей по продажам;</w:t>
      </w:r>
    </w:p>
    <w:p w14:paraId="6B9300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консультирование руководства и клиентов в отношении стратегий и кампаний, направленных на завоевание целевых рынков, формирования потребительской осведомленности и эффективного продвижения товаров и услуг;</w:t>
      </w:r>
    </w:p>
    <w:p w14:paraId="01819B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написание рекламных текстов и сценариев для рекламы, а также согласование телевизионного и кинопроизводства, размещения рекламы в средствах массовой информации;</w:t>
      </w:r>
    </w:p>
    <w:p w14:paraId="642485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анализ данных о поведении и предпочтениях потребителей;</w:t>
      </w:r>
    </w:p>
    <w:p w14:paraId="681AB2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объяснение и прогнозирование текущих и будущих склонностей потребителей;</w:t>
      </w:r>
    </w:p>
    <w:p w14:paraId="6332D1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потенциального спроса и рыночных характеристик новых товаров и услуг;</w:t>
      </w:r>
    </w:p>
    <w:p w14:paraId="2F9166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расширению и развитию бизнеса посредством подготовки и реализации маркетинговых целей, стратегий и программ;</w:t>
      </w:r>
    </w:p>
    <w:p w14:paraId="780B95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и проведение маркетинговых исследований для выяснения маркетинговых возможностей в отношении новых и существующих товаров и услуг;</w:t>
      </w:r>
    </w:p>
    <w:p w14:paraId="6F8019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всем маркетинговым аспектам, включая портфель продуктов, ценообразование, рекламу и стимулирование продаж, а также каналы сбыта и распространения.</w:t>
      </w:r>
    </w:p>
    <w:p w14:paraId="2063AB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AB247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маркетингу</w:t>
      </w:r>
    </w:p>
    <w:p w14:paraId="1478AF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рекламе</w:t>
      </w:r>
    </w:p>
    <w:p w14:paraId="74F3A3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D9A8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2432 Специалисты по связям с общественностью</w:t>
      </w:r>
    </w:p>
    <w:p w14:paraId="5618081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- 24325. В форме ЕФС-1 отражается через точку - 2432.5</w:t>
      </w:r>
    </w:p>
    <w:p w14:paraId="72FB7C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связям с общественностью планируют, разрабатывают, претворяют в жизнь и оценивают информационные и коммуникационные стратегии, способствующие пониманию и благоприятному отношению к коммерческим и другим организациям, их товарам и услугам, а также к их роли в обществе.</w:t>
      </w:r>
    </w:p>
    <w:p w14:paraId="34D2D7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7AE1F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организация презентационных кампаний и коммуникационных стратегий;</w:t>
      </w:r>
    </w:p>
    <w:p w14:paraId="0DF5A2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руководителей о последствиях для общественности их политики, программ и методов, а также подготовка и контроль выпусков новостей и пресс-релизов;</w:t>
      </w:r>
    </w:p>
    <w:p w14:paraId="23773E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 назначение опросов общественного мнения, анализ их результатов и планирование мероприятий по связям с общественностью и презентационных кампаний;</w:t>
      </w:r>
    </w:p>
    <w:p w14:paraId="309CF2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специальных мероприятий, семинаров, развлечений, соревнований и приемов для повышения престижа и формирования благоприятного имиджа организации;</w:t>
      </w:r>
    </w:p>
    <w:p w14:paraId="101A6C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представление интересов организаций и согласование интервью в средствах массовой информации;</w:t>
      </w:r>
    </w:p>
    <w:p w14:paraId="60C5EF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посещение деловых и других приемов с целью популяризации организации;</w:t>
      </w:r>
    </w:p>
    <w:p w14:paraId="24886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заказ и получение фотографий и другого иллюстративного материала;</w:t>
      </w:r>
    </w:p>
    <w:p w14:paraId="1EDD29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оценка и обзор материалов, предоставленных журналистами, фотографами, иллюстраторами и другими специалистами с целью создания благоприятного имиджа.</w:t>
      </w:r>
    </w:p>
    <w:p w14:paraId="259E7C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C0920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связям с общественностью</w:t>
      </w:r>
    </w:p>
    <w:p w14:paraId="15297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Составитель текстов по связям с общественностью</w:t>
      </w:r>
    </w:p>
    <w:p w14:paraId="7386C4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связям с прессой</w:t>
      </w:r>
    </w:p>
    <w:p w14:paraId="143893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связи с общественностью</w:t>
      </w:r>
    </w:p>
    <w:p w14:paraId="598B53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2167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2433 Специалисты по сбыту продукции (исключая информационно-коммуникационные технологии)</w:t>
      </w:r>
    </w:p>
    <w:p w14:paraId="0982DC6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- 24339. В форме ЕФС-1 отражается через точку - 2433.9</w:t>
      </w:r>
    </w:p>
    <w:p w14:paraId="7C4DAF8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B52FD7F" w14:textId="620EF7F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работе с клиентами, также см. код </w:t>
      </w:r>
      <w:r>
        <w:rPr>
          <w:rFonts w:ascii="Times New Roman" w:hAnsi="Times New Roman" w:cs="Times New Roman"/>
          <w:b/>
          <w:bCs/>
          <w:i/>
          <w:iCs/>
          <w:kern w:val="0"/>
          <w:u w:val="single"/>
        </w:rPr>
        <w:t>1222.8</w:t>
      </w:r>
      <w:r>
        <w:rPr>
          <w:rFonts w:ascii="Times New Roman" w:hAnsi="Times New Roman" w:cs="Times New Roman"/>
          <w:b/>
          <w:bCs/>
          <w:i/>
          <w:iCs/>
          <w:kern w:val="0"/>
        </w:rPr>
        <w:t xml:space="preserve"> в зависимости от характера деятельности</w:t>
      </w:r>
    </w:p>
    <w:p w14:paraId="49D3C0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сбыту продукции (исключая информационно-коммуникационные технологии) осуществляют услуги в сфере продаж различной технической, медицинской, фармацевтической и другой продукции промышленным, коммерческим и другим организациям.</w:t>
      </w:r>
    </w:p>
    <w:p w14:paraId="5B9D7B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3A40F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перечней перспективных клиентов при помощи справочников и других источников;</w:t>
      </w:r>
    </w:p>
    <w:p w14:paraId="07FF87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 обновление сведений о товарах и услугах компании-производителя и конкурентов, а также о рыночной конъюнктуре;</w:t>
      </w:r>
    </w:p>
    <w:p w14:paraId="70F6DF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посещение постоянных и перспективных клиентов для выяснения маркетинговых возможностей и принятия мер по результатам таких посещений;</w:t>
      </w:r>
    </w:p>
    <w:p w14:paraId="49E370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потребностей клиентов и ресурсов, а также рекомендация соответствующих товаров и услуг;</w:t>
      </w:r>
    </w:p>
    <w:p w14:paraId="357265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о дизайне продукции, если товары или услуги должны быть адаптированы в соответствии с потребностями клиентов;</w:t>
      </w:r>
    </w:p>
    <w:p w14:paraId="00BE76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и предложений в рамках торговых презентаций для демонстрации преимуществ от использования товаров или услуг;</w:t>
      </w:r>
    </w:p>
    <w:p w14:paraId="25CA12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затрат, связанных с установкой оборудования и обеспечением его сервисного обслуживания;</w:t>
      </w:r>
    </w:p>
    <w:p w14:paraId="543DD9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отслеживание меняющихся потребностей клиентов и деятельности конкурентов, а также </w:t>
      </w:r>
      <w:r>
        <w:rPr>
          <w:rFonts w:ascii="Times New Roman" w:hAnsi="Times New Roman" w:cs="Times New Roman"/>
          <w:kern w:val="0"/>
        </w:rPr>
        <w:lastRenderedPageBreak/>
        <w:t>подготовка отчетов о таких изменениях для руководителей по сбыту;</w:t>
      </w:r>
    </w:p>
    <w:p w14:paraId="63BC4E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и обсуждение цен и условий кредитования, а также подготовка и применение договоров купли-продажи;</w:t>
      </w:r>
    </w:p>
    <w:p w14:paraId="4A0B43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согласование доставки товаров, установки оборудования и оказания услуг;</w:t>
      </w:r>
    </w:p>
    <w:p w14:paraId="2D1C27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для руководителей по сбыту об осуществленных продажах и реализуемости товаров и услуг;</w:t>
      </w:r>
    </w:p>
    <w:p w14:paraId="2C2CEE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с клиентами после продажи для надлежащего решения любых проблем, а также обеспечение непрерывной поддержки.</w:t>
      </w:r>
    </w:p>
    <w:p w14:paraId="52C1B0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BA16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Менеджер по продажам</w:t>
      </w:r>
    </w:p>
    <w:p w14:paraId="2AB064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(медицинские и фармацевтические товары)</w:t>
      </w:r>
    </w:p>
    <w:p w14:paraId="4C10EB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(промышленные товары)</w:t>
      </w:r>
    </w:p>
    <w:p w14:paraId="402A28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по продаже технических товаров</w:t>
      </w:r>
    </w:p>
    <w:p w14:paraId="2C65E4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C0C77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(коммуникационные технологии) - 2434</w:t>
      </w:r>
    </w:p>
    <w:p w14:paraId="65643C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(компьютеры) - 2434</w:t>
      </w:r>
    </w:p>
    <w:p w14:paraId="5182B2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коммерческим продажам - 3322</w:t>
      </w:r>
    </w:p>
    <w:p w14:paraId="1DF6A2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D33D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2434 Специалисты по сбыту информационно-коммуникационных технологий (ИКТ)</w:t>
      </w:r>
    </w:p>
    <w:p w14:paraId="57F0CDB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- 24342. В форме ЕФС-1 отражается через точку - 2434.2</w:t>
      </w:r>
    </w:p>
    <w:p w14:paraId="4C10B9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сбыту информационно-коммуникационных технологий (ИКТ) продают оптом различное компьютерное аппаратное обеспечение, компьютерное обеспечение и другие информационно-коммуникационные товары и услуги, включая установку, а также предоставляют при необходимости специализированную информацию.</w:t>
      </w:r>
    </w:p>
    <w:p w14:paraId="3899E9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393F9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заказов и продажа товаров розничным, промышленным, оптовым и другим предприятиям;</w:t>
      </w:r>
    </w:p>
    <w:p w14:paraId="5ED107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технического оборудования, материалов и сопутствующих услуг торгово-промышленным предприятиям или физическим лицам;</w:t>
      </w:r>
    </w:p>
    <w:p w14:paraId="1414AB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потребностей новых или текущих потребителей и предоставление специализированной информации о том, каким образом отдельные виды оборудования, материалов и услуг отвечают их потребностям;</w:t>
      </w:r>
    </w:p>
    <w:p w14:paraId="77F19A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и обсуждение цен и условий кредитования, а также подписание контрактов и принятие заказов;</w:t>
      </w:r>
    </w:p>
    <w:p w14:paraId="0AC80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обновление сведений о потребителях и подготовка отчетов о продажах;</w:t>
      </w:r>
    </w:p>
    <w:p w14:paraId="37451C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согласование доставки товаров, установки оборудования и оказания услуг;</w:t>
      </w:r>
    </w:p>
    <w:p w14:paraId="716985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об ответной реакции потребителей и их требованиях к производителям.</w:t>
      </w:r>
    </w:p>
    <w:p w14:paraId="7833F8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BF5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(коммуникационные технологии)</w:t>
      </w:r>
    </w:p>
    <w:p w14:paraId="5496E1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(компьютеры)</w:t>
      </w:r>
    </w:p>
    <w:p w14:paraId="3B57C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1DDB1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коммерческим продажам - 3322</w:t>
      </w:r>
    </w:p>
    <w:p w14:paraId="20E4AB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Продавец-консультант в магазине - 5223</w:t>
      </w:r>
    </w:p>
    <w:p w14:paraId="7FA1A3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04E0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25</w:t>
      </w:r>
    </w:p>
    <w:p w14:paraId="111644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3B85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по информационно-коммуникационным технологиям (ИКТ)</w:t>
      </w:r>
    </w:p>
    <w:p w14:paraId="6C8C90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информационно-коммуникационным технологиям (ИКТ) проводят исследовательскую работу; планируют, разрабатывают, описывают, испытывают, консультируют и совершенствуют системы информационных технологий, аппаратное и программное обеспечение и связанные с ним концепции для специального применения; разрабатывают сопутствующую документацию, включая принципы, политику и процедуры, а также проектируют, разрабатывают, контролируют, ведут и поддерживают базы данных и другие информационные системы для обеспечения оптимальных характеристик, сохранности и безопасности данных.</w:t>
      </w:r>
    </w:p>
    <w:p w14:paraId="678FCD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изучение использования информационных технологий в бизнесе; выявление областей, нуждающихся в улучшении, и исследование теоретических аспектов и методов использования компьютеров; оценку, планирование и разработку конфигураций аппаратного или программного обеспечения для специальных приложений, включая Интернет, внутренние сети и мультимедийные системы; разработку, написание, испытание и сопровождение компьютерных программ; проектирование и разработку архитектуры баз данных и систем управления базами данных; разработку и реализацию планов безопасности и политики администрирования данных, а также администрирование компьютерных сетей и связанных с ними вычислительных сред; анализ, разработку, истолкование и оценку сложных систем и спецификаций их архитектуры, моделей данных и диаграмм, находящихся в разработке, конфигурирование и интеграцию компьютерных систем.</w:t>
      </w:r>
    </w:p>
    <w:p w14:paraId="12C2C3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54CE4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251 Разработчики и аналитики программного обеспечения и приложений</w:t>
      </w:r>
    </w:p>
    <w:p w14:paraId="09B8DE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252 Специалисты по базам данных и сетям</w:t>
      </w:r>
    </w:p>
    <w:p w14:paraId="144A52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3B66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251</w:t>
      </w:r>
    </w:p>
    <w:p w14:paraId="3BDA7C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F954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Разработчики и аналитики программного обеспечения и приложений</w:t>
      </w:r>
    </w:p>
    <w:p w14:paraId="432876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Разработчики и аналитики программного обеспечения и приложений проводят исследовательскую работу; планируют, разрабатывают, описывают, испытывают, консультируют и совершенствуют системы информационных технологий, такие как аппаратное, программное обеспечение и другие приложения в соответствии с особыми требованиями. Уровень компетенций большинства занятий, включенных в данную малую группу, требует квалификации, соответствующей четвертому квалификационному уровню.</w:t>
      </w:r>
    </w:p>
    <w:p w14:paraId="024F0A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изучение использования информационных технологий в бизнесе и выявление областей, в которые могут быть внесены улучшения для максимального повышения эффективности и прибыльности; проведение научно-исследовательской работы в области теоретических аспектов и методов использования компьютеров; оценку, планирование и разработку конфигураций программного и аппаратного обеспечения для специальных приложений; разработку, написание, испытание и сопровождение компьютерных программ в соответствии со специальными требованиями; оценку, планирование и разработку систем для сети Интернет, внутренних сетей и мультимедийных систем.</w:t>
      </w:r>
    </w:p>
    <w:p w14:paraId="2D6199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43897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2511 Системные аналитики</w:t>
      </w:r>
    </w:p>
    <w:p w14:paraId="5A1277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2512 Разработчики программного обеспечения</w:t>
      </w:r>
    </w:p>
    <w:p w14:paraId="116D88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2513 Разработчики Web и мультимедийных приложений</w:t>
      </w:r>
    </w:p>
    <w:p w14:paraId="32140C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2514 Программисты приложений</w:t>
      </w:r>
    </w:p>
    <w:p w14:paraId="463372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2519 Разработчики и аналитики программного обеспечения и приложений, не входящие в другие группы</w:t>
      </w:r>
    </w:p>
    <w:p w14:paraId="3EBFE9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5EEAB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2511 Системные аналитики</w:t>
      </w:r>
    </w:p>
    <w:p w14:paraId="4B5EEE2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- 25118. В форме ЕФС-1 отражается через точку - 2511.8</w:t>
      </w:r>
    </w:p>
    <w:p w14:paraId="13E43F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Системные аналитики проводят исследования, анализируют и оценивают потребности клиентов в информационных технологиях, процедуры или проблемы клиентов, а также разрабатывают и претворяют в жизнь предложения, рекомендации и планы по улучшению текущих или будущих информационных систем.</w:t>
      </w:r>
    </w:p>
    <w:p w14:paraId="365344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382D1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с пользователями для формулирования письменных требований и руководством для согласования всех принципов работы систем;</w:t>
      </w:r>
    </w:p>
    <w:p w14:paraId="3CA346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и анализ бизнес-процессов, процедур и методов работы;</w:t>
      </w:r>
    </w:p>
    <w:p w14:paraId="5EDDB8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и оценка малоэффективных участков и предоставление рекомендаций по оптимизации методов деловой практики, а также функциональности и поведения системы;</w:t>
      </w:r>
    </w:p>
    <w:p w14:paraId="7AFAB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развертывание функциональных решений под свою ответственность, включая создание, принятие и претворение в жизнь планов проведения испытаний систем;</w:t>
      </w:r>
    </w:p>
    <w:p w14:paraId="0068CF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функциональных спецификаций для использования разработчиками систем;</w:t>
      </w:r>
    </w:p>
    <w:p w14:paraId="4FF291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расширение или изменение систем для усовершенствования трудовых процессов или для достижения новых целей;</w:t>
      </w:r>
    </w:p>
    <w:p w14:paraId="27BC54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и связь компьютерных систем внутри организации для увеличения совместимости.</w:t>
      </w:r>
    </w:p>
    <w:p w14:paraId="7F0900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75F93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информационных систем</w:t>
      </w:r>
    </w:p>
    <w:p w14:paraId="48B9CD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Бизнес-аналитик (информационные системы)</w:t>
      </w:r>
    </w:p>
    <w:p w14:paraId="1B1427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системам</w:t>
      </w:r>
    </w:p>
    <w:p w14:paraId="6F415E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систем (ИКТ)</w:t>
      </w:r>
    </w:p>
    <w:p w14:paraId="39C4B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в области теории вычислительных машин и систем</w:t>
      </w:r>
    </w:p>
    <w:p w14:paraId="4AB36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FCE0F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Системный администратор (компьютеры) - 2522</w:t>
      </w:r>
    </w:p>
    <w:p w14:paraId="7F4645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коммуникации (компьютеры) - 2523</w:t>
      </w:r>
    </w:p>
    <w:p w14:paraId="45F74E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Сетевой аналитик - 2523</w:t>
      </w:r>
    </w:p>
    <w:p w14:paraId="3B98E2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372D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2512 Разработчики программного обеспечения</w:t>
      </w:r>
    </w:p>
    <w:p w14:paraId="26C6890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- 25121. В форме ЕФС-1 отражается через точку - 2512.1</w:t>
      </w:r>
    </w:p>
    <w:p w14:paraId="2982DF2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CB6C0D1" w14:textId="5A84956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Техник-программист, также см. код </w:t>
      </w:r>
      <w:r>
        <w:rPr>
          <w:rFonts w:ascii="Times New Roman" w:hAnsi="Times New Roman" w:cs="Times New Roman"/>
          <w:b/>
          <w:bCs/>
          <w:i/>
          <w:iCs/>
          <w:kern w:val="0"/>
          <w:u w:val="single"/>
        </w:rPr>
        <w:t>2519</w:t>
      </w:r>
    </w:p>
    <w:p w14:paraId="2A0FE4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Разработчики программного обеспечения проводят исследования, анализируют и оценивают требования к текущим или новым программным приложениям и операционным системам и проектируют, разрабатывают, испытывают и поддерживают программные решения в соответствии с такими требованиями.</w:t>
      </w:r>
    </w:p>
    <w:p w14:paraId="3ECC1B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7524F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анализ и оценка требований к программным приложениям и операционным системам;</w:t>
      </w:r>
    </w:p>
    <w:p w14:paraId="6BCD23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проектирование и разработка систем компьютерного программного обеспечения;</w:t>
      </w:r>
    </w:p>
    <w:p w14:paraId="37E23F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с инженерно-техническим персоналом для оценки интерфейса между аппаратным и программным обеспечением;</w:t>
      </w:r>
    </w:p>
    <w:p w14:paraId="7DB51E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проведение испытаний программного обеспечения и процедур аттестации;</w:t>
      </w:r>
    </w:p>
    <w:p w14:paraId="285220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модификация текущего программного обеспечения для исправления ошибок, его адаптации к новому аппаратному обеспечению или обновления интерфейса и улучшения характеристик;</w:t>
      </w:r>
    </w:p>
    <w:p w14:paraId="71A445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написание программного обеспечения и разработка документации;</w:t>
      </w:r>
    </w:p>
    <w:p w14:paraId="460EE5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разработка, обновление и документальное оформление процедур технического обслуживания эксплуатируемых систем, коммуникационных сред и прикладного программного обеспечения;</w:t>
      </w:r>
    </w:p>
    <w:p w14:paraId="447D02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с клиентами по вопросам технического обслуживания программных систем.</w:t>
      </w:r>
    </w:p>
    <w:p w14:paraId="0AE6B0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F163C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Инженер-программист</w:t>
      </w:r>
    </w:p>
    <w:p w14:paraId="230EEF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Программист-аналитик</w:t>
      </w:r>
    </w:p>
    <w:p w14:paraId="0F0200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Проектировщик программного обеспечения</w:t>
      </w:r>
    </w:p>
    <w:p w14:paraId="5AE2CB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программного обеспечения</w:t>
      </w:r>
    </w:p>
    <w:p w14:paraId="499344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1B4D9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Программист приложений - 2514</w:t>
      </w:r>
    </w:p>
    <w:p w14:paraId="020D82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Техник-электроник - 3114</w:t>
      </w:r>
    </w:p>
    <w:p w14:paraId="5B4CA0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A8223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2513 Разработчики Web и мультимедийных приложений</w:t>
      </w:r>
    </w:p>
    <w:p w14:paraId="3E35EEC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- 25135. В форме ЕФС-1 отражается через точку - 2513.5</w:t>
      </w:r>
    </w:p>
    <w:p w14:paraId="3616FF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Разработчики Web и мультимедийных приложений сочетают в своей работе дизайнерские и технические знания для проведения исследований, анализа, оценки, проектирования, программирования и изменения веб-сайтов и приложений, объединяющих текстовые, графические, мультипликационные, изобразительные, звуковые и видеоматериалы, а также другие интерактивные средства.</w:t>
      </w:r>
    </w:p>
    <w:p w14:paraId="2B4AE6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37516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проектирование и разработка сайтов для сети Интернет посредством сочетания различных художественных и творческих средств с программным обеспечением, языками сценариев и интерфейсом с операционными средами;</w:t>
      </w:r>
    </w:p>
    <w:p w14:paraId="6DFCFC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разработка цифровых мультипликаций, изображений, презентаций, игр, звуковых и видеоклипов и Интернет-приложений с использованием мультимедийного программного обеспечения, средств и утилит, интерактивной графики и языков программирования;</w:t>
      </w:r>
    </w:p>
    <w:p w14:paraId="1D747C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поддержка связи с сетевыми специалистами по таким связанным с Интернет вопросами, как безопасность и размещение веб-сайтов с целью контроля и обеспечения безопасности в сети Интернет и безопасности веб-сервера, распределение места, доступ пользователей, непрерывное функционирование, резервирование веб-сайта и восстановление после аварий;</w:t>
      </w:r>
    </w:p>
    <w:p w14:paraId="18D6A7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проектирование, разработка и интеграция машинного кода с другими специализированными </w:t>
      </w:r>
      <w:r>
        <w:rPr>
          <w:rFonts w:ascii="Times New Roman" w:hAnsi="Times New Roman" w:cs="Times New Roman"/>
          <w:kern w:val="0"/>
        </w:rPr>
        <w:lastRenderedPageBreak/>
        <w:t>входными данными, включая файлы изображений, звуковые файлы и языки сценариев, с целью разработки, сопровождения и поддержки веб-сайтов;</w:t>
      </w:r>
    </w:p>
    <w:p w14:paraId="7DDE4F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содействия при анализе, определении и разработке Интернет-стратегий, методологий и планов развития на основе Web.</w:t>
      </w:r>
    </w:p>
    <w:p w14:paraId="548E8A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B5F0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Интернет-разработчик</w:t>
      </w:r>
    </w:p>
    <w:p w14:paraId="07E338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Мультимедийный программист</w:t>
      </w:r>
    </w:p>
    <w:p w14:paraId="32F5FE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Программист-мультипликатор</w:t>
      </w:r>
    </w:p>
    <w:p w14:paraId="223F04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Программист-разработчик компьютерных игр</w:t>
      </w:r>
    </w:p>
    <w:p w14:paraId="66A826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архитектуры веб-сайтов</w:t>
      </w:r>
    </w:p>
    <w:p w14:paraId="5BCF85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веб-сайтов</w:t>
      </w:r>
    </w:p>
    <w:p w14:paraId="4346C7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D5151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веб-сайтов - 2166</w:t>
      </w:r>
    </w:p>
    <w:p w14:paraId="03B209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веб-сайтов - 3514</w:t>
      </w:r>
    </w:p>
    <w:p w14:paraId="6017E3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Веб-мастер - 3514</w:t>
      </w:r>
    </w:p>
    <w:p w14:paraId="0F7467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Специалист-техник по Web - 3514</w:t>
      </w:r>
    </w:p>
    <w:p w14:paraId="7FC123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70A2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2514 Программисты приложений</w:t>
      </w:r>
    </w:p>
    <w:p w14:paraId="0F1B2C5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- 25149. В форме ЕФС-1 отражается через точку - 2514.9</w:t>
      </w:r>
    </w:p>
    <w:p w14:paraId="2080CE2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870E7F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Тестировщик</w:t>
      </w:r>
    </w:p>
    <w:p w14:paraId="6E7F9A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Программисты приложений создают и поддерживают программный код, указанный в технических инструкциях и спецификациях для программных приложений и операционных систем.</w:t>
      </w:r>
    </w:p>
    <w:p w14:paraId="305C49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F8F42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 поддержка программного кода, указанного в инструкциях и спецификациях, в соответствии со стандартами качества;</w:t>
      </w:r>
    </w:p>
    <w:p w14:paraId="15FB0A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пересмотр, отладка или расширение имеющихся программ для повышения эффективности их работы или адаптации к новым требованиям;</w:t>
      </w:r>
    </w:p>
    <w:p w14:paraId="5ABC80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тестовых прогонов программ и программных приложений для проверки того, что они обеспечивают требуемую информацию;</w:t>
      </w:r>
    </w:p>
    <w:p w14:paraId="0C9DF6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и подготовка документации о разработке программ;</w:t>
      </w:r>
    </w:p>
    <w:p w14:paraId="230EF7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и уведомление о технических проблемах, процессах и решениях.</w:t>
      </w:r>
    </w:p>
    <w:p w14:paraId="102DE0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B0796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Программист приложений</w:t>
      </w:r>
    </w:p>
    <w:p w14:paraId="7D1F01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тестированию приложений</w:t>
      </w:r>
    </w:p>
    <w:p w14:paraId="2987E9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E1F5B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Программист-аналитик - 2512</w:t>
      </w:r>
    </w:p>
    <w:p w14:paraId="7406BE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программного обеспечения - 2512</w:t>
      </w:r>
    </w:p>
    <w:p w14:paraId="41D874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Мультимедийный программист - 2513</w:t>
      </w:r>
    </w:p>
    <w:p w14:paraId="280C68A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185DC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2519 Разработчики и аналитики программного обеспечения и приложений, не входящие в другие группы</w:t>
      </w:r>
    </w:p>
    <w:p w14:paraId="64D1BC0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- 25197. В форме ЕФС-1 отражается через точку - 2519.7</w:t>
      </w:r>
    </w:p>
    <w:p w14:paraId="5D286A8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28BD080" w14:textId="135B201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Техник-программист, также см. код </w:t>
      </w:r>
      <w:r>
        <w:rPr>
          <w:rFonts w:ascii="Times New Roman" w:hAnsi="Times New Roman" w:cs="Times New Roman"/>
          <w:b/>
          <w:bCs/>
          <w:i/>
          <w:iCs/>
          <w:kern w:val="0"/>
          <w:u w:val="single"/>
        </w:rPr>
        <w:t>2512</w:t>
      </w:r>
    </w:p>
    <w:p w14:paraId="78CAAA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разработчиков и аналитиков программного обеспечения и приложений, не входящих в другие группы малой группы 251 Разработчики и аналитики программного обеспечения и приложений. Например, в данную группу входят специалисты, специализирующиеся на обеспечении качества, включая испытания программного обеспечения.</w:t>
      </w:r>
    </w:p>
    <w:p w14:paraId="11F4F4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7D4D89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документирование планов испытаний программного обеспечения;</w:t>
      </w:r>
    </w:p>
    <w:p w14:paraId="22AFA7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программного и аппаратного обеспечения и конфигурирование программного обеспечения операционной системы при подготовке к испытаниям;</w:t>
      </w:r>
    </w:p>
    <w:p w14:paraId="47C251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того, что программы функционируют в соответствии с требованиями пользователя и установленными нормативами;</w:t>
      </w:r>
    </w:p>
    <w:p w14:paraId="04BE82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оформление, анализ и документирование результатов испытаний программных приложений, а также испытаний информационных и телекоммуникационных систем;</w:t>
      </w:r>
    </w:p>
    <w:p w14:paraId="1B9DAB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претворение в жизнь порядка, процедур и сценариев испытаний программного обеспечения и информационных систем.</w:t>
      </w:r>
    </w:p>
    <w:p w14:paraId="0AD746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FBA86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по обеспечению качества (компьютеры)</w:t>
      </w:r>
    </w:p>
    <w:p w14:paraId="31C429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Испытатель программного обеспечения</w:t>
      </w:r>
    </w:p>
    <w:p w14:paraId="4D83FF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Испытатель систем</w:t>
      </w:r>
    </w:p>
    <w:p w14:paraId="5BF658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A021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252</w:t>
      </w:r>
    </w:p>
    <w:p w14:paraId="5E260C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BC36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Специалисты по базам данных и сетям</w:t>
      </w:r>
    </w:p>
    <w:p w14:paraId="73740B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базам данных и сетям проектируют, разрабатывают, контролируют, ведут и поддерживают оптимальную производительность и безопасность системы и инфраструктуру информационных технологий, включая базы данных, аппаратное и программное обеспечение, сети и операционные системы.</w:t>
      </w:r>
    </w:p>
    <w:p w14:paraId="45E5B8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проектирование и разработку архитектуры баз данных, структуры данных, словарей и терминов для проектов информационных систем; проектирование, создание, модификацию, интеграцию, реализацию и испытание систем управления базами данных; разработку и реализацию планов безопасности, политики администрирования данных, документации и стандартов; поддержку и администрирование компьютерных сетей и связанных с ними вычислительных сред; анализ, разработку, истолкование и оценку сложных систем и спецификаций их архитектуры, моделей данных и диаграмм, находящихся в разработке, конфигурирование и интеграцию компьютерных систем.</w:t>
      </w:r>
    </w:p>
    <w:p w14:paraId="18EB55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73C5C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2521 Дизайнеры баз данных и администраторы</w:t>
      </w:r>
    </w:p>
    <w:p w14:paraId="01A45A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2522 Системные администраторы</w:t>
      </w:r>
    </w:p>
    <w:p w14:paraId="192843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2523 Специалисты по компьютерным сетям</w:t>
      </w:r>
    </w:p>
    <w:p w14:paraId="38BD68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2529 Специалисты по базам данных и сетям, не входящие в другие группы</w:t>
      </w:r>
    </w:p>
    <w:p w14:paraId="5567DD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9C3C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2521 Дизайнеры баз данных и администраторы</w:t>
      </w:r>
    </w:p>
    <w:p w14:paraId="60C6BC7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- 25210. В форме ЕФС-1 отражается через точку - 2521.0</w:t>
      </w:r>
    </w:p>
    <w:p w14:paraId="433A35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Дизайнеры баз данных и администраторы проектируют, разрабатывают, контролируют, ведут и поддерживают оптимальную производительность и безопасность баз данных.</w:t>
      </w:r>
    </w:p>
    <w:p w14:paraId="2B3633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687A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разработка архитектуры баз данных, структуры данных, таблиц, словарей и терминов для проектов информационных систем;</w:t>
      </w:r>
    </w:p>
    <w:p w14:paraId="182EF7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создание, модификация, интеграция, реализация и испытание систем управления базами данных;</w:t>
      </w:r>
    </w:p>
    <w:p w14:paraId="5CCD72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 предоставление рекомендаций по выбору, применению и реализации средств управления базами данных;</w:t>
      </w:r>
    </w:p>
    <w:p w14:paraId="50A614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реализация политики администрирования данных, документации, стандартов и моделей;</w:t>
      </w:r>
    </w:p>
    <w:p w14:paraId="0E6AF6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процедур доступа к базам данных, их использования, резервирования и восстановления данных;</w:t>
      </w:r>
    </w:p>
    <w:p w14:paraId="38735F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рабочих и профилактических мероприятий, связанных с резервированием, процедурами восстановления, и обеспечение применения средств контроля безопасности и целостности.</w:t>
      </w:r>
    </w:p>
    <w:p w14:paraId="3D2AAB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28EFAE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баз данных</w:t>
      </w:r>
    </w:p>
    <w:p w14:paraId="0E0AA8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данных</w:t>
      </w:r>
    </w:p>
    <w:p w14:paraId="49DD23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баз данных</w:t>
      </w:r>
    </w:p>
    <w:p w14:paraId="43A51B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Разработчик архитектуры баз данных</w:t>
      </w:r>
    </w:p>
    <w:p w14:paraId="3024EC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38E4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Сетевой администратор - 2522</w:t>
      </w:r>
    </w:p>
    <w:p w14:paraId="53AFFB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Системный администратор (компьютеры) - 2522</w:t>
      </w:r>
    </w:p>
    <w:p w14:paraId="2161A7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веб-сайтов - 3514</w:t>
      </w:r>
    </w:p>
    <w:p w14:paraId="3A635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Веб-мастер - 3514</w:t>
      </w:r>
    </w:p>
    <w:p w14:paraId="10FA37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1CE8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2522 Системные администраторы</w:t>
      </w:r>
    </w:p>
    <w:p w14:paraId="72206B1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- 25224. В форме ЕФС-1 отражается через точку - 2522.4</w:t>
      </w:r>
    </w:p>
    <w:p w14:paraId="60BA3F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Системные администраторы разрабатывают, контролируют, ведут и поддерживают оптимальную производительность и безопасность систем информационных технологий.</w:t>
      </w:r>
    </w:p>
    <w:p w14:paraId="641E52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A44E9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поддержка и администрирование компьютерных сетей и связанных с ними вычислительных сред, включая компьютерное аппаратное обеспечение, системы программного обеспечения, прикладное программное обеспечение и их конфигурирование;</w:t>
      </w:r>
    </w:p>
    <w:p w14:paraId="40D158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рекомендация изменений для улучшения конфигурации систем и сетей, а также определение требований к аппаратному и программному обеспечению в связи с такими изменениями;</w:t>
      </w:r>
    </w:p>
    <w:p w14:paraId="3A4AFA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диагностика проблем, связанных с аппаратным и программным обеспечением;</w:t>
      </w:r>
    </w:p>
    <w:p w14:paraId="6988BA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резервирование данных и аварийное восстановление;</w:t>
      </w:r>
    </w:p>
    <w:p w14:paraId="3D6E46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основных консолей для отслеживания характеристик компьютерных систем и сетей, а также для координации доступа к компьютерной сети и ее использования.</w:t>
      </w:r>
    </w:p>
    <w:p w14:paraId="4A8A09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C985D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Сетевой администратор</w:t>
      </w:r>
    </w:p>
    <w:p w14:paraId="6C5965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Системный администратор (компьютеры)</w:t>
      </w:r>
    </w:p>
    <w:p w14:paraId="3C8A91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B0105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баз данных - 2521</w:t>
      </w:r>
    </w:p>
    <w:p w14:paraId="612AEB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Сетевой аналитик - 2523</w:t>
      </w:r>
    </w:p>
    <w:p w14:paraId="469202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веб-сайтов - 3514</w:t>
      </w:r>
    </w:p>
    <w:p w14:paraId="6A7C89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Веб-мастер - 3514</w:t>
      </w:r>
    </w:p>
    <w:p w14:paraId="46A27D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Специалист-техник по Web - 3514</w:t>
      </w:r>
    </w:p>
    <w:p w14:paraId="62A376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02D0E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2523 Специалисты по компьютерным сетям</w:t>
      </w:r>
    </w:p>
    <w:p w14:paraId="6B14BBD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- 25238. В форме ЕФС-1 отражается через точку - 2523.8</w:t>
      </w:r>
    </w:p>
    <w:p w14:paraId="157792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по компьютерным сетям проводят исследования, анализируют, проектируют, испытывают и рекомендуют стратегии в области сетевой архитектуры и развития. Они реализуют, управляют, поддерживают и конфигурируют сетевое аппаратное и программное обеспечение, а также осуществляют мониторинг, поиск и устранение неисправностей и оптимизируют характеристики.</w:t>
      </w:r>
    </w:p>
    <w:p w14:paraId="272EDB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B9574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разработка, истолкование и оценка сложных систем и спецификаций их архитектуры, моделей данных и диаграмм, находящихся в разработке, конфигурирование и интеграция компьютерных систем;</w:t>
      </w:r>
    </w:p>
    <w:p w14:paraId="3FB0E3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анализ, оценка и мониторинг сетевой инфраструктуры для обеспечения оптимальной конфигурации и производительности сетей;</w:t>
      </w:r>
    </w:p>
    <w:p w14:paraId="00082B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разработка рекомендаций по улучшению работы сети и интегрированного аппаратного, программного обеспечения, коммуникационных и операционных систем;</w:t>
      </w:r>
    </w:p>
    <w:p w14:paraId="547CE5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специальных навыков для поддержки и при поиске и устранении неисправностей при работе сети и в аварийных ситуациях;</w:t>
      </w:r>
    </w:p>
    <w:p w14:paraId="566DAE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конфигурирование, испытание, поддержка и администрирование новых и обновленных сетей, программных приложений баз данных, серверов и рабочих станций;</w:t>
      </w:r>
    </w:p>
    <w:p w14:paraId="48BDD2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проведение процедур и документации при проведении инвентаризации сети, регистрация состояния и устранение неисправностей сети, внесение в сеть улучшений и модификаций, а также подготовка инструкций по техническому обслуживанию;</w:t>
      </w:r>
    </w:p>
    <w:p w14:paraId="352F06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трафика и состояния сети, емкости и использования с целью обеспечения непрерывной целостности и оптимальной производительности сети.</w:t>
      </w:r>
    </w:p>
    <w:p w14:paraId="680D9A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CDD03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коммуникации (компьютеры)</w:t>
      </w:r>
    </w:p>
    <w:p w14:paraId="75D75B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Сетевой аналитик</w:t>
      </w:r>
    </w:p>
    <w:p w14:paraId="61D898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D4D73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Системный аналитик - 2511</w:t>
      </w:r>
    </w:p>
    <w:p w14:paraId="2F4F14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Сетевой администратор - 2522</w:t>
      </w:r>
    </w:p>
    <w:p w14:paraId="07D6D1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3CA97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2529 Специалисты по базам данных и сетям, не входящие в другие группы</w:t>
      </w:r>
    </w:p>
    <w:p w14:paraId="4D3D8F2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Контрольное число - 2, полный код - 25292. В форме ЕФС-1 отражается через точку - 2529.2</w:t>
      </w:r>
    </w:p>
    <w:p w14:paraId="4DA96DA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7DFCEF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защите информации</w:t>
      </w:r>
    </w:p>
    <w:p w14:paraId="6013E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специалистов по базам данных и сетям, не входящих в другие группы малой группы 252 Специалисты по базам данных и сетям. Например, в данную группу входят специалисты по вопросам безопасности информационных и коммуникационных технологий.</w:t>
      </w:r>
    </w:p>
    <w:p w14:paraId="76C17E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782FDD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планов по обеспечению безопасности компьютерных файлов от случайного или несанкционированного изменения, уничтожения или разглашения, а также обеспечение требований по обработке данных в аварийных ситуациях;</w:t>
      </w:r>
    </w:p>
    <w:p w14:paraId="5F4CDF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и привлечение внимания пользователей к проблемам безопасности для обеспечения системы безопасности и повышения эффективности сервера и сети;</w:t>
      </w:r>
    </w:p>
    <w:p w14:paraId="233773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с пользователями вопросов, касающихся требований к доступу компьютерных данных, нарушения безопасности и программных изменений;</w:t>
      </w:r>
    </w:p>
    <w:p w14:paraId="215788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текущих отчетов о компьютерных вирусах с целью определения сроков обновления систем защиты от вирусов;</w:t>
      </w:r>
    </w:p>
    <w:p w14:paraId="36276E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внесение изменений в документы по компьютерной безопасности для включения в них нового программного обеспечения, исправления ошибок или изменения статуса доступа для отдельных лиц;</w:t>
      </w:r>
    </w:p>
    <w:p w14:paraId="21BB52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использования файлов с данными и регулирование доступа с целью защиты информации, записанной в компьютерных файлах;</w:t>
      </w:r>
    </w:p>
    <w:p w14:paraId="2A5BA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риска и проведение испытаний системы обработки данных для обеспечения ее функционирования и соблюдения мер безопасности;</w:t>
      </w:r>
    </w:p>
    <w:p w14:paraId="1901C3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шифрование передаваемых данных и установка брандмауэров для скрытия передаваемой конфиденциальной информации и недопущения несанкционированной передачи информации.</w:t>
      </w:r>
    </w:p>
    <w:p w14:paraId="73C8A5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394B6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вопросам безопасности (ИКТ)</w:t>
      </w:r>
    </w:p>
    <w:p w14:paraId="2B17D9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Специалист-криминалист по цифровым технологиям</w:t>
      </w:r>
    </w:p>
    <w:p w14:paraId="4CF53F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Шифровальщик данных</w:t>
      </w:r>
    </w:p>
    <w:p w14:paraId="779EF6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69D6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26</w:t>
      </w:r>
    </w:p>
    <w:p w14:paraId="7F5B0C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F928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в области права, гуманитарных областей и культуры</w:t>
      </w:r>
    </w:p>
    <w:p w14:paraId="0BA169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Специалисты в области права, гуманитарных областей и культуры проводят исследования; совершенствуют или разрабатывают концепции, теории и методы; занимаются практическим применением знаний в области права, хранения и поиска информации и предметов материальной культуры, психологии, социального обеспечения, политики, экономики, истории, религии, наук о языке, социологии, других общественных наук, искусства и развлечений. Уровень компетенций большинства занятий, включенных в данную подгруппу, требует квалификации, соответствующей четвертому квалификационному уровню.</w:t>
      </w:r>
    </w:p>
    <w:p w14:paraId="4A5EC4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проведение исследований правовых проблем; составление проектов законов и нормативных актов; консультирование клиентов по судебным делам; ведение дел в судах общей юрисдикции; председательство во время судебных процессов в судах общей юрисдикции; составление и ведение библиотек и собраний архивов; проведение исследований, совершенствование или разработку концепций, теорий и методов или практическое применение знаний в области общественных наук; осмысление, создание и исполнение литературных и художественных произведений; интерпретацию и распространение новостей, идей, впечатлений и фактов.</w:t>
      </w:r>
    </w:p>
    <w:p w14:paraId="3095AE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795FBF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261 Специалисты в области права</w:t>
      </w:r>
    </w:p>
    <w:p w14:paraId="693E66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262 Библиотекари, архивариусы и хранители музеев</w:t>
      </w:r>
    </w:p>
    <w:p w14:paraId="19E0AA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263 Специалисты гуманитарной сферы и религии</w:t>
      </w:r>
    </w:p>
    <w:p w14:paraId="5B043C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264 Писатели, журналисты и лингвисты</w:t>
      </w:r>
    </w:p>
    <w:p w14:paraId="4CA15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265 Художники и артисты</w:t>
      </w:r>
    </w:p>
    <w:p w14:paraId="64465D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7A1D0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261</w:t>
      </w:r>
    </w:p>
    <w:p w14:paraId="39B92D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012D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в области права</w:t>
      </w:r>
    </w:p>
    <w:p w14:paraId="182C03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права проводят исследования правовых проблем, дают консультации клиентам по юридическим аспектам проблем, ведут дела по защите и обвинению в судах общей юрисдикции, председательствуют на судебных заседаниях в судах общей юрисдикции и составляют проекты законов и нормативных актов.</w:t>
      </w:r>
    </w:p>
    <w:p w14:paraId="6B9BBD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консультирование клиентов по правовым вопросам, организацию законного бизнеса от имени клиента и ведение (при необходимости) споров или председательствование на судебных заседаниях и объявление приговоров в судах общей юрисдикции. Обязанности могут включать руководство другими работниками.</w:t>
      </w:r>
    </w:p>
    <w:p w14:paraId="50C197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2DCC35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2611 Юристы</w:t>
      </w:r>
    </w:p>
    <w:p w14:paraId="0E33D5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2612 Судьи</w:t>
      </w:r>
    </w:p>
    <w:p w14:paraId="7594B3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2613 Специалисты по патентной работе и защите авторских прав</w:t>
      </w:r>
    </w:p>
    <w:p w14:paraId="64A8CD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2619 Специалисты в области права, не входящие в другие группы</w:t>
      </w:r>
    </w:p>
    <w:p w14:paraId="3AD54A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9393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2611 Юристы</w:t>
      </w:r>
    </w:p>
    <w:p w14:paraId="6F8F7A8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- 26118. В форме ЕФС-1 отражается через точку - 2611.8</w:t>
      </w:r>
    </w:p>
    <w:p w14:paraId="6E5CA11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29D394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специалист (юрист)</w:t>
      </w:r>
    </w:p>
    <w:p w14:paraId="14AB93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Юристы дают клиентам юридические консультации по широкому кругу вопросов, составляют юридические документы, представляют интересы клиентов в административных советах или органах правосудия, ведут дела по защите и обвинению в суде, а также инструктируют адвокатов, выступающих в судах высшей инстанции.</w:t>
      </w:r>
    </w:p>
    <w:p w14:paraId="15441B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0E032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клиентов по широкому кругу юридических вопросов и представление правовых интересов клиентов в бизнесе;</w:t>
      </w:r>
    </w:p>
    <w:p w14:paraId="6404F8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юридических принципов, законодательных актов и предшествующих судебных решений, связанных с определенными делами;</w:t>
      </w:r>
    </w:p>
    <w:p w14:paraId="2DC313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доказательств для разработки защиты или возбуждения судебного процесса при помощи таких средств, как проведение собеседований с клиентами и свидетелями для проверки фактов по делу;</w:t>
      </w:r>
    </w:p>
    <w:p w14:paraId="2FE22F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полученных результатов и разработка стратегий и аргументов в ходе подготовки к прениям сторон;</w:t>
      </w:r>
    </w:p>
    <w:p w14:paraId="133F0E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защиты по делам клиентов в судах общей юрисдикции, органах правосудия и административных советах или инструктирование адвокатов, выступающих в судах высшей инстанции;</w:t>
      </w:r>
    </w:p>
    <w:p w14:paraId="75191B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дел и выступление в судах высшей инстанции;</w:t>
      </w:r>
    </w:p>
    <w:p w14:paraId="5F4893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выступление в качестве обвинителя от имени государства;</w:t>
      </w:r>
    </w:p>
    <w:p w14:paraId="7E4B5C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переговоров о достижении соглашения по вопросам, вызывающим правовые споры;</w:t>
      </w:r>
    </w:p>
    <w:p w14:paraId="2C3375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проектов законов и подготовка правительственных постановлений на основе текущего законодательства;</w:t>
      </w:r>
    </w:p>
    <w:p w14:paraId="4D37E0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юридических документов, таких как контракты, сделки с недвижимостью и завещания, а также подготовка юридических заключений.</w:t>
      </w:r>
    </w:p>
    <w:p w14:paraId="73AC3B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16091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Адвокат</w:t>
      </w:r>
    </w:p>
    <w:p w14:paraId="60BB74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Поверенный в делах</w:t>
      </w:r>
    </w:p>
    <w:p w14:paraId="126D92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Прокурор</w:t>
      </w:r>
    </w:p>
    <w:p w14:paraId="1099EE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Юрисконсульт</w:t>
      </w:r>
    </w:p>
    <w:p w14:paraId="7C5AA3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C39A2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Нотариус - 2619</w:t>
      </w:r>
    </w:p>
    <w:p w14:paraId="0A222E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Конторский служащий, составление документов для оформления перехода права на недвижимость - 3411</w:t>
      </w:r>
    </w:p>
    <w:p w14:paraId="5C4D57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Конторский служащий, судебный - 3411</w:t>
      </w:r>
    </w:p>
    <w:p w14:paraId="1E21CA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5C88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2612 Судьи</w:t>
      </w:r>
    </w:p>
    <w:p w14:paraId="25F923D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- 26123. В форме ЕФС-1 отражается через точку - 2612.3</w:t>
      </w:r>
    </w:p>
    <w:p w14:paraId="61E019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Судьи председательствуют во время гражданских и уголовных процессов в судах общей юрисдикции.</w:t>
      </w:r>
    </w:p>
    <w:p w14:paraId="6D2F4D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AAE2F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председательствование во время судебных процессов и слушаний;</w:t>
      </w:r>
    </w:p>
    <w:p w14:paraId="1760EC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толкование и принудительное осуществление процессуальных норм и вынесение решений касательно допустимости доказательств;</w:t>
      </w:r>
    </w:p>
    <w:p w14:paraId="7C60FA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прав и обязанностей сторон, в том числе в случаях, когда дело рассматривается присяжными;</w:t>
      </w:r>
    </w:p>
    <w:p w14:paraId="2F8923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ознакомление присяжных с пунктами закона, применимых к делу;</w:t>
      </w:r>
    </w:p>
    <w:p w14:paraId="3B203D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рассмотрение доказательств в ходе дел, рассматриваемых без участия присяжных, и вынесение решений о виновности или невиновности, а также о степени ответственности обвиняемого или ответчика;</w:t>
      </w:r>
    </w:p>
    <w:p w14:paraId="5EF18B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вынесение приговора обвиняемым по уголовным делам, определение ущерба или другого надлежащего средства юридической защиты по гражданским делам, а также вынесение постановлений суда;</w:t>
      </w:r>
    </w:p>
    <w:p w14:paraId="737B7C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правовых вопросов и подготовка заключения по таким вопросам.</w:t>
      </w:r>
    </w:p>
    <w:p w14:paraId="637053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7429C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Председатель суда</w:t>
      </w:r>
    </w:p>
    <w:p w14:paraId="01693E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Судья</w:t>
      </w:r>
    </w:p>
    <w:p w14:paraId="3DA081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19270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Мировой судья - 3411</w:t>
      </w:r>
    </w:p>
    <w:p w14:paraId="79E035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Секретарь суда - 3411</w:t>
      </w:r>
    </w:p>
    <w:p w14:paraId="298285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50A0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2613 Специалисты по патентной работе и защите авторских прав</w:t>
      </w:r>
    </w:p>
    <w:p w14:paraId="232E666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- 26137. В форме ЕФС-1 отражается через точку - 2613.7</w:t>
      </w:r>
    </w:p>
    <w:p w14:paraId="461C30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Специалисты по патентной работе и защите авторских прав проводят экспертные исследования для регистрации прав на результаты интеллектуальной деятельности, </w:t>
      </w:r>
      <w:r>
        <w:rPr>
          <w:rFonts w:ascii="Times New Roman" w:hAnsi="Times New Roman" w:cs="Times New Roman"/>
          <w:kern w:val="0"/>
        </w:rPr>
        <w:lastRenderedPageBreak/>
        <w:t>консультируют и обеспечивают правовую охрану объектов интеллектуальной собственности, осуществляют информационное и аналитическое сопровождение мероприятий по защите прав на интеллектуальную собственность.</w:t>
      </w:r>
    </w:p>
    <w:p w14:paraId="428519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72A28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информационной поддержки специалистам, осуществляющим научно-исследовательские, опытно-конструкторские и технологические работы;</w:t>
      </w:r>
    </w:p>
    <w:p w14:paraId="775CAC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информационных баз данных по результатам интеллектуальной деятельности, объектам интеллектуальной собственности и показателям инновационной деятельности организации;</w:t>
      </w:r>
    </w:p>
    <w:p w14:paraId="394B82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комплексное проведение патентно-информационных исследований;</w:t>
      </w:r>
    </w:p>
    <w:p w14:paraId="20D6A7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патентной экспертизы объектов;</w:t>
      </w:r>
    </w:p>
    <w:p w14:paraId="65EB4D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патентной чистоты объекта;</w:t>
      </w:r>
    </w:p>
    <w:p w14:paraId="0F145C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аналитических материалов по динамике и тенденциям этапов жизненного цикла результатов интеллектуальной деятельности;</w:t>
      </w:r>
    </w:p>
    <w:p w14:paraId="1B2F9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менеджмента при разработке технологической политики организации;</w:t>
      </w:r>
    </w:p>
    <w:p w14:paraId="0CDDE2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правовой охраны интеллектуальной собственности, в том числе за рубежом;</w:t>
      </w:r>
    </w:p>
    <w:p w14:paraId="3756F5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информационное и аналитическое сопровождение мероприятий по защите прав на интеллектуальную собственность, в том числе за рубежом;</w:t>
      </w:r>
    </w:p>
    <w:p w14:paraId="1E1A44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правовое обеспечение введения прав на интеллектуальную собственность и материальные носители, в которых выражена интеллектуальная собственность, в оборот, в том числе за рубежом;</w:t>
      </w:r>
    </w:p>
    <w:p w14:paraId="70CC98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менеджмента при разработке политики интеллектуальной собственности организации;</w:t>
      </w:r>
    </w:p>
    <w:p w14:paraId="740142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аналитического и консультационного сопровождения мероприятий по введению в оборот прав на интеллектуальную собственность и материальные носители, в которых она выражена;</w:t>
      </w:r>
    </w:p>
    <w:p w14:paraId="6F67CB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системой ИС организации;</w:t>
      </w:r>
    </w:p>
    <w:p w14:paraId="7BE49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аналитическое и информационное сопровождение международного сотрудничества в области интеллектуальной собственности;</w:t>
      </w:r>
    </w:p>
    <w:p w14:paraId="0CD4BB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качестве эксперта в мероприятиях по пресечению контрафактной продукции и недобросовестной конкуренции;</w:t>
      </w:r>
    </w:p>
    <w:p w14:paraId="583A04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практического и методологического содействия планово-экономическим подразделениям организации в работе по определению размера авторского вознаграждения;</w:t>
      </w:r>
    </w:p>
    <w:p w14:paraId="44D921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актуальных научных проблем в области интеллектуальной собственности;</w:t>
      </w:r>
    </w:p>
    <w:p w14:paraId="58DE3A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программ научных исследований в области интеллектуальной собственности, организация их выполнения;</w:t>
      </w:r>
    </w:p>
    <w:p w14:paraId="6076D9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обзоров, отчетов и научных публикаций.</w:t>
      </w:r>
    </w:p>
    <w:p w14:paraId="4A785D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06AE03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по вопросам интеллектуальной собственности</w:t>
      </w:r>
    </w:p>
    <w:p w14:paraId="5CBD77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Научный сотрудник в области интеллектуальных прав</w:t>
      </w:r>
    </w:p>
    <w:p w14:paraId="6B8EBD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Научный сотрудник в области экономики интеллектуальной собственности</w:t>
      </w:r>
    </w:p>
    <w:p w14:paraId="5DF81D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Патентовед</w:t>
      </w:r>
    </w:p>
    <w:p w14:paraId="129E04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интеллектуальной собственности</w:t>
      </w:r>
    </w:p>
    <w:p w14:paraId="532311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управлению интеллектуальной собственностью</w:t>
      </w:r>
    </w:p>
    <w:p w14:paraId="035918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Судебный эксперт по интеллектуальной собственности</w:t>
      </w:r>
    </w:p>
    <w:p w14:paraId="0C1610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Эксперт в области охраны интеллектуальной собственности (по отраслям)</w:t>
      </w:r>
    </w:p>
    <w:p w14:paraId="457962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Эксперт по вопросам интеллектуальной собственности</w:t>
      </w:r>
    </w:p>
    <w:p w14:paraId="5CC6A1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Юрист по интеллектуальной собственности</w:t>
      </w:r>
    </w:p>
    <w:p w14:paraId="4B2023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04FE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2619 Специалисты в области права, не входящие в другие группы</w:t>
      </w:r>
    </w:p>
    <w:p w14:paraId="79B1158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- 26199. В форме ЕФС-1 отражается через точку - 2619.9</w:t>
      </w:r>
    </w:p>
    <w:p w14:paraId="1994E3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специалистов в области права, не входящих в другие группы малой группы 261 Специалисты в области права. Например, в группу входят специалисты, выполняющие юридические функции, отличные от осуществления защиты или обвинения по делам или председательствования на судебных заседаниях.</w:t>
      </w:r>
    </w:p>
    <w:p w14:paraId="7FDBC8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2DB16F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юридическим аспектам различных личных, деловых и административных вопросов;</w:t>
      </w:r>
    </w:p>
    <w:p w14:paraId="0B1618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юридических документов и контрактов;</w:t>
      </w:r>
    </w:p>
    <w:p w14:paraId="69B648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передачи имущества;</w:t>
      </w:r>
    </w:p>
    <w:p w14:paraId="110F09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следственных действий в соответствии с установленным регламентом</w:t>
      </w:r>
    </w:p>
    <w:p w14:paraId="08F838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5A7A1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Нотариус</w:t>
      </w:r>
    </w:p>
    <w:p w14:paraId="7AEAC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Следователь</w:t>
      </w:r>
    </w:p>
    <w:p w14:paraId="1CFE87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Юрист-консультант</w:t>
      </w:r>
    </w:p>
    <w:p w14:paraId="6BB2CA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01EF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262</w:t>
      </w:r>
    </w:p>
    <w:p w14:paraId="764301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ACA4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архивов, музеев и библиотек</w:t>
      </w:r>
    </w:p>
    <w:p w14:paraId="11215C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Специалисты архивов, музеев и библиотек пополняют и обслуживают собрания архивов, </w:t>
      </w:r>
      <w:r>
        <w:rPr>
          <w:rFonts w:ascii="Times New Roman" w:hAnsi="Times New Roman" w:cs="Times New Roman"/>
          <w:kern w:val="0"/>
        </w:rPr>
        <w:lastRenderedPageBreak/>
        <w:t>музеев, библиотек, художественных галерей и других подобных учреждений.</w:t>
      </w:r>
    </w:p>
    <w:p w14:paraId="47DC1F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оценку или составление и организацию содержимого архивов и предметов материальной культуры, представляющих исторический, культурный или художественный интерес, а также обеспечение их безопасности и сохранности; организацию коллекций и экспозиций в музеях, художественных галереях и подобных учреждениях; пополнение и обслуживание систематического собрания записанных и опубликованных материалов и обеспечение к ним доступа посетителям библиотек и родственных учреждений; подготовку научной документации и отчетов; проведение исследований.</w:t>
      </w:r>
    </w:p>
    <w:p w14:paraId="62C073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0C1EB1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2621 Специалисты архивов и музеев</w:t>
      </w:r>
    </w:p>
    <w:p w14:paraId="107975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2622 Специалисты библиотек</w:t>
      </w:r>
    </w:p>
    <w:p w14:paraId="1E8CD0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319C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2621 Специалисты архивов и музеев</w:t>
      </w:r>
    </w:p>
    <w:p w14:paraId="594F097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- 26212. В форме ЕФС-1 отражается через точку - 2621.2</w:t>
      </w:r>
    </w:p>
    <w:p w14:paraId="482BD27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435A85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Документовед архивов и музеев</w:t>
      </w:r>
    </w:p>
    <w:p w14:paraId="2989247F" w14:textId="137A334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управлению документацией организации (документовед) относится к кодам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w:t>
      </w:r>
      <w:r>
        <w:rPr>
          <w:rFonts w:ascii="Times New Roman" w:hAnsi="Times New Roman" w:cs="Times New Roman"/>
          <w:b/>
          <w:bCs/>
          <w:i/>
          <w:iCs/>
          <w:kern w:val="0"/>
          <w:u w:val="single"/>
        </w:rPr>
        <w:t>2422.2</w:t>
      </w:r>
      <w:r>
        <w:rPr>
          <w:rFonts w:ascii="Times New Roman" w:hAnsi="Times New Roman" w:cs="Times New Roman"/>
          <w:b/>
          <w:bCs/>
          <w:i/>
          <w:iCs/>
          <w:kern w:val="0"/>
        </w:rPr>
        <w:t xml:space="preserve"> в зависимости от характера деятельности</w:t>
      </w:r>
    </w:p>
    <w:p w14:paraId="0D49E9C4" w14:textId="2A7265D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Документовед-библиотекарь относится к коду </w:t>
      </w:r>
      <w:r>
        <w:rPr>
          <w:rFonts w:ascii="Times New Roman" w:hAnsi="Times New Roman" w:cs="Times New Roman"/>
          <w:b/>
          <w:bCs/>
          <w:i/>
          <w:iCs/>
          <w:kern w:val="0"/>
          <w:u w:val="single"/>
        </w:rPr>
        <w:t>2622.6</w:t>
      </w:r>
    </w:p>
    <w:p w14:paraId="6799BE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архивов и музеев собирают, оценивают и обеспечивают безопасность и сохранность архивных материалов, предметов материальной культуры и записей, представляющих исторический, культурный, административный и художественный интерес, а также предметов искусства и других объектов. Они планируют, разрабатывают и претворяют в жизнь системы безопасного хранения записей и документов, имеющих историческую ценность.</w:t>
      </w:r>
    </w:p>
    <w:p w14:paraId="1030D3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C4148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сохранение записей в административных, исторических, юридических, доказательных и других целях;</w:t>
      </w:r>
    </w:p>
    <w:p w14:paraId="2F8494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или подготовка указателей, библиографий, копий микрофильмов и других справочных пособий к собранному материалу и обеспечение доступа к ним;</w:t>
      </w:r>
    </w:p>
    <w:p w14:paraId="0C47A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происхождения, распределение и использование материалов и объектов, представляющих культурный и художественный интерес;</w:t>
      </w:r>
    </w:p>
    <w:p w14:paraId="3492D4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пополнение и обслуживание собраний предметов, имеющих художественное, культурное, научное или историческое значение;</w:t>
      </w:r>
    </w:p>
    <w:p w14:paraId="7FEE66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или составление классификаций и каталогов собраний музеев и художественных галерей, а также организация выставок;</w:t>
      </w:r>
    </w:p>
    <w:p w14:paraId="77DD15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проведение научно-исследовательской работы, оценка, организация и хранение исторически </w:t>
      </w:r>
      <w:r>
        <w:rPr>
          <w:rFonts w:ascii="Times New Roman" w:hAnsi="Times New Roman" w:cs="Times New Roman"/>
          <w:kern w:val="0"/>
        </w:rPr>
        <w:lastRenderedPageBreak/>
        <w:t>значимых и ценных документов, таких как правительственные документы, личные бумаги, фотографии, карты, рукописи и аудиовизуальные материалы;</w:t>
      </w:r>
    </w:p>
    <w:p w14:paraId="7792AE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5133D0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реализация компьютерного управления архивами и электронными записями;</w:t>
      </w:r>
    </w:p>
    <w:p w14:paraId="4BD0A7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выставок в музеях и художественных галереях, рекламирование экспонатов и организация специальных витрин для демонстрации экспонатов, представляющих общий, специальный или образовательный интерес;</w:t>
      </w:r>
    </w:p>
    <w:p w14:paraId="1EBEEC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приобретение архивных материалов для создания и развития архивного собрания в исследовательских целях.</w:t>
      </w:r>
    </w:p>
    <w:p w14:paraId="1D81D0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836AD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Археограф</w:t>
      </w:r>
    </w:p>
    <w:p w14:paraId="04A5A5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Архивист</w:t>
      </w:r>
    </w:p>
    <w:p w14:paraId="61B8A1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Палеограф</w:t>
      </w:r>
    </w:p>
    <w:p w14:paraId="031E99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учету музейных предметов</w:t>
      </w:r>
    </w:p>
    <w:p w14:paraId="47E06F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Хранитель музейных предметов</w:t>
      </w:r>
    </w:p>
    <w:p w14:paraId="08175F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A9772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2622 Специалисты библиотек</w:t>
      </w:r>
    </w:p>
    <w:p w14:paraId="174C671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- 26226. В форме ЕФС-1 отражается через точку - 2622.6</w:t>
      </w:r>
    </w:p>
    <w:p w14:paraId="691C7E8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52DF2D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Документовед-библиотекарь</w:t>
      </w:r>
    </w:p>
    <w:p w14:paraId="4EC9924C" w14:textId="7DFE31C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управлению документацией организации (документовед) относится к кодам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w:t>
      </w:r>
      <w:r>
        <w:rPr>
          <w:rFonts w:ascii="Times New Roman" w:hAnsi="Times New Roman" w:cs="Times New Roman"/>
          <w:b/>
          <w:bCs/>
          <w:i/>
          <w:iCs/>
          <w:kern w:val="0"/>
          <w:u w:val="single"/>
        </w:rPr>
        <w:t>2422.2</w:t>
      </w:r>
      <w:r>
        <w:rPr>
          <w:rFonts w:ascii="Times New Roman" w:hAnsi="Times New Roman" w:cs="Times New Roman"/>
          <w:b/>
          <w:bCs/>
          <w:i/>
          <w:iCs/>
          <w:kern w:val="0"/>
        </w:rPr>
        <w:t xml:space="preserve"> в зависимости от характера деятельности</w:t>
      </w:r>
    </w:p>
    <w:p w14:paraId="25FE3AF0" w14:textId="6AE61DB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Документовед архивов и музеев относится к коду </w:t>
      </w:r>
      <w:r>
        <w:rPr>
          <w:rFonts w:ascii="Times New Roman" w:hAnsi="Times New Roman" w:cs="Times New Roman"/>
          <w:b/>
          <w:bCs/>
          <w:i/>
          <w:iCs/>
          <w:kern w:val="0"/>
          <w:u w:val="single"/>
        </w:rPr>
        <w:t>2621.2</w:t>
      </w:r>
    </w:p>
    <w:p w14:paraId="2527CE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библиотек собирают, отбирают, пополняют, организуют и обслуживают библиотечные собрания и другие информационные хранилища; организуют и контролируют другие библиотечные услуги и предоставляют информацию посетителям.</w:t>
      </w:r>
    </w:p>
    <w:p w14:paraId="031879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CF726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пополнение и обслуживание систематических собраний книг, периодических изданий и других печатных, аудиовизуальных или цифровых материалов;</w:t>
      </w:r>
    </w:p>
    <w:p w14:paraId="109F69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и рекомендации по приобретению книг и других печатных или аудиовизуальных и цифровых материалов;</w:t>
      </w:r>
    </w:p>
    <w:p w14:paraId="4EB100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классификация и занесение в каталог библиотечных материалов;</w:t>
      </w:r>
    </w:p>
    <w:p w14:paraId="775D90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системой выдачи библиотечных фондов во временное пользование, межбиблиотечным абонементом и информационной сетью;</w:t>
      </w:r>
    </w:p>
    <w:p w14:paraId="5B8FB5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восстановление материалов и обеспечение коммерческих и других пользователей информацией, полученной из собственных фондов или из библиотечной и информационной сети;</w:t>
      </w:r>
    </w:p>
    <w:p w14:paraId="332401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анализ и изменение библиотечных и информационных услуг в соответствии с меняющимися запросами пользователей;</w:t>
      </w:r>
    </w:p>
    <w:p w14:paraId="076462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реализация систем и моделей хранения, организации, классификации и поиска информации;</w:t>
      </w:r>
    </w:p>
    <w:p w14:paraId="312BEE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7D6023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ручного, онлайнового и интерактивного поиска в средствах массовой информации, предоставление услуг межбиблиотечного абонемента и выполнение других функций содействия пользователям в доступе к библиотечным материалам.</w:t>
      </w:r>
    </w:p>
    <w:p w14:paraId="6C3B26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450F2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Библиограф</w:t>
      </w:r>
    </w:p>
    <w:p w14:paraId="2086CA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Библиотекарь</w:t>
      </w:r>
    </w:p>
    <w:p w14:paraId="6E08BF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Библиотекарь-каталогизатор</w:t>
      </w:r>
    </w:p>
    <w:p w14:paraId="609EE7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13AD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263</w:t>
      </w:r>
    </w:p>
    <w:p w14:paraId="4CF2F8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358A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 гуманитарной сферы и религии</w:t>
      </w:r>
    </w:p>
    <w:p w14:paraId="40FF8A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гуманитарной сферы и религии ведут исследовательскую работу; совершенствуют или разрабатывают концепции, теории и методы; занимаются практическим применением знаний, связанных с философией, политикой, экономикой, социологией, антропологией, историей, психологией и другими общественными науками, а также оказывают социальные услуги в соответствии с потребностями отдельных лиц и семей.</w:t>
      </w:r>
    </w:p>
    <w:p w14:paraId="268034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формулирование и практическое решение существующих и прогнозируемых экономических, политических или социальных проблем; проведение исследований и анализ прошедших событий и деятельности, а также происхождения и эволюции человечества; изучение психических процессов и поведения отдельной личности и групп; оказание социальных услуг; подготовку научной документации и отчетов. Обязанности могут включать руководство другими работниками.</w:t>
      </w:r>
    </w:p>
    <w:p w14:paraId="1F636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3A370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2631 Экономисты</w:t>
      </w:r>
    </w:p>
    <w:p w14:paraId="701599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2632 Социологи, антропологи и специалисты родственных занятий</w:t>
      </w:r>
    </w:p>
    <w:p w14:paraId="07BBCA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2633 Философы, историки и политологи</w:t>
      </w:r>
    </w:p>
    <w:p w14:paraId="4A52E6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2634 Психологи</w:t>
      </w:r>
    </w:p>
    <w:p w14:paraId="695C3A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2635 Специалисты в области организации и ведения социальной работы</w:t>
      </w:r>
    </w:p>
    <w:p w14:paraId="124D78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2636 Религиозные деятели</w:t>
      </w:r>
    </w:p>
    <w:p w14:paraId="410E0D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23F4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2631 Экономисты</w:t>
      </w:r>
    </w:p>
    <w:p w14:paraId="2557020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- 26315. В форме ЕФС-1 отражается через точку - 2631.5</w:t>
      </w:r>
    </w:p>
    <w:p w14:paraId="15F47AF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F1E1BB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Ведущий экономист, ведущий специалист</w:t>
      </w:r>
    </w:p>
    <w:p w14:paraId="211A07F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Главный специалист (экономист)</w:t>
      </w:r>
    </w:p>
    <w:p w14:paraId="7EB113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Экономисты проводят исследования, мониторинг данных, анализируют информацию и подготавливают отчеты и планы для решения экономических и коммерческих проблем, а также разрабатывают модели для анализа, объяснения и прогнозирования экономической практики и поведения. Они консультируют предпринимателей, группы заинтересованных лиц и правительственные органы с целью формулирования решений текущих или прогнозируемых экономических и коммерческих проблем.</w:t>
      </w:r>
    </w:p>
    <w:p w14:paraId="6A4533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BDDF2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прогнозирование изменений экономических условий для составления краткосрочных бюджетов, долгосрочного планирования и оценки капиталовложений;</w:t>
      </w:r>
    </w:p>
    <w:p w14:paraId="0CA0D4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рекомендаций, экономических программ и планов, корпоративных стратегий и капиталовложений, а также анализ технико-экономической осуществимости проектов;</w:t>
      </w:r>
    </w:p>
    <w:p w14:paraId="1111CE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экономических данных для оценки эффективности и предоставления рекомендаций, касающихся соответствия кредитно-денежной и налоговой политики;</w:t>
      </w:r>
    </w:p>
    <w:p w14:paraId="733031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прогнозирование производства и потребления определенных видов товаров и услуг на основе документации о предшествующих уровнях производства и потребления, а также общеэкономических условий и состояния отдельных отраслей производства;</w:t>
      </w:r>
    </w:p>
    <w:p w14:paraId="1AEFA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прогнозов доходов и расходов, процентных ставок и обменных курсов;</w:t>
      </w:r>
    </w:p>
    <w:p w14:paraId="775878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факторов, определяющих уровень экономической активности, занятости, заработной платы, безработицы и других показателей рынка труда;</w:t>
      </w:r>
    </w:p>
    <w:p w14:paraId="180E8F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математических формул и статистических методов для проверки экономических теорий и поиска решений экономических проблем;</w:t>
      </w:r>
    </w:p>
    <w:p w14:paraId="01B199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анализ и интерпретация экономических данных с использованием экономических теорий, а также различных статистических и других методик;</w:t>
      </w:r>
    </w:p>
    <w:p w14:paraId="15478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последствий политических решений для общественной экономики и финансов, а также консультирование по вопросам экономической политики и выбора направления действий в свете прошлых, настоящих и ожидаемых экономических факторов и тенденций;</w:t>
      </w:r>
    </w:p>
    <w:p w14:paraId="748770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0B008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проблем, связанных с экономической деятельностью отдельных компаний;</w:t>
      </w:r>
    </w:p>
    <w:p w14:paraId="2F078F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рыночной конъюнктуры на местном, региональном или национальном уровне для определения объемов продаж и цен на товары и услуги, оценки потенциала рынка и будущих тенденций, а также для разработки будущих стратегий.</w:t>
      </w:r>
    </w:p>
    <w:p w14:paraId="50238C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7ED0ED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Советник по экономическим вопросам</w:t>
      </w:r>
    </w:p>
    <w:p w14:paraId="302999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Экономист по занятости и социально-трудовым вопросам</w:t>
      </w:r>
    </w:p>
    <w:p w14:paraId="46FDE4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Экономист, эконометрия</w:t>
      </w:r>
    </w:p>
    <w:p w14:paraId="153E6C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Экономист-международник</w:t>
      </w:r>
    </w:p>
    <w:p w14:paraId="16D82B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Экономический аналитик</w:t>
      </w:r>
    </w:p>
    <w:p w14:paraId="7E144C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BB887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Статистик - 2122</w:t>
      </w:r>
    </w:p>
    <w:p w14:paraId="212D05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аналитик - 2413</w:t>
      </w:r>
    </w:p>
    <w:p w14:paraId="572E35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D48D0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2632 Социологи, антропологи и специалисты родственных занятий</w:t>
      </w:r>
    </w:p>
    <w:p w14:paraId="4F329B5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- 26329. В форме ЕФС-1 отражается через точку - 2632.9</w:t>
      </w:r>
    </w:p>
    <w:p w14:paraId="637EE8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Социологи, антропологи и специалисты родственных занятий исследуют и описывают структуру, происхождение и эволюцию обществ, взаимозависимость между условиями окружающей среды и деятельностью человека. Они консультируют по вопросам практического применения полученных результатов при формировании экономической и социальной политики.</w:t>
      </w:r>
    </w:p>
    <w:p w14:paraId="169CB7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53763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по происхождению, разработке, структуре, социальным устоям, организациям и взаимоотношениям человеческого общества;</w:t>
      </w:r>
    </w:p>
    <w:p w14:paraId="08E703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происхождения и эволюции человечества путем изучения меняющихся характеристик культурных и социальных институтов;</w:t>
      </w:r>
    </w:p>
    <w:p w14:paraId="217F79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развития человечества путем изучения материальных остатков прошлого, таких как жилища, храмы, инструменты, глиняные изделия, монеты, оружие или скульптура;</w:t>
      </w:r>
    </w:p>
    <w:p w14:paraId="326828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физических и климатических аспектов зон и регионов, установление связи этих факторов с экономической, социальной и культурной деятельностью;</w:t>
      </w:r>
    </w:p>
    <w:p w14:paraId="60ECCB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теорий, моделей и методов для объяснения и описания социальных явлений;</w:t>
      </w:r>
    </w:p>
    <w:p w14:paraId="775889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результатов политических решений для социальной сферы;</w:t>
      </w:r>
    </w:p>
    <w:p w14:paraId="1A9779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 оценка социальных данных;</w:t>
      </w:r>
    </w:p>
    <w:p w14:paraId="402A93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вопросам практического применения полученных результатов при формировании экономической и социальной политики для групп населения и регионов, а также для развития рынка;</w:t>
      </w:r>
    </w:p>
    <w:p w14:paraId="3C5E51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0968FE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BECE9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Антрополог</w:t>
      </w:r>
    </w:p>
    <w:p w14:paraId="6AD63B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Археолог</w:t>
      </w:r>
    </w:p>
    <w:p w14:paraId="37A35BE7" w14:textId="3F59EC5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Географ (в ред. Изменения </w:t>
      </w:r>
      <w:r>
        <w:rPr>
          <w:rFonts w:ascii="Times New Roman" w:hAnsi="Times New Roman" w:cs="Times New Roman"/>
          <w:kern w:val="0"/>
          <w:u w:val="single"/>
        </w:rPr>
        <w:t>1/2021 ОКЗ</w:t>
      </w:r>
      <w:r>
        <w:rPr>
          <w:rFonts w:ascii="Times New Roman" w:hAnsi="Times New Roman" w:cs="Times New Roman"/>
          <w:kern w:val="0"/>
        </w:rPr>
        <w:t>, утв. Приказом Росстандарта от 18.02.2021 N 83-ст)</w:t>
      </w:r>
    </w:p>
    <w:p w14:paraId="110977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Криминолог</w:t>
      </w:r>
    </w:p>
    <w:p w14:paraId="332DAD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Социолог</w:t>
      </w:r>
    </w:p>
    <w:p w14:paraId="7A548B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Этнолог</w:t>
      </w:r>
    </w:p>
    <w:p w14:paraId="188943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E464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2633 Философы, историки и политологи</w:t>
      </w:r>
    </w:p>
    <w:p w14:paraId="28E9D21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- 26332. В форме ЕФС-1 отражается через точку - 2633.2</w:t>
      </w:r>
    </w:p>
    <w:p w14:paraId="2D2CB1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Философы, историки и политологи проводят исследования природы человеческого опыта и существования, этапов или аспектов истории человечества, политических образований, движений и поведения. Они документируют и готовят отчеты о полученных результатах в целях уведомления и формирования политических и индивидуальных действий.</w:t>
      </w:r>
    </w:p>
    <w:p w14:paraId="269199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AB37E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в том числе путем рассуждений, наиболее общих причин, принципов и понятий общества, человеческой деятельности, опыта и существования, а также интерпретация и развитие философских концепций и теорий;</w:t>
      </w:r>
    </w:p>
    <w:p w14:paraId="13082E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сравнение первоисточников, таких как оригинальные или современные записи о прошедших событиях, а также вторичных источников, таких как археологические и антропологические находки;</w:t>
      </w:r>
    </w:p>
    <w:p w14:paraId="3BED65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поиск относящегося к делу материала, проверка его подлинности, исследование и описание истории определенного периода, страны, региона или определенного исторического аспекта, например экономического, социального или политического;</w:t>
      </w:r>
    </w:p>
    <w:p w14:paraId="1D4D81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в таких областях, как политическая философия, прошлая и настоящая теория и практика политических систем, институтов и поведения;</w:t>
      </w:r>
    </w:p>
    <w:p w14:paraId="4169FA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современных политических институтов и мнений, сбор данных по ним из различных источников, включая беседы с официальными лицами из правительства и политических партий, а также с другими заинтересованными лицами;</w:t>
      </w:r>
    </w:p>
    <w:p w14:paraId="19C74E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теорий, моделей и методов для объяснения и описания природы человеческого опыта, а также исторических и политических событий и поведения;</w:t>
      </w:r>
    </w:p>
    <w:p w14:paraId="0E2168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представление результатов и выводов к публикации или для использования государственными политическими партиями или другими организациями и заинтересованными лицами;</w:t>
      </w:r>
    </w:p>
    <w:p w14:paraId="32A3D5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523A26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BE642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Историк</w:t>
      </w:r>
    </w:p>
    <w:p w14:paraId="6B8D0B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Политолог</w:t>
      </w:r>
    </w:p>
    <w:p w14:paraId="1CEFE7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генеалогии</w:t>
      </w:r>
    </w:p>
    <w:p w14:paraId="3A8DE1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Философ</w:t>
      </w:r>
    </w:p>
    <w:p w14:paraId="7004EF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857FA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Преподаватель истории - 2310</w:t>
      </w:r>
    </w:p>
    <w:p w14:paraId="322BE4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Советник по политическим вопросам - 2422</w:t>
      </w:r>
    </w:p>
    <w:p w14:paraId="58FB16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8B6C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2634 Психологи</w:t>
      </w:r>
    </w:p>
    <w:p w14:paraId="06BD776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- 26346. В форме ЕФС-1 отражается через точку - 2634.6</w:t>
      </w:r>
    </w:p>
    <w:p w14:paraId="2D99AEB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BD05A3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Педагог-психолог</w:t>
      </w:r>
    </w:p>
    <w:p w14:paraId="032242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Психологи ведут научно-исследовательскую работу и изучают психические процессы и поведение людей как отдельных личностей, так и групп, а также применяют эти знания в целях планирования личностных, социальных, образовательных или профессиональных изменений и развития.</w:t>
      </w:r>
    </w:p>
    <w:p w14:paraId="54567F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5560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тестов для определения психических, физических и других характеристик, включая интеллект, способности, склонности, возможности и т.д., интерпретация и оценка результатов, а также предоставление консультаций;</w:t>
      </w:r>
    </w:p>
    <w:p w14:paraId="213683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влияния наследственности, социальных, профессиональных и других факторов на мышление и поведение личности;</w:t>
      </w:r>
    </w:p>
    <w:p w14:paraId="436522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консультаций или терапевтических бесед с отдельными лицами и группами, а также последующего наблюдения;</w:t>
      </w:r>
    </w:p>
    <w:p w14:paraId="19FC19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необходимых контактов, в том числе с членами семьи, руководителями учебных заведений или работодателями, а также рекомендации касательно возможных решений и урегулирования проблем;</w:t>
      </w:r>
    </w:p>
    <w:p w14:paraId="7775C7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психологических факторов при диагностике, лечении и предупреждении психических заболеваний, а также эмоциональных и личностных нарушений, а также консультации по этим вопросам со специалистами-профессионалами родственных занятий;</w:t>
      </w:r>
    </w:p>
    <w:p w14:paraId="7C6ABC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научной документации и отчетов;</w:t>
      </w:r>
    </w:p>
    <w:p w14:paraId="25CB35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тестов для проверки уровня подготовки, диагностических и прогностических тестов для использования преподавателями в процессе планирования методов и содержания учебных программ;</w:t>
      </w:r>
    </w:p>
    <w:p w14:paraId="7FD441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опросов и исследований в связи с должностными обязанностями, рабочими группами, моральным состоянием, мотивацией, надзором и управлением;</w:t>
      </w:r>
    </w:p>
    <w:p w14:paraId="0CF385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теорий, моделей и методов для объяснения и описания поведения человека.</w:t>
      </w:r>
    </w:p>
    <w:p w14:paraId="755891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61E021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психолог</w:t>
      </w:r>
    </w:p>
    <w:p w14:paraId="6E6592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Психолог</w:t>
      </w:r>
    </w:p>
    <w:p w14:paraId="49A629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Спортивный психолог</w:t>
      </w:r>
    </w:p>
    <w:p w14:paraId="068A94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D5FD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Врач-психиатр - 2212</w:t>
      </w:r>
    </w:p>
    <w:p w14:paraId="31B497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социальной работе - 2635</w:t>
      </w:r>
    </w:p>
    <w:p w14:paraId="78347E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E942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2635 Специалисты в области организации и ведения социальной работы</w:t>
      </w:r>
    </w:p>
    <w:p w14:paraId="5FA8BB4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- 26359. В форме ЕФС-1 отражается через точку - 2635.9</w:t>
      </w:r>
    </w:p>
    <w:p w14:paraId="67268FE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D6A7DD5" w14:textId="1DFC4CC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Социальный педагог, также см. коды </w:t>
      </w:r>
      <w:r>
        <w:rPr>
          <w:rFonts w:ascii="Times New Roman" w:hAnsi="Times New Roman" w:cs="Times New Roman"/>
          <w:b/>
          <w:bCs/>
          <w:i/>
          <w:iCs/>
          <w:kern w:val="0"/>
          <w:u w:val="single"/>
        </w:rPr>
        <w:t>2352.9</w:t>
      </w:r>
      <w:r>
        <w:rPr>
          <w:rFonts w:ascii="Times New Roman" w:hAnsi="Times New Roman" w:cs="Times New Roman"/>
          <w:b/>
          <w:bCs/>
          <w:i/>
          <w:iCs/>
          <w:kern w:val="0"/>
        </w:rPr>
        <w:t xml:space="preserve">, </w:t>
      </w:r>
      <w:r>
        <w:rPr>
          <w:rFonts w:ascii="Times New Roman" w:hAnsi="Times New Roman" w:cs="Times New Roman"/>
          <w:b/>
          <w:bCs/>
          <w:i/>
          <w:iCs/>
          <w:kern w:val="0"/>
          <w:u w:val="single"/>
        </w:rPr>
        <w:t>2359.4</w:t>
      </w:r>
      <w:r>
        <w:rPr>
          <w:rFonts w:ascii="Times New Roman" w:hAnsi="Times New Roman" w:cs="Times New Roman"/>
          <w:b/>
          <w:bCs/>
          <w:i/>
          <w:iCs/>
          <w:kern w:val="0"/>
        </w:rPr>
        <w:t xml:space="preserve"> в зависимости от характера деятельности</w:t>
      </w:r>
    </w:p>
    <w:p w14:paraId="096A3F1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работе с молодежью</w:t>
      </w:r>
    </w:p>
    <w:p w14:paraId="4C02AE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в области организации и ведения социальной работы обеспечивают рекомендации и указания для отдельных лиц, семей, групп, сообществ и организаций в ответ на социальные и личные проблемы. Они оказывают содействие клиентам в развитии навыков и получении доступа к ресурсам и службам помощи, необходимым для решения проблем, возникающих вследствие безработицы, бедности, инвалидности, пагубных привычек, преступного и противоправного поведения, супружеских и других проблем.</w:t>
      </w:r>
    </w:p>
    <w:p w14:paraId="1DFD40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79660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бесед с клиентами на индивидуальной основе, с участием их семей или коллективных бесед, с целью оценки сложившейся ситуации и проблем и выяснения, в какого рода услугах есть необходимость;</w:t>
      </w:r>
    </w:p>
    <w:p w14:paraId="7EF9DC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ситуации клиентов и предложение им альтернативных подходов к решению проблем;</w:t>
      </w:r>
    </w:p>
    <w:p w14:paraId="528AAC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историй болезни или отчетов для передачи в суд или для осуществления других процессуальных действий;</w:t>
      </w:r>
    </w:p>
    <w:p w14:paraId="2D13EE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консультаций, лечения и посреднических услуг, а также проведение групповых мероприятий с целью содействия клиентам в развитии навыков и понимания, необходимых для решения их социальных и личных проблем;</w:t>
      </w:r>
    </w:p>
    <w:p w14:paraId="70B31B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реализация программ помощи клиентам, включая вмешательство в кризисные ситуации и направление к агентствам, оказывающим финансовое содействие, юридическую помощь, предоставляющим жилье, медицинскую помощь и другие услуги;</w:t>
      </w:r>
    </w:p>
    <w:p w14:paraId="223578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расследование случаев злоупотребления или небрежения и принятие мер для защиты детей и других лиц, подверженных риску;</w:t>
      </w:r>
    </w:p>
    <w:p w14:paraId="784B2D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работа с правонарушителями во время и после исполнения наказания с целью помочь им интегрироваться в сообщество и изменить свое отношение и поведение для недопущения дальнейших нарушений;</w:t>
      </w:r>
    </w:p>
    <w:p w14:paraId="771459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рекомендаций начальникам тюрем и комиссиям по условному заключению и досрочному освобождению, чтобы помочь им определить, подлежит ли правонарушитель взятию под стражу, освобождению из заключения или альтернативным исправительным мерам, и если подлежит, то на каких условиях;</w:t>
      </w:r>
    </w:p>
    <w:p w14:paraId="62B78E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защита и лоббирование интересов групп клиентов в сообществах с целью решения проблем, затрагивающих их интересы;</w:t>
      </w:r>
    </w:p>
    <w:p w14:paraId="36E77C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профилактических программ и мер вмешательства в соответствии с нуждами сообществ;</w:t>
      </w:r>
    </w:p>
    <w:p w14:paraId="69AD59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поддержка связи с другими органами социального обеспечения, образовательными учреждениями и медицинскими работниками, имеющими отношение к клиентам, для предоставления информации и получения ответов о ситуации и состоянии дел у клиента.</w:t>
      </w:r>
    </w:p>
    <w:p w14:paraId="3A5B57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D2F3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вопросам семьи и брака</w:t>
      </w:r>
    </w:p>
    <w:p w14:paraId="779833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проблемам детей и молодежи</w:t>
      </w:r>
    </w:p>
    <w:p w14:paraId="24F64F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Семейный консультант</w:t>
      </w:r>
    </w:p>
    <w:p w14:paraId="184538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социальной работе</w:t>
      </w:r>
    </w:p>
    <w:p w14:paraId="329310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службы социальной защиты населения</w:t>
      </w:r>
    </w:p>
    <w:p w14:paraId="4EDAD9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CDAA2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Психолог - 2634</w:t>
      </w:r>
    </w:p>
    <w:p w14:paraId="2A9882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Социальный работник - 3412</w:t>
      </w:r>
    </w:p>
    <w:p w14:paraId="37D09A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D00A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2636 Религиозные деятели</w:t>
      </w:r>
    </w:p>
    <w:p w14:paraId="40219BC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- 26363. В форме ЕФС-1 отражается через точку - 2636.3</w:t>
      </w:r>
    </w:p>
    <w:p w14:paraId="646140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Религиозные деятели выступают в качестве хранителей духовных традиций, практики и догматов веры. Они проводят религиозные службы, отправляют или проводят обряды в соответствии с нормами религиозного культа или вероисповедания, обеспечивают духовное и моральное руководство, а также осуществляют другие функции, соответствующие исповедуемой религии.</w:t>
      </w:r>
    </w:p>
    <w:p w14:paraId="01F0DB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01A0D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сохранение духовных традиций, практики и догматов веры;</w:t>
      </w:r>
    </w:p>
    <w:p w14:paraId="5272F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отправление религиозных служб, обрядов и церемоний;</w:t>
      </w:r>
    </w:p>
    <w:p w14:paraId="1FEC9E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различных административных и общественных обязанностей, включая участие в комитетах и собраниях религиозных организаций;</w:t>
      </w:r>
    </w:p>
    <w:p w14:paraId="539998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обеспечение духовного и морального руководства в соответствии с исповедуемой религией;</w:t>
      </w:r>
    </w:p>
    <w:p w14:paraId="468CAA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распространение религиозных убеждений в своей стране или за рубежом;</w:t>
      </w:r>
    </w:p>
    <w:p w14:paraId="1D6627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чтение религиозных проповедей;</w:t>
      </w:r>
    </w:p>
    <w:p w14:paraId="72F5BA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руководство учебными курсами и программами религиозного образования;</w:t>
      </w:r>
    </w:p>
    <w:p w14:paraId="580FE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наставление отдельных лиц в связи с межличностными, финансовыми, религиозными проблемами и проблемами, связанными со здоровьем;</w:t>
      </w:r>
    </w:p>
    <w:p w14:paraId="767095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графиков и участие в специальных мероприятиях, включая палаточные лагеря, конференции, семинары и выездные семинары.</w:t>
      </w:r>
    </w:p>
    <w:p w14:paraId="583631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22500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Бонза</w:t>
      </w:r>
    </w:p>
    <w:p w14:paraId="50828E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Имам</w:t>
      </w:r>
    </w:p>
    <w:p w14:paraId="3BA5DF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Пуджари</w:t>
      </w:r>
    </w:p>
    <w:p w14:paraId="657629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Раввин</w:t>
      </w:r>
    </w:p>
    <w:p w14:paraId="0128E1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Священник</w:t>
      </w:r>
    </w:p>
    <w:p w14:paraId="184FAE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3DED1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Монах - 3413</w:t>
      </w:r>
    </w:p>
    <w:p w14:paraId="561FFD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Монахиня - 3413</w:t>
      </w:r>
    </w:p>
    <w:p w14:paraId="2443AF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Священник, не имеющий духовного сана - 3413</w:t>
      </w:r>
    </w:p>
    <w:p w14:paraId="53B982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Членов религиозных обществ, работа которых связана с выполнением обязанностей, свойственных другим занятиям, например в качестве учителей, медсестер или социальных работников, учитываются в соответствии с основными задачами и обязанностями, свойственными такой работе.</w:t>
      </w:r>
    </w:p>
    <w:p w14:paraId="0EC50C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8F0DD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264</w:t>
      </w:r>
    </w:p>
    <w:p w14:paraId="6311B3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15FA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Писатели, журналисты и лингвисты</w:t>
      </w:r>
    </w:p>
    <w:p w14:paraId="1B3275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Писатели, журналисты и лингвисты задумывают и создают литературные произведения; интерпретируют и распространяют новости и общественные события посредством средств массовой информации; осуществляют письменный или устный перевод с одного языка на другой.</w:t>
      </w:r>
    </w:p>
    <w:p w14:paraId="79C0BD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написание литературных произведений; оценку качеств литературных и других произведений искусства; сбор информации о текущих событиях и их описание; поиск, расследование, интерпретацию и распространение новостей и общественных событий посредством газет, телевидения, радио и других средств массовой информации; письменный перевод с одного языка на другой; синхронный перевод с одного языка на другой.</w:t>
      </w:r>
    </w:p>
    <w:p w14:paraId="722ED7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0A19ED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2641 Писатели, поэты и другие литераторы</w:t>
      </w:r>
    </w:p>
    <w:p w14:paraId="1FB739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2642 Журналисты</w:t>
      </w:r>
    </w:p>
    <w:p w14:paraId="5316A2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2643 Переводчики и другие лингвисты</w:t>
      </w:r>
    </w:p>
    <w:p w14:paraId="2676B5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2271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2641 Писатели, поэты и другие литераторы</w:t>
      </w:r>
    </w:p>
    <w:p w14:paraId="4B58B75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- 26418. В форме ЕФС-1 отражается через точку - 2641.8</w:t>
      </w:r>
    </w:p>
    <w:p w14:paraId="257EBC2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A060B4E" w14:textId="7B094AD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редактор, также см. код </w:t>
      </w:r>
      <w:r>
        <w:rPr>
          <w:rFonts w:ascii="Times New Roman" w:hAnsi="Times New Roman" w:cs="Times New Roman"/>
          <w:b/>
          <w:bCs/>
          <w:i/>
          <w:iCs/>
          <w:kern w:val="0"/>
          <w:u w:val="single"/>
        </w:rPr>
        <w:t>2642.1</w:t>
      </w:r>
      <w:r>
        <w:rPr>
          <w:rFonts w:ascii="Times New Roman" w:hAnsi="Times New Roman" w:cs="Times New Roman"/>
          <w:b/>
          <w:bCs/>
          <w:i/>
          <w:iCs/>
          <w:kern w:val="0"/>
        </w:rPr>
        <w:t xml:space="preserve"> в зависимости от характера деятельности</w:t>
      </w:r>
    </w:p>
    <w:p w14:paraId="24EC53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Писатели, поэты и другие литераторы составляют планы, проводят исследования и пишут книги, сценарии, раскадровки, пьесы, эссе, речи, руководства, спецификации и другие нежурналистские статьи (за исключением материалов для газет, журналов и других периодических изданий) для публикации или презентации.</w:t>
      </w:r>
    </w:p>
    <w:p w14:paraId="195011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FBBBA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замысел, написание и редактирование романов, пьес, сценариев, стихов и других материалов для публикации или презентации;</w:t>
      </w:r>
    </w:p>
    <w:p w14:paraId="4FEA1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для установления фактов и получения другой необходимой информации;</w:t>
      </w:r>
    </w:p>
    <w:p w14:paraId="6187E2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написание сценариев и текстов постановок и подготовка программ для постановки в театре, кино, на радио и телевидении;</w:t>
      </w:r>
    </w:p>
    <w:p w14:paraId="350D21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материала, включая спецификации, примечания и чертежи, и подготовка руководств, инструкций по использованию, руководств пользователя и других документов для четкого и краткого объяснения процесса установки, эксплуатации и технического обслуживания программного обеспечения, электронного, механического и другого оборудования;</w:t>
      </w:r>
    </w:p>
    <w:p w14:paraId="53CD4F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написание брошюр, путеводителей и аналогичных технических изданий;</w:t>
      </w:r>
    </w:p>
    <w:p w14:paraId="066459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материалов для публикации, проверка стиля, грамматики и точности содержания, согласование всех необходимых правок и проверка пробных оттисков перед публикацией.</w:t>
      </w:r>
    </w:p>
    <w:p w14:paraId="52BA30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BDAEF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Автор</w:t>
      </w:r>
    </w:p>
    <w:p w14:paraId="292BAD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Автор статей для интерактивных средств массовой информации</w:t>
      </w:r>
    </w:p>
    <w:p w14:paraId="0BBB50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Драматург</w:t>
      </w:r>
    </w:p>
    <w:p w14:paraId="2BF935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Очеркист</w:t>
      </w:r>
    </w:p>
    <w:p w14:paraId="12840C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Писатель</w:t>
      </w:r>
    </w:p>
    <w:p w14:paraId="6ED83D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Писатель-романист</w:t>
      </w:r>
    </w:p>
    <w:p w14:paraId="78B6E1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Поэт</w:t>
      </w:r>
    </w:p>
    <w:p w14:paraId="1AF193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Редактор книг</w:t>
      </w:r>
    </w:p>
    <w:p w14:paraId="40B8E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Составитель речей</w:t>
      </w:r>
    </w:p>
    <w:p w14:paraId="10E633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Составитель технических текстов</w:t>
      </w:r>
    </w:p>
    <w:p w14:paraId="6A5FFE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Составитель указателей</w:t>
      </w:r>
    </w:p>
    <w:p w14:paraId="7FB51E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Сценарист</w:t>
      </w:r>
    </w:p>
    <w:p w14:paraId="625530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9371B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Составитель рекламных текстов - 2431</w:t>
      </w:r>
    </w:p>
    <w:p w14:paraId="522132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Составитель текстов по связям с общественностью - 2432</w:t>
      </w:r>
    </w:p>
    <w:p w14:paraId="5E9B14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Журналист - 2642</w:t>
      </w:r>
    </w:p>
    <w:p w14:paraId="7E5DB9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Редактор газеты - 2642</w:t>
      </w:r>
    </w:p>
    <w:p w14:paraId="6CA3325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CF9D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2642 Журналисты</w:t>
      </w:r>
    </w:p>
    <w:p w14:paraId="76D8679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- 26421. В форме ЕФС-1 отражается через точку - 2642.1</w:t>
      </w:r>
    </w:p>
    <w:p w14:paraId="670B271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1E81E70" w14:textId="6D18F2D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редактор, также см. код </w:t>
      </w:r>
      <w:r>
        <w:rPr>
          <w:rFonts w:ascii="Times New Roman" w:hAnsi="Times New Roman" w:cs="Times New Roman"/>
          <w:b/>
          <w:bCs/>
          <w:i/>
          <w:iCs/>
          <w:kern w:val="0"/>
          <w:u w:val="single"/>
        </w:rPr>
        <w:t>2641.8</w:t>
      </w:r>
      <w:r>
        <w:rPr>
          <w:rFonts w:ascii="Times New Roman" w:hAnsi="Times New Roman" w:cs="Times New Roman"/>
          <w:b/>
          <w:bCs/>
          <w:i/>
          <w:iCs/>
          <w:kern w:val="0"/>
        </w:rPr>
        <w:t xml:space="preserve"> в зависимости от характера деятельности</w:t>
      </w:r>
    </w:p>
    <w:p w14:paraId="30E46A2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Копирайтер</w:t>
      </w:r>
    </w:p>
    <w:p w14:paraId="45CA491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Корреспондент</w:t>
      </w:r>
    </w:p>
    <w:p w14:paraId="7C62E4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Журналисты проводят исследования, расследуют, интерпретируют и распространяют новости и информацию об общественных событиях посредством газет, телевидения, радио и других средств массовой информации.</w:t>
      </w:r>
    </w:p>
    <w:p w14:paraId="78D77C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DC15D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местных, национальных и международных новостей посредством интервью, расследований и наблюдений, посещение общественных мероприятий, поиск документов, обзор письменных произведений, посещение фильмов и сценических представлений;</w:t>
      </w:r>
    </w:p>
    <w:p w14:paraId="7E2E84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составление отчетов и подготовка комментариев к новостям и текущим событиям для публикации в газетах и периодических изданиях или для передачи по радио, телевидению или в сети интернет;</w:t>
      </w:r>
    </w:p>
    <w:p w14:paraId="59AA58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анализ и проверка достоверности новостей и других документов;</w:t>
      </w:r>
    </w:p>
    <w:p w14:paraId="771A11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интервью с политическими и другими общественными деятелями на пресс-конференциях или других мероприятиях, включая индивидуальные интервью, записанные для радио, телевидения или интернет-изданий;</w:t>
      </w:r>
    </w:p>
    <w:p w14:paraId="3E246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исследований и составление отчетов о развитии событий в специализированных областях, таких как медицина, наука и техника;</w:t>
      </w:r>
    </w:p>
    <w:p w14:paraId="16B17E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написание редакционных статей и подготовка комментариев по актуальным проблемам для привлечения общественного интереса и выражения мнений о публикации или эфирном материале;</w:t>
      </w:r>
    </w:p>
    <w:p w14:paraId="32518A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подготовка критических обзоров литературных, музыкальных и других произведений искусства на основе своих знаний, суждений и опыта, для газет, телевидения, радио и других средств массовой информации;</w:t>
      </w:r>
    </w:p>
    <w:p w14:paraId="7D2B99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материалов для публикации, проверка стиля, грамматики, точности и законности содержания, а также согласование всех необходимых правок;</w:t>
      </w:r>
    </w:p>
    <w:p w14:paraId="0CACBB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связи с производственным персоналом для проверки последней корректуры перед печатью;</w:t>
      </w:r>
    </w:p>
    <w:p w14:paraId="599210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подбор и подготовка рекламных материалов о деловых или других организациях для публикации в печати, передачи по радио, телевидению и в других средствах массовой информации.</w:t>
      </w:r>
    </w:p>
    <w:p w14:paraId="53A087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085A6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Газетный репортер</w:t>
      </w:r>
    </w:p>
    <w:p w14:paraId="325CC1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Журналист</w:t>
      </w:r>
    </w:p>
    <w:p w14:paraId="2B6D44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Продюсер телевизионных/радионовостей</w:t>
      </w:r>
    </w:p>
    <w:p w14:paraId="19E613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Редактор газеты</w:t>
      </w:r>
    </w:p>
    <w:p w14:paraId="2A7619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Редактор отдела</w:t>
      </w:r>
    </w:p>
    <w:p w14:paraId="0FAA7D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Репортер телевизионных/радионовостей</w:t>
      </w:r>
    </w:p>
    <w:p w14:paraId="1AABE8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Составитель спортивных текстов</w:t>
      </w:r>
    </w:p>
    <w:p w14:paraId="50126F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E5DF0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связи с общественностью - 2432</w:t>
      </w:r>
    </w:p>
    <w:p w14:paraId="24EED0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Автор - 2641</w:t>
      </w:r>
    </w:p>
    <w:p w14:paraId="78C6E2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Редактор книг - 2641</w:t>
      </w:r>
    </w:p>
    <w:p w14:paraId="00E9F2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Фотожурналист - 3431</w:t>
      </w:r>
    </w:p>
    <w:p w14:paraId="29F99C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Кинооператор - 3521</w:t>
      </w:r>
    </w:p>
    <w:p w14:paraId="67F1BD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FD42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2643 Переводчики и другие лингвисты</w:t>
      </w:r>
    </w:p>
    <w:p w14:paraId="71ECEB5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- 26435. В форме ЕФС-1 отражается через точку - 2643.5</w:t>
      </w:r>
    </w:p>
    <w:p w14:paraId="290D1C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Переводчики и другие лингвисты выполняют письменные или устные переводы с одного языка на другой и исследуют происхождение, развитие и структуру языков.</w:t>
      </w:r>
    </w:p>
    <w:p w14:paraId="771DA1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6D5F0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отношений между древними праязыками и современными группами языков, выяснение происхождения и эволюции слов, грамматических и языковых форм, а также написание отчетов о полученных результатах;</w:t>
      </w:r>
    </w:p>
    <w:p w14:paraId="18885C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или подготовка систем языковых классификаций, грамматик, словарей и подобных материалов;</w:t>
      </w:r>
    </w:p>
    <w:p w14:paraId="4250D7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письменный перевод с одного языка на другой, обеспечение сохранности верного значения оригинала, правильности перевода юридических, технических или научных работ, а также как можно более точной передачи фразеологии, терминологии, духа и стиля литературных произведений;</w:t>
      </w:r>
    </w:p>
    <w:p w14:paraId="325D2E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развитие методик для использования компьютеров и другого инструментария с целью повышения производительности и качества переводов;</w:t>
      </w:r>
    </w:p>
    <w:p w14:paraId="3BCCBB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устный перевод с одного устного или жестового языка на другой устный или жестовый язык, в особенности на совещаниях, заседаниях и подобного рода мероприятиях, а также обеспечение, насколько возможно, верной передачи значения и духа оригинала;</w:t>
      </w:r>
    </w:p>
    <w:p w14:paraId="384080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редактирование и исправление переведенного материала.</w:t>
      </w:r>
    </w:p>
    <w:p w14:paraId="1D7F1D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0AC7E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Лингвист</w:t>
      </w:r>
    </w:p>
    <w:p w14:paraId="648710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Переводчик</w:t>
      </w:r>
    </w:p>
    <w:p w14:paraId="2C9E15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Переводчик русского жестового языка</w:t>
      </w:r>
    </w:p>
    <w:p w14:paraId="47B6F9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Переводчик синхронный</w:t>
      </w:r>
    </w:p>
    <w:p w14:paraId="517EDA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Переводчик-дактилолог</w:t>
      </w:r>
    </w:p>
    <w:p w14:paraId="0A8681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Филолог</w:t>
      </w:r>
    </w:p>
    <w:p w14:paraId="65284E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65CB5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Автор - 2641</w:t>
      </w:r>
    </w:p>
    <w:p w14:paraId="3DA423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Редактор книг - 2641</w:t>
      </w:r>
    </w:p>
    <w:p w14:paraId="5CFCD3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Журналист - 2642</w:t>
      </w:r>
    </w:p>
    <w:p w14:paraId="6A3939B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6810D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265</w:t>
      </w:r>
    </w:p>
    <w:p w14:paraId="235A45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2320E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Художники и артисты</w:t>
      </w:r>
    </w:p>
    <w:p w14:paraId="33B11E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Художники и артисты распространяют идеи, впечатления и факты посредством различных носителей для достижения особенных эффектов; интерпретируют произведения, включая партитуру или сценарий, в целях исполнения или постановки произведения; проводят такие представления и прочие мероприятия, представляющие интерес для средств массовой информации.</w:t>
      </w:r>
    </w:p>
    <w:p w14:paraId="2CE7ED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работников данной малой группы обычно включают: замысел и создание форм изобразительного искусства; замысел и написание оригинальной музыки; продумывание, постановку, проведение репетиций и исполнение музыкальных, танцевальных, театральных постановок и кинопроизводства; принятие на себя творческой, финансовой и организационной ответственности в связи с производством телевизионных программ, фильмов и театральных постановок; изучение сценариев, пьес или книг и подготовку их интерпретаций и проведение репетиций; подбор и представление музыки, видеозаписей и другого развлекательного материала для вещания, изготовления рекламы и </w:t>
      </w:r>
      <w:r>
        <w:rPr>
          <w:rFonts w:ascii="Times New Roman" w:hAnsi="Times New Roman" w:cs="Times New Roman"/>
          <w:kern w:val="0"/>
        </w:rPr>
        <w:lastRenderedPageBreak/>
        <w:t>объявлений службы общественной информации.</w:t>
      </w:r>
    </w:p>
    <w:p w14:paraId="5890DA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80A9F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2651 Художники</w:t>
      </w:r>
    </w:p>
    <w:p w14:paraId="5A98F6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2652 Музыканты, певцы и композиторы</w:t>
      </w:r>
    </w:p>
    <w:p w14:paraId="3924A2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2653 Танцоры и хореографы</w:t>
      </w:r>
    </w:p>
    <w:p w14:paraId="4D8CF8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2654 Режиссеры кино, театра и родственные им деятели искусства и продюсеры</w:t>
      </w:r>
    </w:p>
    <w:p w14:paraId="3418FE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2655 Актеры</w:t>
      </w:r>
    </w:p>
    <w:p w14:paraId="3DDE06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2656 Дикторы радио, телевидения и других средств массовой информации</w:t>
      </w:r>
    </w:p>
    <w:p w14:paraId="09A2F0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2659 Деятели искусств, не входящие в другие группы</w:t>
      </w:r>
    </w:p>
    <w:p w14:paraId="4AE71A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02688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2651 Художники</w:t>
      </w:r>
    </w:p>
    <w:p w14:paraId="3A709AA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- 26510. В форме ЕФС-1 отражается через точку - 2651.0</w:t>
      </w:r>
    </w:p>
    <w:p w14:paraId="0CE98E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Художники создают и выполняют произведения искусства - ваяют, пишут красками, рисуют, создают мультфильмы, гравируют или используют другие приемы.</w:t>
      </w:r>
    </w:p>
    <w:p w14:paraId="76FD2C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9B328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замысел и разработка идей, конструктивных решений и стилей для живописи, рисунков и скульптур;</w:t>
      </w:r>
    </w:p>
    <w:p w14:paraId="192FDF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расположение объектов, постановка моделей и выбор ландшафтов и других зрительных форм в соответствии с выбранной тематикой;</w:t>
      </w:r>
    </w:p>
    <w:p w14:paraId="5C8B60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художественного оформления, метода и материалов;</w:t>
      </w:r>
    </w:p>
    <w:p w14:paraId="6A12B1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изображений или абстрактных трехмерных или рельефных форм посредством профилирования, резьбы и обработки, а также используя сочетания материалов, таких как дерево, камень, глина, металл, лед или бумага;</w:t>
      </w:r>
    </w:p>
    <w:p w14:paraId="6A3AE9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изображений или абстрактных рисунков и картин, используя карандаши, чернила, мел, масляные краски, акварель, или с использованием аппликации или других приемов;</w:t>
      </w:r>
    </w:p>
    <w:p w14:paraId="712CD9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рисунков и их гравировка или вытравливание на металле, дереве или других материалах;</w:t>
      </w:r>
    </w:p>
    <w:p w14:paraId="60984A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мультипликации, изображающей людей и события, часто в карикатурном виде;</w:t>
      </w:r>
    </w:p>
    <w:p w14:paraId="4D7910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реставрация поврежденных, загрязненных и выцветших картин и других предметов искусства.</w:t>
      </w:r>
    </w:p>
    <w:p w14:paraId="387159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F7B57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w:t>
      </w:r>
    </w:p>
    <w:p w14:paraId="69CF3D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Художник-мультипликатор</w:t>
      </w:r>
    </w:p>
    <w:p w14:paraId="4E7BAA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Художник-реставратор</w:t>
      </w:r>
    </w:p>
    <w:p w14:paraId="794A6F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Художник-скульптор</w:t>
      </w:r>
    </w:p>
    <w:p w14:paraId="37AA86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3E685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промышленных изделий - 2163</w:t>
      </w:r>
    </w:p>
    <w:p w14:paraId="5D9AAB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изобразительного искусства - 2355</w:t>
      </w:r>
    </w:p>
    <w:p w14:paraId="11AB76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Гончар - 7314</w:t>
      </w:r>
    </w:p>
    <w:p w14:paraId="79ED12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F1F6A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2652 Музыканты, певцы и композиторы</w:t>
      </w:r>
    </w:p>
    <w:p w14:paraId="5B8F1D2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- 26524. В форме ЕФС-1 отражается через точку - 2652.4</w:t>
      </w:r>
    </w:p>
    <w:p w14:paraId="1C5D865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AF8253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Концертмейстер, аккомпаниатор, хормейстер</w:t>
      </w:r>
    </w:p>
    <w:p w14:paraId="2CB815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Музыканты, певцы и композиторы пишут, аранжируют, сопровождают и исполняют музыкальные композиции.</w:t>
      </w:r>
    </w:p>
    <w:p w14:paraId="2D0C99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773F2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мелодических, гармонических и ритмических структур для выражения идей и чувств в музыкальной форме;</w:t>
      </w:r>
    </w:p>
    <w:p w14:paraId="1631EE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преобразование идей и концепций в стандартные музыкальные знаки и символы для воспроизведения и исполнения;</w:t>
      </w:r>
    </w:p>
    <w:p w14:paraId="1494B7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адаптация или аранжировка музыки для определенных инструментальных или вокальных групп, инструментов или мероприятий;</w:t>
      </w:r>
    </w:p>
    <w:p w14:paraId="283F0C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дирижирование инструментальными или вокальными группами;</w:t>
      </w:r>
    </w:p>
    <w:p w14:paraId="15E156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музыки для представлений и закрепление инструментальных партий за музыкантами;</w:t>
      </w:r>
    </w:p>
    <w:p w14:paraId="00B196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игра на одном или нескольких музыкальных инструментах в качестве солиста или члена оркестра или музыкальной группы;</w:t>
      </w:r>
    </w:p>
    <w:p w14:paraId="37E522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пение в качестве солиста или члена вокальной группы или другого коллектива;</w:t>
      </w:r>
    </w:p>
    <w:p w14:paraId="6C76C8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упражнений и репетиций для поддержания высокого исполнительского мастерства.</w:t>
      </w:r>
    </w:p>
    <w:p w14:paraId="23FE9F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A4AD8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Артист оркестра</w:t>
      </w:r>
    </w:p>
    <w:p w14:paraId="246C6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Артист хора</w:t>
      </w:r>
    </w:p>
    <w:p w14:paraId="6E64A8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Артист-вокалист</w:t>
      </w:r>
    </w:p>
    <w:p w14:paraId="26B431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Дирижер</w:t>
      </w:r>
    </w:p>
    <w:p w14:paraId="69EA46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Композитор</w:t>
      </w:r>
    </w:p>
    <w:p w14:paraId="5B97CF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Музыкант</w:t>
      </w:r>
    </w:p>
    <w:p w14:paraId="69FA0E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Певец</w:t>
      </w:r>
    </w:p>
    <w:p w14:paraId="390B32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A87D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2653 Танцоры и хореографы</w:t>
      </w:r>
    </w:p>
    <w:p w14:paraId="43F5865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- 26538. В форме ЕФС-1 отражается через точку - 2653.8</w:t>
      </w:r>
    </w:p>
    <w:p w14:paraId="3D2F52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Танцоры и хореографы задумывают, создают или исполняют танцы.</w:t>
      </w:r>
    </w:p>
    <w:p w14:paraId="5B8880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EAB1C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замысел и создание танцев, в которых сюжет, тема, идея или настроение передаются определенными танцевальными па, движениями и жестами;</w:t>
      </w:r>
    </w:p>
    <w:p w14:paraId="257C39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исполнение танцев в качестве солиста, с партнером или в качестве участника танцевального коллектива перед живой аудиторией или для фильма, телевидения или других визуальных носителей информации;</w:t>
      </w:r>
    </w:p>
    <w:p w14:paraId="29AF9A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тренировки, физические упражнения и посещение танцевальных занятий для поддержания необходимого уровня способностей и физической формы;</w:t>
      </w:r>
    </w:p>
    <w:p w14:paraId="50BED5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и участие в репетициях для повторения танцевальных па и приемов, необходимых для представления;</w:t>
      </w:r>
    </w:p>
    <w:p w14:paraId="441B5B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просмотр кандидатов на танцевальные роли или в участники танцевальных коллективов;</w:t>
      </w:r>
    </w:p>
    <w:p w14:paraId="688896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координирование производства музыкальных произведений с музыкальными руководителями.</w:t>
      </w:r>
    </w:p>
    <w:p w14:paraId="5AF0FE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524B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Артист балета</w:t>
      </w:r>
    </w:p>
    <w:p w14:paraId="72367F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Балетмейстер</w:t>
      </w:r>
    </w:p>
    <w:p w14:paraId="2FC4A1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Хореограф</w:t>
      </w:r>
    </w:p>
    <w:p w14:paraId="257801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7ED27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Учитель танцев - 2355</w:t>
      </w:r>
    </w:p>
    <w:p w14:paraId="301AB2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Участник танцевального ансамбля - 3439</w:t>
      </w:r>
    </w:p>
    <w:p w14:paraId="0B48BD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A08F3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2654 Режиссеры кино, театра и родственные им деятели искусства и продюсеры</w:t>
      </w:r>
    </w:p>
    <w:p w14:paraId="2AA2881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- 26541. В форме ЕФС-1 отражается через точку - 2654.1</w:t>
      </w:r>
    </w:p>
    <w:p w14:paraId="384AEDA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D8B560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Заместитель заведующего художественно-постановочной частью, заместитель заведующего постановочной частью на радио или телевидении</w:t>
      </w:r>
    </w:p>
    <w:p w14:paraId="55710B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Режиссеры кино, театра и родственные им деятели искусства и продюсеры осуществляют надзор и контролируют технические и художественные аспекты процесса производства </w:t>
      </w:r>
      <w:r>
        <w:rPr>
          <w:rFonts w:ascii="Times New Roman" w:hAnsi="Times New Roman" w:cs="Times New Roman"/>
          <w:kern w:val="0"/>
        </w:rPr>
        <w:lastRenderedPageBreak/>
        <w:t>кинофильмов, телевизионных или радиопрограмм и сценических постановок.</w:t>
      </w:r>
    </w:p>
    <w:p w14:paraId="6CE5A5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10C03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писателей, изучение сценариев для разработки художественной интерпретации, а также объяснение актерам методов игры;</w:t>
      </w:r>
    </w:p>
    <w:p w14:paraId="04FCE4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всеми аспектами драматических постановок на сцене, телевидении, радио или в кинофильмах, включая подбор актеров, принятие окончательных решений, касающихся костюмов, декораций, звуковых и световых эффектов;</w:t>
      </w:r>
    </w:p>
    <w:p w14:paraId="74CDDA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организация и контроль различных этапов и стадий подготовки представлений, кинофильмов, телевизионных шоу и радиопрограмм;</w:t>
      </w:r>
    </w:p>
    <w:p w14:paraId="183B73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наем и надзор за всем техническим персоналом, а также определение подхода, масштабов и графиков производства;</w:t>
      </w:r>
    </w:p>
    <w:p w14:paraId="3BCC53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архивов производства и обсуждение лицензионных платежей;</w:t>
      </w:r>
    </w:p>
    <w:p w14:paraId="28A530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планирование или написание сценариев для записи, видеозаписи, а также редактирование программ;</w:t>
      </w:r>
    </w:p>
    <w:p w14:paraId="644761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расположением декораций, реквизита, а также осветительной и звуковой аппаратуры.</w:t>
      </w:r>
    </w:p>
    <w:p w14:paraId="21627A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9F7C2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постановочной частью на радио или телевидении</w:t>
      </w:r>
    </w:p>
    <w:p w14:paraId="10E916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Заведующий художественно-постановочной частью</w:t>
      </w:r>
    </w:p>
    <w:p w14:paraId="590197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Кинорежиссер</w:t>
      </w:r>
    </w:p>
    <w:p w14:paraId="2D1EAC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Оператор-постановщик</w:t>
      </w:r>
    </w:p>
    <w:p w14:paraId="0CC797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Продюсер телевизионных и кинофильмов</w:t>
      </w:r>
    </w:p>
    <w:p w14:paraId="60040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Режиссер документальных фильмов</w:t>
      </w:r>
    </w:p>
    <w:p w14:paraId="16E034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Режиссер-постановщик</w:t>
      </w:r>
    </w:p>
    <w:p w14:paraId="324414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8DC86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Продюсер телевизионных/радионовостей - 2642</w:t>
      </w:r>
    </w:p>
    <w:p w14:paraId="3F21CA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Ассистент режиссера - 3439</w:t>
      </w:r>
    </w:p>
    <w:p w14:paraId="0E54FD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Видеооператор - 3521</w:t>
      </w:r>
    </w:p>
    <w:p w14:paraId="6D838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Звукооператор - 3521</w:t>
      </w:r>
    </w:p>
    <w:p w14:paraId="6A46FD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Осветитель - 3521</w:t>
      </w:r>
    </w:p>
    <w:p w14:paraId="407EF2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19920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2655 Актеры</w:t>
      </w:r>
    </w:p>
    <w:p w14:paraId="2D03E93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- 26555. В форме ЕФС-1 отражается через точку - 2655.5</w:t>
      </w:r>
    </w:p>
    <w:p w14:paraId="0A15B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Актеры исполняют роли в кинофильмах, телевизионных или радиопостановках и </w:t>
      </w:r>
      <w:r>
        <w:rPr>
          <w:rFonts w:ascii="Times New Roman" w:hAnsi="Times New Roman" w:cs="Times New Roman"/>
          <w:kern w:val="0"/>
        </w:rPr>
        <w:lastRenderedPageBreak/>
        <w:t>сценических постановках.</w:t>
      </w:r>
    </w:p>
    <w:p w14:paraId="7F1AEE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7356A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запоминание стихов, реплик или исполнение ролей в драматических постановках на сцене, в рекламе, на телевидении, радио или в кинофильмах;</w:t>
      </w:r>
    </w:p>
    <w:p w14:paraId="673239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вхождение в роль, созданную драматургом или автором, и представление этой роли зрителям;</w:t>
      </w:r>
    </w:p>
    <w:p w14:paraId="0CCC60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рассказывание историй или чтение вслух литературных произведений для обучения или развлечения слушателей;</w:t>
      </w:r>
    </w:p>
    <w:p w14:paraId="17A712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посещение просмотров и прослушиваний на роли;</w:t>
      </w:r>
    </w:p>
    <w:p w14:paraId="7F904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к представлениям посредством репетиций под контролем или руководством режиссеров-постановщиков;</w:t>
      </w:r>
    </w:p>
    <w:p w14:paraId="5D9375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сценариев и проведение исследований для понимания ролей, тематики и черт характера;</w:t>
      </w:r>
    </w:p>
    <w:p w14:paraId="7D0E3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игра и представление ролей, подготовленных на этапе репетиций, в фильмах, телевизионных, радиопостановках и сценических постановках.</w:t>
      </w:r>
    </w:p>
    <w:p w14:paraId="255F68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831A3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Актер</w:t>
      </w:r>
    </w:p>
    <w:p w14:paraId="034ACE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Артист драмы</w:t>
      </w:r>
    </w:p>
    <w:p w14:paraId="67DB05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Мим</w:t>
      </w:r>
    </w:p>
    <w:p w14:paraId="586059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3552D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Канатоходец - 3439</w:t>
      </w:r>
    </w:p>
    <w:p w14:paraId="75D0CF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Каскадер - 3439</w:t>
      </w:r>
    </w:p>
    <w:p w14:paraId="66C541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7D986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2656 Дикторы радио, телевидения и других средств массовой информации</w:t>
      </w:r>
    </w:p>
    <w:p w14:paraId="454B7ED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- 26569. В форме ЕФС-1 отражается через точку - 2656.9</w:t>
      </w:r>
    </w:p>
    <w:p w14:paraId="7C4D70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Дикторы радио, телевидения и других средств массовой информации зачитывают сводки новостей, проводят интервью и делают объявления или анонсы на радио, телевидении, в театрах и других учреждениях или средствах массовой информации.</w:t>
      </w:r>
    </w:p>
    <w:p w14:paraId="41E922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7E8C6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зачитывание сводок новостей и других объявлений на радио или телевидении;</w:t>
      </w:r>
    </w:p>
    <w:p w14:paraId="2815CB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представление деятелей искусств или интервьюируемых лиц, зачитывание соответствующих объявлений по радио и на телевидении, в театрах, ночных клубах и в других учреждениях;</w:t>
      </w:r>
    </w:p>
    <w:p w14:paraId="673CAE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проведение публичных интервью с различными лицами, в том числе по радио или </w:t>
      </w:r>
      <w:r>
        <w:rPr>
          <w:rFonts w:ascii="Times New Roman" w:hAnsi="Times New Roman" w:cs="Times New Roman"/>
          <w:kern w:val="0"/>
        </w:rPr>
        <w:lastRenderedPageBreak/>
        <w:t>телевидению;</w:t>
      </w:r>
    </w:p>
    <w:p w14:paraId="1E0A72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справочных материалов с целью подготовки к программе или интервью;</w:t>
      </w:r>
    </w:p>
    <w:p w14:paraId="11E96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рецензий на музыкальные произведения и по другим вопросам, включая погодные условия или дорожное движение.</w:t>
      </w:r>
    </w:p>
    <w:p w14:paraId="4295C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648CE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Ведущий программы новостей</w:t>
      </w:r>
    </w:p>
    <w:p w14:paraId="321BCE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Ведущий/ведущая ток-шоу</w:t>
      </w:r>
    </w:p>
    <w:p w14:paraId="6FD678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Диктор радио</w:t>
      </w:r>
    </w:p>
    <w:p w14:paraId="11DEA8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Диктор телевидения</w:t>
      </w:r>
    </w:p>
    <w:p w14:paraId="25E4EC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Диктор, предоставляющий информацию о погоде</w:t>
      </w:r>
    </w:p>
    <w:p w14:paraId="5A5992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Репортер, сообщающий о проблемах транспорта</w:t>
      </w:r>
    </w:p>
    <w:p w14:paraId="395FB6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Спортивный комментатор</w:t>
      </w:r>
    </w:p>
    <w:p w14:paraId="27D702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E76D9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Журналист - 2642</w:t>
      </w:r>
    </w:p>
    <w:p w14:paraId="307A85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Артист драмы - 2655</w:t>
      </w:r>
    </w:p>
    <w:p w14:paraId="67552B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6DFC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2659 Деятели искусств, не входящие в другие группы</w:t>
      </w:r>
    </w:p>
    <w:p w14:paraId="1B69B56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- 26590. В форме ЕФС-1 отражается через точку - 2659.0</w:t>
      </w:r>
    </w:p>
    <w:p w14:paraId="4161716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249859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Аниматор</w:t>
      </w:r>
    </w:p>
    <w:p w14:paraId="6995E8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деятелей искусств, не входящих в другие группы малой группы 265 Художники и артисты. Например, в эту группу входят клоуны, акробаты и другие деятели искусств.</w:t>
      </w:r>
    </w:p>
    <w:p w14:paraId="36F766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4C14AF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лицедейство и пересказ смешных историй;</w:t>
      </w:r>
    </w:p>
    <w:p w14:paraId="50A4CE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развлечение зрителей посредством иллюзий, показа фокусов, трюков и гипноза;</w:t>
      </w:r>
    </w:p>
    <w:p w14:paraId="5D8A3D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представление сложных и захватывающих акробатических, гимнастических номеров и жонглирование;</w:t>
      </w:r>
    </w:p>
    <w:p w14:paraId="1B6185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дрессировка животных и выступления с их участием.</w:t>
      </w:r>
    </w:p>
    <w:p w14:paraId="075BF7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E346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Акробат</w:t>
      </w:r>
    </w:p>
    <w:p w14:paraId="6A8EE7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Артист кукольного театра</w:t>
      </w:r>
    </w:p>
    <w:p w14:paraId="074EB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Воздушный акробат</w:t>
      </w:r>
    </w:p>
    <w:p w14:paraId="7265A4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Дрессировщик</w:t>
      </w:r>
    </w:p>
    <w:p w14:paraId="40753D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Жонглер</w:t>
      </w:r>
    </w:p>
    <w:p w14:paraId="6CBE13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Клоун</w:t>
      </w:r>
    </w:p>
    <w:p w14:paraId="530BB03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730B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3. Специалисты среднего уровня квалификации</w:t>
      </w:r>
    </w:p>
    <w:p w14:paraId="128009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 среднего уровня квалификации выполняют технические и родственные по содержанию обязанности, связанные с разработкой и применением научных или художественных концепций и методов работы, а также государственным управлением или организацией бизнеса. Уровень компетенций большинства занятий, включенных в данную основную группу, требует квалификации, соответствующей третьему квалификационному уровню.</w:t>
      </w:r>
    </w:p>
    <w:p w14:paraId="54E7F3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выполняемые специалистами среднего уровня квалификации, обычно включают: исполнение технической работы, связанной с разработкой и применением концепций и методов в области физических наук, в том числе техники и технологии, естественных наук, в том числе медицины, а также общественных наук и гуманитарной сферы; организацию и выполнение различных технических услуг, связанных с торговлей, финансами, управлением, включая соблюдение государственных законов и правил, а также социальной работы; осуществление технического обеспечения в сфере искусства и развлечений; участие в спортивной деятельности; выполнение некоторых функций в религиозной сфере. Может также осуществляться надзор за другими работниками.</w:t>
      </w:r>
    </w:p>
    <w:p w14:paraId="61731D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подразделяются на следующие подгруппы:</w:t>
      </w:r>
    </w:p>
    <w:p w14:paraId="1851D7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 Специалисты-техники в области науки и техники</w:t>
      </w:r>
    </w:p>
    <w:p w14:paraId="16B91E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 Средний медицинский персонал здравоохранения</w:t>
      </w:r>
    </w:p>
    <w:p w14:paraId="56CD91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 Средний специальный персонал по экономической и административной деятельности</w:t>
      </w:r>
    </w:p>
    <w:p w14:paraId="27472D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 Средний специальный персонал в области правовой, социальной работы, культуры, обучения, спорта и родственных занятий</w:t>
      </w:r>
    </w:p>
    <w:p w14:paraId="709E3D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 Специалисты-техники в области информационно-коммуникационных технологий (ИКТ)</w:t>
      </w:r>
    </w:p>
    <w:p w14:paraId="01A9F2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CAD4B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31</w:t>
      </w:r>
    </w:p>
    <w:p w14:paraId="534FC4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3915D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Специалисты-техники в области науки и техники</w:t>
      </w:r>
    </w:p>
    <w:p w14:paraId="470694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в области науки и техники выполняют технические задачи, связанные с разработкой и применением концепций и оперативных методов, применяемых в научно-технической сфере. Они осуществляют надзор и контроль за техническими и эксплуатационными аспектами добычи полезных ископаемых, производственных процессов, строительства и выполнения других технических работ, а также эксплуатацией технического оборудования, включая оборудование судов и самолетов. Уровень компетенций большинства занятий, включенных в данную подгруппу, требует квалификации, соответствующей третьему квалификационному уровню.</w:t>
      </w:r>
    </w:p>
    <w:p w14:paraId="62870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Задачи, выполняемые работниками данной подгруппы, обычно включают: создание, </w:t>
      </w:r>
      <w:r>
        <w:rPr>
          <w:rFonts w:ascii="Times New Roman" w:hAnsi="Times New Roman" w:cs="Times New Roman"/>
          <w:kern w:val="0"/>
        </w:rPr>
        <w:lastRenderedPageBreak/>
        <w:t>контроль и эксплуатацию приборов и оборудования, проведение и мониторинг экспериментов и испытаний систем; сбор и тестирование образцов; регистрацию наблюдений и анализ данных; подготовку, корректировку и применение технических чертежей и схем; координацию, контроль, управление и планирование деятельности других работников; эксплуатацию и мониторинг коммутаторов, автоматизированных систем управления и многофункциональных механизмов управления технологическими процессами; выполнение технических функций по обеспечению безопасного и эффективного движения и эксплуатации водных и воздушных судов и другого оборудования.</w:t>
      </w:r>
    </w:p>
    <w:p w14:paraId="721D0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5F2653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 Техники в области физических и технических наук</w:t>
      </w:r>
    </w:p>
    <w:p w14:paraId="5C6FE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312 Мастера (бригадиры) на производстве и в строительстве</w:t>
      </w:r>
    </w:p>
    <w:p w14:paraId="4BDD1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313 Техники (операторы) по управлению технологическими процессами</w:t>
      </w:r>
    </w:p>
    <w:p w14:paraId="7C69FD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314 Средний специальный персонал в биологии, сельском и лесном хозяйстве</w:t>
      </w:r>
    </w:p>
    <w:p w14:paraId="093E30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315 Специалисты-техники по управлению и эксплуатации водных и воздушных судов</w:t>
      </w:r>
    </w:p>
    <w:p w14:paraId="31C938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7F0B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311</w:t>
      </w:r>
    </w:p>
    <w:p w14:paraId="17F82F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45FD0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Техники в области физических и технических наук</w:t>
      </w:r>
    </w:p>
    <w:p w14:paraId="430811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 в области физических и технических наук выполняют технические задачи в целях оказания помощи при изучении и практическом применении концепций, принципов и методов работы, в частности, в области физических наук, включая такие области, как инженерное дело, техническое черчение (конструирование) или экономическая эффективность производственных процессов.</w:t>
      </w:r>
    </w:p>
    <w:p w14:paraId="27837C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проведение технических работ в области химии, физики, геологии, метеорологии, астрономии, инженерного дела и технического проектирования; настройку, эксплуатацию и обслуживание лабораторных приборов и оборудования, мониторинг данных экспериментов, проведение наблюдений, а также расчетов и записей результатов; подготовку материалов для проведения экспериментов; проведение испытаний систем; сбор и тестирование образцов; регистрацию наблюдений и анализ данных; подготовку, проверку и использование технических чертежей, электрических схем, схем сборки плат или подготовку эскизов чертежей.</w:t>
      </w:r>
    </w:p>
    <w:p w14:paraId="7A5618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53F815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3111 Техники в области химических и физических наук</w:t>
      </w:r>
    </w:p>
    <w:p w14:paraId="6F5D2E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3112 Техники по гражданскому строительству</w:t>
      </w:r>
    </w:p>
    <w:p w14:paraId="64CC14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3113 Техники-электрики</w:t>
      </w:r>
    </w:p>
    <w:p w14:paraId="043660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3114 Техники-электроники</w:t>
      </w:r>
    </w:p>
    <w:p w14:paraId="352675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3115 Техники-механики</w:t>
      </w:r>
    </w:p>
    <w:p w14:paraId="1F76AE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3116 Техники в химическом производстве</w:t>
      </w:r>
    </w:p>
    <w:p w14:paraId="270BA0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3117 Техники в добывающей промышленности и металлургии</w:t>
      </w:r>
    </w:p>
    <w:p w14:paraId="0414F3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3118 Чертежники</w:t>
      </w:r>
    </w:p>
    <w:p w14:paraId="32C1A6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3119 Техники в области физических и технических наук, не входящие в другие группы</w:t>
      </w:r>
    </w:p>
    <w:p w14:paraId="4A1C08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6C1A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3111 Техники в области химических и физических наук</w:t>
      </w:r>
    </w:p>
    <w:p w14:paraId="3E3AEE0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- 31111. В форме ЕФС-1 отражается через точку - 3111.1</w:t>
      </w:r>
    </w:p>
    <w:p w14:paraId="75CAFA8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6FAFC45" w14:textId="6707C03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Главный технолог, также см. код </w:t>
      </w:r>
      <w:r>
        <w:rPr>
          <w:rFonts w:ascii="Times New Roman" w:hAnsi="Times New Roman" w:cs="Times New Roman"/>
          <w:b/>
          <w:bCs/>
          <w:i/>
          <w:iCs/>
          <w:kern w:val="0"/>
          <w:u w:val="single"/>
        </w:rPr>
        <w:t>2145.3</w:t>
      </w:r>
      <w:r>
        <w:rPr>
          <w:rFonts w:ascii="Times New Roman" w:hAnsi="Times New Roman" w:cs="Times New Roman"/>
          <w:b/>
          <w:bCs/>
          <w:i/>
          <w:iCs/>
          <w:kern w:val="0"/>
        </w:rPr>
        <w:t xml:space="preserve"> в зависимости от характера деятельности</w:t>
      </w:r>
    </w:p>
    <w:p w14:paraId="65AC9F15" w14:textId="1E96F3C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Лаборант, также см. коды </w:t>
      </w:r>
      <w:r>
        <w:rPr>
          <w:rFonts w:ascii="Times New Roman" w:hAnsi="Times New Roman" w:cs="Times New Roman"/>
          <w:b/>
          <w:bCs/>
          <w:i/>
          <w:iCs/>
          <w:kern w:val="0"/>
          <w:u w:val="single"/>
        </w:rPr>
        <w:t>2113.8</w:t>
      </w:r>
      <w:r>
        <w:rPr>
          <w:rFonts w:ascii="Times New Roman" w:hAnsi="Times New Roman" w:cs="Times New Roman"/>
          <w:b/>
          <w:bCs/>
          <w:i/>
          <w:iCs/>
          <w:kern w:val="0"/>
        </w:rPr>
        <w:t xml:space="preserve">, </w:t>
      </w:r>
      <w:r>
        <w:rPr>
          <w:rFonts w:ascii="Times New Roman" w:hAnsi="Times New Roman" w:cs="Times New Roman"/>
          <w:b/>
          <w:bCs/>
          <w:i/>
          <w:iCs/>
          <w:kern w:val="0"/>
          <w:u w:val="single"/>
        </w:rPr>
        <w:t>5312.0</w:t>
      </w:r>
      <w:r>
        <w:rPr>
          <w:rFonts w:ascii="Times New Roman" w:hAnsi="Times New Roman" w:cs="Times New Roman"/>
          <w:b/>
          <w:bCs/>
          <w:i/>
          <w:iCs/>
          <w:kern w:val="0"/>
        </w:rPr>
        <w:t xml:space="preserve"> в зависимости от характера деятельности</w:t>
      </w:r>
    </w:p>
    <w:p w14:paraId="2A5FD56D" w14:textId="204E152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качеству (специалист по качеству), также см. код </w:t>
      </w:r>
      <w:r>
        <w:rPr>
          <w:rFonts w:ascii="Times New Roman" w:hAnsi="Times New Roman" w:cs="Times New Roman"/>
          <w:b/>
          <w:bCs/>
          <w:i/>
          <w:iCs/>
          <w:kern w:val="0"/>
          <w:u w:val="single"/>
        </w:rPr>
        <w:t>2141.9</w:t>
      </w:r>
      <w:r>
        <w:rPr>
          <w:rFonts w:ascii="Times New Roman" w:hAnsi="Times New Roman" w:cs="Times New Roman"/>
          <w:b/>
          <w:bCs/>
          <w:i/>
          <w:iCs/>
          <w:kern w:val="0"/>
        </w:rPr>
        <w:t xml:space="preserve"> в зависимости от уровня квалификации</w:t>
      </w:r>
    </w:p>
    <w:p w14:paraId="398B86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 в области химических и физических наук осуществляют технические задачи в целях оказания помощи при проведении исследований в области химии, физики, геологии, геофизики, метеорологии и астрономии, а также в процессе практического применения полученных результатов в промышленности, медицине, военной и других сферах.</w:t>
      </w:r>
    </w:p>
    <w:p w14:paraId="38B57B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54D0B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образцов и подготовка материалов и оборудования для экспериментов, тестов и анализов;</w:t>
      </w:r>
    </w:p>
    <w:p w14:paraId="17B533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простейших и хорошо отработанных лабораторных тестов, выполнение различных технических функций в помощь ученым-исследователям при проведении ими химических и физических исследований, разработок, анализов и тестов;</w:t>
      </w:r>
    </w:p>
    <w:p w14:paraId="1D733D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качества и количества лабораторных расходных материалов, используемых при проведении испытаний образцов, контроль за использованием материалов и подготовка подробной оценки материальных и трудовых затрат, необходимых для реализации проекта в соответствии с заданными техническими требованиями;</w:t>
      </w:r>
    </w:p>
    <w:p w14:paraId="69086D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обслуживание лабораторных приборов и оборудования, мониторинг экспериментов и испытаний, проведение наблюдений, а также расчетов и фиксация записей результатов;</w:t>
      </w:r>
    </w:p>
    <w:p w14:paraId="034C0E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материалов для экспериментов, таких как замораживание, изготовление образцов и смешивание химических веществ;</w:t>
      </w:r>
    </w:p>
    <w:p w14:paraId="17E06C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проверка проб земли и воды, запись наблюдений и анализ данных в помощь геологам и геофизикам.</w:t>
      </w:r>
    </w:p>
    <w:p w14:paraId="17B89D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08103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Техник-геодезист</w:t>
      </w:r>
    </w:p>
    <w:p w14:paraId="10746C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Техник-геофизик</w:t>
      </w:r>
    </w:p>
    <w:p w14:paraId="5D6A12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Техник-дозиметрист</w:t>
      </w:r>
    </w:p>
    <w:p w14:paraId="4944EE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Техник-метеоролог</w:t>
      </w:r>
    </w:p>
    <w:p w14:paraId="748603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442E6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в химическом производстве - 3116</w:t>
      </w:r>
    </w:p>
    <w:p w14:paraId="258CEC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Технолог химических процессов - 3133</w:t>
      </w:r>
    </w:p>
    <w:p w14:paraId="2A6865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Техник-биолог - 3141</w:t>
      </w:r>
    </w:p>
    <w:p w14:paraId="01FE6F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1005A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3112 Техники по гражданскому строительству</w:t>
      </w:r>
    </w:p>
    <w:p w14:paraId="16B50F5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- 31125. В форме ЕФС-1 отражается через точку - 3112.5</w:t>
      </w:r>
    </w:p>
    <w:p w14:paraId="3B1B48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 по гражданскому строительству выполняют технические задачи в области исследований по гражданскому строительству, проектирования, строительства, эксплуатации, технического обслуживания и ремонта зданий и других сооружений, таких как системы водоснабжения и канализации, мосты, дороги, плотины и аэропорты.</w:t>
      </w:r>
    </w:p>
    <w:p w14:paraId="20C342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DE848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или оказание помощи при проведении полевых и лабораторных испытаний грунтов и строительных материалов;</w:t>
      </w:r>
    </w:p>
    <w:p w14:paraId="533D2B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связанной со строительством зданий и других сооружений, а также с проведением испытаний или подготовкой докладов о результатах обследований;</w:t>
      </w:r>
    </w:p>
    <w:p w14:paraId="6CBD77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технических спецификаций, действующего законодательства и нормативных положений, а также заданных стандартов выполнения работ и применяемых материалов;</w:t>
      </w:r>
    </w:p>
    <w:p w14:paraId="3B94AB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технических знаний инженерных принципов гражданского строительства на практике с целью выявления и решения возникающих проблем;</w:t>
      </w:r>
    </w:p>
    <w:p w14:paraId="518C60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проведении точной оценки количества и стоимости материальных и трудовых затрат для выполнения проекта в соответствии с установленными техническими требованиями;</w:t>
      </w:r>
    </w:p>
    <w:p w14:paraId="116B54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технического обслуживания и ремонта;</w:t>
      </w:r>
    </w:p>
    <w:p w14:paraId="5D8AD2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зданий и сооружений во время и после окончания строительства для обеспечения их соответствия законодательству в сфере строительства, обеспечения классности, зонирования и безопасности, а также утвержденным планам, спецификациям, стандартам и другим нормам, касающимся качества и безопасности зданий;</w:t>
      </w:r>
    </w:p>
    <w:p w14:paraId="31C67A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промышленных предприятий, гостиниц, кинотеатров и других зданий и сооружений для обнаружения несоблюдения мер противопожарной безопасности и представление рекомендаций по его устранению;</w:t>
      </w:r>
    </w:p>
    <w:p w14:paraId="26448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вопросам установки пожарных детекторов и систем пожаротушения, а также использования при строительстве зданий и транспортных средств материалов, снижающих риск возникновения пожара, масштабы опасности и ущерба в случае его возникновения.</w:t>
      </w:r>
    </w:p>
    <w:p w14:paraId="2E824B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7988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Строительный инспектор</w:t>
      </w:r>
    </w:p>
    <w:p w14:paraId="110C43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Техник-геодезист</w:t>
      </w:r>
    </w:p>
    <w:p w14:paraId="1E8FD1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Техник-проектировщик</w:t>
      </w:r>
    </w:p>
    <w:p w14:paraId="0E5691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Техник-технолог по гражданскому строительству</w:t>
      </w:r>
    </w:p>
    <w:p w14:paraId="2A0CD3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90B5F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спецификациям и сметам - 2149</w:t>
      </w:r>
    </w:p>
    <w:p w14:paraId="544EBC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Техник-механик - 3115</w:t>
      </w:r>
    </w:p>
    <w:p w14:paraId="6BA175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Пожарный следователь - 3119</w:t>
      </w:r>
    </w:p>
    <w:p w14:paraId="2C287F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BA43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3113 Техники-электрики</w:t>
      </w:r>
    </w:p>
    <w:p w14:paraId="0CB54E5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- 31139. В форме ЕФС-1 отражается через точку - 3113.9</w:t>
      </w:r>
    </w:p>
    <w:p w14:paraId="228B70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Техники-электрики выполняют технические задачи в области электротехники, а также проектирования, изготовления, монтажа, строительства, эксплуатации, технического обслуживания и ремонта электрооборудования, средств и систем распределения электроэнергии.</w:t>
      </w:r>
    </w:p>
    <w:p w14:paraId="5A6B3C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F0C40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технической помощи в процессе исследований и разработки нового электротехнического оборудования и сооружений или тестирования их действующих аналогов;</w:t>
      </w:r>
    </w:p>
    <w:p w14:paraId="742300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подготовка чертежей и схем электроустановок в соответствии с заданными техническими параметрами;</w:t>
      </w:r>
    </w:p>
    <w:p w14:paraId="7DC642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детальных оценок количества и стоимости материальных и трудовых затрат, необходимых для производства и монтажа оборудования в соответствии с заданными техническими параметрами;</w:t>
      </w:r>
    </w:p>
    <w:p w14:paraId="39EC36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технического контроля за изготовлением, монтажом, использованием, обслуживанием и ремонтом электрических систем и оборудования для обеспечения удовлетворительной работы в соответствии со спецификациями и правилами;</w:t>
      </w:r>
    </w:p>
    <w:p w14:paraId="35FD96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методов установки, проверка завершенности установки для обеспечения безопасной эксплуатации, контроль или осуществление первоначального запуска нового электрического оборудования и систем;</w:t>
      </w:r>
    </w:p>
    <w:p w14:paraId="5C7082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запуск, тестирование, выверка, усовершенствование и ремонт электротехнического оборудования и установок в соответствии с правилами и требованиями безопасности их работы.</w:t>
      </w:r>
    </w:p>
    <w:p w14:paraId="635B7A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77416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Техник-электрик</w:t>
      </w:r>
    </w:p>
    <w:p w14:paraId="4B9C0F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Электротехник</w:t>
      </w:r>
    </w:p>
    <w:p w14:paraId="3D0743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5AB172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Техник-электроник - 3114</w:t>
      </w:r>
    </w:p>
    <w:p w14:paraId="6478E5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электростанции - 3131</w:t>
      </w:r>
    </w:p>
    <w:p w14:paraId="0CF821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Электромеханик - 7412</w:t>
      </w:r>
    </w:p>
    <w:p w14:paraId="263690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4E26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3114 Техники-электроники</w:t>
      </w:r>
    </w:p>
    <w:p w14:paraId="4F15518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- 31142. В форме ЕФС-1 отражается через точку - 3114.2</w:t>
      </w:r>
    </w:p>
    <w:p w14:paraId="7FE66FD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65DF209" w14:textId="4118EA3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Сервисный инженер, также см. код </w:t>
      </w:r>
      <w:r>
        <w:rPr>
          <w:rFonts w:ascii="Times New Roman" w:hAnsi="Times New Roman" w:cs="Times New Roman"/>
          <w:b/>
          <w:bCs/>
          <w:i/>
          <w:iCs/>
          <w:kern w:val="0"/>
          <w:u w:val="single"/>
        </w:rPr>
        <w:t>2152.5</w:t>
      </w:r>
      <w:r>
        <w:rPr>
          <w:rFonts w:ascii="Times New Roman" w:hAnsi="Times New Roman" w:cs="Times New Roman"/>
          <w:b/>
          <w:bCs/>
          <w:i/>
          <w:iCs/>
          <w:kern w:val="0"/>
        </w:rPr>
        <w:t xml:space="preserve"> в зависимости от уровня квалификации</w:t>
      </w:r>
    </w:p>
    <w:p w14:paraId="1D1B16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Техники-электроники выполняют технические задачи в области исследований в электронике, а также при проектировании, изготовлении, монтаже, строительстве, эксплуатации, техническом обслуживании и ремонте электронного оборудования.</w:t>
      </w:r>
    </w:p>
    <w:p w14:paraId="333018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73205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при проведении исследований и разработке нового электронного оборудования или тестирование их действующих аналогов;</w:t>
      </w:r>
    </w:p>
    <w:p w14:paraId="3519DA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подготовка чертежей электронных схем в соответствии с установленными техническими параметрами;</w:t>
      </w:r>
    </w:p>
    <w:p w14:paraId="3BDFF0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детальных оценок количества и стоимости материальных и трудовых затрат, необходимых для производства и монтажа электронного оборудования в соответствии с установленными техническими параметрами;</w:t>
      </w:r>
    </w:p>
    <w:p w14:paraId="191E6C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технического контроля за изготовлением, монтажом, использованием, обслуживанием и ремонтом электронного оборудования в целях его удовлетворительной работы в соответствии со спецификациями и правилами;</w:t>
      </w:r>
    </w:p>
    <w:p w14:paraId="3F3691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проектировании, разработке, установке, эксплуатации и техническом обслуживании электронных систем;</w:t>
      </w:r>
    </w:p>
    <w:p w14:paraId="2B830F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методов установки, проверка завершенности установки для обеспечения безопасной эксплуатации, контроль или осуществление первоначального запуска нового электронного оборудования и систем;</w:t>
      </w:r>
    </w:p>
    <w:p w14:paraId="5E011D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испытаний электронных систем, сбор и анализ полученных данных, сборка электронных схем для оказания помощи инженерам-электроникам.</w:t>
      </w:r>
    </w:p>
    <w:p w14:paraId="6BDAAF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F8FD2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тестированию электронного оборудования</w:t>
      </w:r>
    </w:p>
    <w:p w14:paraId="0B9523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Техник-электроник</w:t>
      </w:r>
    </w:p>
    <w:p w14:paraId="737773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8A7EF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Техник-электрик - 3113</w:t>
      </w:r>
    </w:p>
    <w:p w14:paraId="6D91F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Техник по телекоммуникациям - 3522</w:t>
      </w:r>
    </w:p>
    <w:p w14:paraId="150D6D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электронного оборудования - 7421</w:t>
      </w:r>
    </w:p>
    <w:p w14:paraId="3F40C1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электронного оборудования - 8212</w:t>
      </w:r>
    </w:p>
    <w:p w14:paraId="32578E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10B9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3115 Техники-механики</w:t>
      </w:r>
    </w:p>
    <w:p w14:paraId="70B2280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- 31156. В форме ЕФС-1 отражается через точку - 3115.6</w:t>
      </w:r>
    </w:p>
    <w:p w14:paraId="7DB680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Техники-механики выполняют технические задачи при проведении исследований в области машиностроения, а также при проектировании, изготовлении, монтаже, строительстве, эксплуатации, техническом обслуживании и ремонте машин, узлов и механического оборудования.</w:t>
      </w:r>
    </w:p>
    <w:p w14:paraId="5D6758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0B3B7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в области изучения и развития машиностроения и создания новых механических сооружений, их установки и комплектования, а также тестирования действующих аналогов;</w:t>
      </w:r>
    </w:p>
    <w:p w14:paraId="69946D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создание макетов машин и механических систем, оборудования и комплектующих материалов в соответствии с установленными техническими параметрами;</w:t>
      </w:r>
    </w:p>
    <w:p w14:paraId="7E4A7D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детальных оценок количества и стоимости материальных и трудовых затрат, необходимых для производства и монтажа оборудования в соответствии с установленными спецификациями;</w:t>
      </w:r>
    </w:p>
    <w:p w14:paraId="0AB7FE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технического контроля за изготовлением, монтажом, использованием, обслуживанием и ремонтом машин и механических установок в целях его удовлетворительной работы в соответствии со спецификациями и правилами;</w:t>
      </w:r>
    </w:p>
    <w:p w14:paraId="4FB8AF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контроль за соблюдением правил безопасности, стандартов и процедур проведения морских разведочных работ применительно к корпусам судов, судовому оборудованию и грузам;</w:t>
      </w:r>
    </w:p>
    <w:p w14:paraId="7B249A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и установка новых и усовершенствованных механических узлов, комплектующих изделий, станков и средств контроля, а также гидроэнергетических систем;</w:t>
      </w:r>
    </w:p>
    <w:p w14:paraId="4636BC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испытаний механических систем, сбор и анализ полученных данных, а также сборка и установка механических узлов для оказания помощи инженерам-механикам;</w:t>
      </w:r>
    </w:p>
    <w:p w14:paraId="3CEEAF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проведения работ от начала проектирования механических конструкций вплоть до их завершения на основе действующих спецификаций, правил и условий договора.</w:t>
      </w:r>
    </w:p>
    <w:p w14:paraId="2BCC9A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355B9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(механик) авиационный по эксплуатации воздушных судов</w:t>
      </w:r>
    </w:p>
    <w:p w14:paraId="6AA84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инструменту</w:t>
      </w:r>
    </w:p>
    <w:p w14:paraId="541A2C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Техник-механик</w:t>
      </w:r>
    </w:p>
    <w:p w14:paraId="0B1B63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4B96F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Механик производственного оборудования - 7233</w:t>
      </w:r>
    </w:p>
    <w:p w14:paraId="48F273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Механик-сборщик - 8211</w:t>
      </w:r>
    </w:p>
    <w:p w14:paraId="183902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1EE6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3116 Техники в химическом производстве</w:t>
      </w:r>
    </w:p>
    <w:p w14:paraId="6272A4E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- 31160. В форме ЕФС-1 отражается через точку - 3116.0</w:t>
      </w:r>
    </w:p>
    <w:p w14:paraId="632DBC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 в химическом производстве выполняют технические задачи при проведении исследований в области химических технологий, а также при проектировании, изготовлении, строительстве, эксплуатации, техническом обслуживании и ремонте оборудования химических заводов.</w:t>
      </w:r>
    </w:p>
    <w:p w14:paraId="6CA5D2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078C6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в процессе изучения и разработки новых промышленных химических процессов, установок и оборудования, а также тестирования действующих аналогов;</w:t>
      </w:r>
    </w:p>
    <w:p w14:paraId="245B1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подготовка макетов химических предприятий в соответствии с установленными техническими требованиями;</w:t>
      </w:r>
    </w:p>
    <w:p w14:paraId="55368D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детальных оценок количества и стоимости материальных и трудовых затрат, необходимых для производства и монтажа химического оборудования в соответствии с установленными спецификациями;</w:t>
      </w:r>
    </w:p>
    <w:p w14:paraId="28E0D7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технического контроля за изготовлением, монтажом, использованием, обслуживанием и ремонтом химического оборудования и установок в целях его удовлетворительной работы в соответствии со спецификациями и правилами;</w:t>
      </w:r>
    </w:p>
    <w:p w14:paraId="54C77A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химических и физических лабораторных испытаний для оказания помощи ученым и инженерам в процессе анализа качественных и количественных параметров твердых, жидких и газообразных материалов.</w:t>
      </w:r>
    </w:p>
    <w:p w14:paraId="03B577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3C666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наладке и испытаниям оборудования химических производств</w:t>
      </w:r>
    </w:p>
    <w:p w14:paraId="4D577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проектированию химических технологий</w:t>
      </w:r>
    </w:p>
    <w:p w14:paraId="2F9F70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электрохимической защите</w:t>
      </w:r>
    </w:p>
    <w:p w14:paraId="12BAD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Техник-лаборант, химическое производство</w:t>
      </w:r>
    </w:p>
    <w:p w14:paraId="26298B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2D1E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Техник-химик - 3111</w:t>
      </w:r>
    </w:p>
    <w:p w14:paraId="699DCF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оборудования химико-термической обработки - 3133</w:t>
      </w:r>
    </w:p>
    <w:p w14:paraId="66372F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3355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3117 Техники в добывающей промышленности и металлургии</w:t>
      </w:r>
    </w:p>
    <w:p w14:paraId="4260F5E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- 31173. В форме ЕФС-1 отражается через точку - 3117.3</w:t>
      </w:r>
    </w:p>
    <w:p w14:paraId="1CC6D8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Техники в добывающей промышленности и металлургии выполняют технические задачи при проведении исследований и экспериментов в области металлургии, совершенствовании методов добычи и извлечения полезных ископаемых, нефти и газа, а также в процессе проектирования, строительства, эксплуатации, технического обслуживания и ремонта рудников, шахт и шахтного оборудования, систем транспортировки и хранения нефти и природного газа, а также оборудования для извлечения металлов из руд.</w:t>
      </w:r>
    </w:p>
    <w:p w14:paraId="136197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1F98F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инженерам в процессе изучения и совершенствования процессов определения свойств металлов и новых сплавов;</w:t>
      </w:r>
    </w:p>
    <w:p w14:paraId="7E124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специалистам-профессионалам при проведении геологических и топографических съемок, проектировании и добыче нефти, природного газа и твердых полезных ископаемых, разработке и разметке транспортных систем, оборудования для извлечения и переработки полезных ископаемых и металлов;</w:t>
      </w:r>
    </w:p>
    <w:p w14:paraId="1EA2BF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детальных оценок количества и стоимости материальных и трудовых затрат, необходимых для реализации проектов по поиску, добыче, переработке и транспортировке полезных ископаемых, нефти и природного газа;</w:t>
      </w:r>
    </w:p>
    <w:p w14:paraId="648D2F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технического контроля, контроля за нормативным обеспечением и техникой безопасности при строительстве, монтаже, эксплуатации, техническом обслуживании и ремонте оборудования и установок для добычи, транспортировки и хранения минеральных руд, нефти и природного газа;</w:t>
      </w:r>
    </w:p>
    <w:p w14:paraId="176397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вспомогательных работ при планировании и проектировании рудников, шахт, тоннелей и подземных пунктов оказания первой помощи;</w:t>
      </w:r>
    </w:p>
    <w:p w14:paraId="62C4ED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подготовка горных пород, образцов минеральных и металлических руд, проведение лабораторных исследований для определения их свойств, анализа и представления результатов тестирования и обслуживания испытательного оборудования;</w:t>
      </w:r>
    </w:p>
    <w:p w14:paraId="37CE51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умение пользоваться микроскопами, машинами электромагнитного излучения, спектрометрами, спектрографами, денситометрами и приборами определения напряжения;</w:t>
      </w:r>
    </w:p>
    <w:p w14:paraId="0108E8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и поддержки исследователям при использовании электрических, ультразвуковых или радиационных средств измерений в лабораторных условиях и производственной деятельности для получения необходимых сведений, в том числе касающихся установления потенциальных источников добычи металлических руд, газа или нефти.</w:t>
      </w:r>
    </w:p>
    <w:p w14:paraId="4DCA2D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0327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бурению</w:t>
      </w:r>
    </w:p>
    <w:p w14:paraId="0BC220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горному делу</w:t>
      </w:r>
    </w:p>
    <w:p w14:paraId="315798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добыче нефти и газа</w:t>
      </w:r>
    </w:p>
    <w:p w14:paraId="088A48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монтажу и техническому обслуживанию прокатного оборудования</w:t>
      </w:r>
    </w:p>
    <w:p w14:paraId="3C017E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подготовке и транспортировке нефти и газа</w:t>
      </w:r>
    </w:p>
    <w:p w14:paraId="206BA0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Техник-металлург</w:t>
      </w:r>
    </w:p>
    <w:p w14:paraId="5BED90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43D905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Техник-геолог - 3111</w:t>
      </w:r>
    </w:p>
    <w:p w14:paraId="77AA6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добыче руды - 8111</w:t>
      </w:r>
    </w:p>
    <w:p w14:paraId="60100E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Шахтер - 8111</w:t>
      </w:r>
    </w:p>
    <w:p w14:paraId="631225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3E2BD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3118 Чертежники</w:t>
      </w:r>
    </w:p>
    <w:p w14:paraId="4E246D5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- 31187. В форме ЕФС-1 отражается через точку - 3118.7</w:t>
      </w:r>
    </w:p>
    <w:p w14:paraId="66843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Чертежники готовят технические чертежи, карты и иллюстрации по эскизам, измерениям и другим данным, а также копии чертежей и иллюстраций для гальваноклише и печатных форм.</w:t>
      </w:r>
    </w:p>
    <w:p w14:paraId="79BB0B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7B529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подготовки и проверка рабочих чертежей по эскизам и спецификациям, разработанным инженерами и конструкторами, для изготовления, монтажа и наладки машин и оборудования или для строительства, реконструкции, эксплуатации и ремонта зданий, дамб, мостов, дорог и других архитектурных и инженерных сооружений;</w:t>
      </w:r>
    </w:p>
    <w:p w14:paraId="1C034B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системы автоматизированного проектирования для создания, редактирования и распечатки чертежей и изготовления рабочих чертежей в цифровом формате;</w:t>
      </w:r>
    </w:p>
    <w:p w14:paraId="45777F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компьютерного или аналогичного оборудования для перевода оцифрованных рабочих чертежей в печатную форму, а карт и других изображений - в цифровую форму;</w:t>
      </w:r>
    </w:p>
    <w:p w14:paraId="1456B8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проверка иллюстрации для справочных изданий, брошюр и технических справочников по сборке, монтажу, эксплуатации, техническому обслуживанию и ремонту машин, другого оборудования и изделий;</w:t>
      </w:r>
    </w:p>
    <w:p w14:paraId="5DEAB7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копирование чертежей и перенесение изображений на каменные и металлические формы для печати;</w:t>
      </w:r>
    </w:p>
    <w:p w14:paraId="107C3D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графиков и диаграмм, схем сборки и предварительных чертежей, используемых для производства, монтажа и ремонта электротехнического оборудования на заводах, электростанциях и зданиях;</w:t>
      </w:r>
    </w:p>
    <w:p w14:paraId="09587B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подробных рабочих схем оборудования и механических устройств, в том числе с указанием размеров, методов крепления и другой технической информации;</w:t>
      </w:r>
    </w:p>
    <w:p w14:paraId="229378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копирования законченных чертежей для их использования в качестве рабочих чертежей.</w:t>
      </w:r>
    </w:p>
    <w:p w14:paraId="0E9092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B3DCA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подготовке рабочих чертежей (строительство)</w:t>
      </w:r>
    </w:p>
    <w:p w14:paraId="6C7DAD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Чертежник</w:t>
      </w:r>
    </w:p>
    <w:p w14:paraId="2C6CE1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Чертежник-конструктор</w:t>
      </w:r>
    </w:p>
    <w:p w14:paraId="680BE1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2AC84B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Картограф - 2165</w:t>
      </w:r>
    </w:p>
    <w:p w14:paraId="60F849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Топограф - 2165</w:t>
      </w:r>
    </w:p>
    <w:p w14:paraId="301A13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63B0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3119 Техники в области физических и технических наук, не входящие в другие группы</w:t>
      </w:r>
    </w:p>
    <w:p w14:paraId="5284EF1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- 31190. В форме ЕФС-1 отражается через точку - 3119.0</w:t>
      </w:r>
    </w:p>
    <w:p w14:paraId="50D539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техников в области физических и технических наук, не входящих в другие начальные группы Малой группы 311 Техники в области физических и технических наук. Например, группа включает тех специалистов, которые оказывают техническую помощь ученым и инженерам, занимающимся разработкой процедур или проведением исследований по обеспечению безопасности, решению медико-биологических, экологических проблем, а также других областей промышленного и производственного обеспечения.</w:t>
      </w:r>
    </w:p>
    <w:p w14:paraId="1F02E5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может входить:</w:t>
      </w:r>
    </w:p>
    <w:p w14:paraId="4D37E7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данных и обеспечение технической поддержки, касающейся: эффективного, безопасного и рационального использования персонала, материалов и оборудования; методов работы и последовательности операций, а также контроля за их осуществлением; эффективного расположения завода или предприятия;</w:t>
      </w:r>
    </w:p>
    <w:p w14:paraId="74A8EE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выявлении угрозы несчастных случаев и внедрении средств и правил безопасности;</w:t>
      </w:r>
    </w:p>
    <w:p w14:paraId="0FC4A8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внедрение усовершенствований и проведение испытаний оборудования и приборов, используемых для предупреждения, контроля и восстановления загрязнения окружающей среды, восстановления загрязненных участков и мелиорации земель;</w:t>
      </w:r>
    </w:p>
    <w:p w14:paraId="069181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по предотвращению загрязнения и восстановлению окружающей среды под руководством инженеров;</w:t>
      </w:r>
    </w:p>
    <w:p w14:paraId="172DC9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инженерам в тестировании и разработке автоматического оборудования и робототехники.</w:t>
      </w:r>
    </w:p>
    <w:p w14:paraId="52A1A5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E5C4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звукозаписи</w:t>
      </w:r>
    </w:p>
    <w:p w14:paraId="54C50C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стандартизации</w:t>
      </w:r>
    </w:p>
    <w:p w14:paraId="268CCD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техническим средствам обучения</w:t>
      </w:r>
    </w:p>
    <w:p w14:paraId="02B036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эксплуатации и ремонту спортивной техники</w:t>
      </w:r>
    </w:p>
    <w:p w14:paraId="3D19E1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4EC4D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(на производстве) - 2141</w:t>
      </w:r>
    </w:p>
    <w:p w14:paraId="1858D2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спецификациям и сметам - 2149</w:t>
      </w:r>
    </w:p>
    <w:p w14:paraId="2298B8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Техник-механик - 3115</w:t>
      </w:r>
    </w:p>
    <w:p w14:paraId="57F885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262E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312</w:t>
      </w:r>
    </w:p>
    <w:p w14:paraId="77C39AE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1A425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Мастера (бригадиры) на производстве и в строительстве</w:t>
      </w:r>
    </w:p>
    <w:p w14:paraId="58700D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Мастера (бригадиры) на производстве и в строительстве координируют, контролируют, управляют и планируют деятельность работников, занятых в добывающей и обрабатывающей промышленности и строительстве.</w:t>
      </w:r>
    </w:p>
    <w:p w14:paraId="5DB91D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наблюдение, контроль и координацию деятельности квалифицированных рабочих, операторов-техников, управляющих технологическими процессами, операторов машин и механизмов, сборщиков, рабочих низкой квалификации и других работников; организацию и планирование ежедневной работы; подготовку смет, отчетов и докладных записок; выявление нехватки или избытка персонала; обеспечение безопасности работников; инструктаж и обучение новых сотрудников.</w:t>
      </w:r>
    </w:p>
    <w:p w14:paraId="21B07B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0A8380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3121 Мастера (бригадиры) в добывающей промышленности</w:t>
      </w:r>
    </w:p>
    <w:p w14:paraId="71D9B4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3122 Мастера (бригадиры) в обрабатывающей промышленности</w:t>
      </w:r>
    </w:p>
    <w:p w14:paraId="47E26D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3123 Мастера (бригадиры) в строительстве</w:t>
      </w:r>
    </w:p>
    <w:p w14:paraId="549D2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включенные в малую группу 312 Мастера (бригадиры) на производстве и в строительстве, в основном связаны с планированием, организацией, координацией, контролем и управлением работой, выполняемой другими людьми. Большая часть времени работников, занятых на этих рабочих местах, затрачивается не на выполнение задач и функций тех, кого они контролируют, хотя они часто принимают участие в выполнении этих задач. Те, кто выполняют задачи и обязанности, аналогичные задачам и обязанностям контролируемых ими работников, в дополнение к контролирующим функциям по обеспечению технического качества всей работы, проделанной другими, должны классифицироваться вместе с рабочими, которых они контролируют.</w:t>
      </w:r>
    </w:p>
    <w:p w14:paraId="2C847A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Проводя сопоставление между руководителями, включенными в основную классификационную группу 1 Руководители и мастерами (бригадирами), включенными в другие основные группы, следует отметить, что и те и другие могут планировать, организовывать, координировать, контролировать и направлять работу других. Но руководители, как правило, несут ответственность и принимают решения, касающиеся: общего стратегического и оперативного управления развитием бизнеса в целом или отдельного подразделения (например, определения ассортимента, количества и качества товаров, которые следует производить); бюджетов (сколько денежных средств должно быть израсходовано и на какие цели), а также подбора, назначения и увольнения персонала. Мастера (бригадиры) могут консультировать и оказывать помощь руководителям по всем перечисленным вопросам, особенно касающимся подбора персонала и увольнения, но не имеют полномочий для принятия решений.</w:t>
      </w:r>
    </w:p>
    <w:p w14:paraId="7163EC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Существенная разница заключается в том, что мастера (бригадиры) несут ответственность только за надзор за деятельностью других работников, в то время как руководители в целом </w:t>
      </w:r>
      <w:r>
        <w:rPr>
          <w:rFonts w:ascii="Times New Roman" w:hAnsi="Times New Roman" w:cs="Times New Roman"/>
          <w:kern w:val="0"/>
        </w:rPr>
        <w:lastRenderedPageBreak/>
        <w:t>отвечают за деятельность структурного подразделения.</w:t>
      </w:r>
    </w:p>
    <w:p w14:paraId="2166BC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60268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3121 Мастера (бригадиры) в добывающей промышленности</w:t>
      </w:r>
    </w:p>
    <w:p w14:paraId="6CB2533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- 31214. В форме ЕФС-1 отражается через точку - 3121.4</w:t>
      </w:r>
    </w:p>
    <w:p w14:paraId="103061D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B2659BC" w14:textId="0609E89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Начальник смены, также см. коды </w:t>
      </w:r>
      <w:r>
        <w:rPr>
          <w:rFonts w:ascii="Times New Roman" w:hAnsi="Times New Roman" w:cs="Times New Roman"/>
          <w:b/>
          <w:bCs/>
          <w:i/>
          <w:iCs/>
          <w:kern w:val="0"/>
          <w:u w:val="single"/>
        </w:rPr>
        <w:t>3122.8</w:t>
      </w:r>
      <w:r>
        <w:rPr>
          <w:rFonts w:ascii="Times New Roman" w:hAnsi="Times New Roman" w:cs="Times New Roman"/>
          <w:b/>
          <w:bCs/>
          <w:i/>
          <w:iCs/>
          <w:kern w:val="0"/>
        </w:rPr>
        <w:t xml:space="preserve">, </w:t>
      </w:r>
      <w:r>
        <w:rPr>
          <w:rFonts w:ascii="Times New Roman" w:hAnsi="Times New Roman" w:cs="Times New Roman"/>
          <w:b/>
          <w:bCs/>
          <w:i/>
          <w:iCs/>
          <w:kern w:val="0"/>
          <w:u w:val="single"/>
        </w:rPr>
        <w:t>3123.1</w:t>
      </w:r>
      <w:r>
        <w:rPr>
          <w:rFonts w:ascii="Times New Roman" w:hAnsi="Times New Roman" w:cs="Times New Roman"/>
          <w:b/>
          <w:bCs/>
          <w:i/>
          <w:iCs/>
          <w:kern w:val="0"/>
        </w:rPr>
        <w:t xml:space="preserve"> в зависимости от характера деятельности</w:t>
      </w:r>
    </w:p>
    <w:p w14:paraId="794D58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Мастера (бригадиры) в добывающей промышленности непосредственно наблюдают за рабочими шахт и карьеров, контролируют и координируют деятельность шахтеров, работающих под землей или на открытых разработках.</w:t>
      </w:r>
    </w:p>
    <w:p w14:paraId="275AC3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FFCF3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координация деятельности рабочих, осуществляющих добычу полезных ископаемых из недр земли, эксплуатацию подземных транспортных средств в шахтах или тяжелого оборудования в открытых карьерах;</w:t>
      </w:r>
    </w:p>
    <w:p w14:paraId="061A25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методов соблюдения графиков работы и рекомендаций по мерам повышения производительности труда для других руководителей;</w:t>
      </w:r>
    </w:p>
    <w:p w14:paraId="3414CF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с управленческим и техническим персоналом, работниками других подразделений и подрядчиками для решения оперативных проблем и координации деятельности;</w:t>
      </w:r>
    </w:p>
    <w:p w14:paraId="1D67C4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отчетов и другой информации вышестоящим руководителям по всем вопросам, касающимся добычи или разработки полезных ископаемых;</w:t>
      </w:r>
    </w:p>
    <w:p w14:paraId="30E371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кадровой и материальной потребности шахты или карьера.</w:t>
      </w:r>
    </w:p>
    <w:p w14:paraId="208820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15055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 бурильного отделения</w:t>
      </w:r>
    </w:p>
    <w:p w14:paraId="21EB1F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 проходчиков</w:t>
      </w:r>
    </w:p>
    <w:p w14:paraId="5433B5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по эксплуатации оборудования газовых объектов</w:t>
      </w:r>
    </w:p>
    <w:p w14:paraId="5ED2BE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участка шахты</w:t>
      </w:r>
    </w:p>
    <w:p w14:paraId="55EA1C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по добыче нефти</w:t>
      </w:r>
    </w:p>
    <w:p w14:paraId="1150C4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27C4E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шахты - 1322</w:t>
      </w:r>
    </w:p>
    <w:p w14:paraId="55E512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в шахте - 3117</w:t>
      </w:r>
    </w:p>
    <w:p w14:paraId="500E5A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Шахтер - 8111</w:t>
      </w:r>
    </w:p>
    <w:p w14:paraId="51C5C8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A5A9C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3122 Мастера (бригадиры) в обрабатывающей промышленности</w:t>
      </w:r>
    </w:p>
    <w:p w14:paraId="0D6EFE0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- 31228. В форме ЕФС-1 отражается через точку - 3122.8</w:t>
      </w:r>
    </w:p>
    <w:p w14:paraId="7614180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Также к данной начальной группе относятся профессии:</w:t>
      </w:r>
    </w:p>
    <w:p w14:paraId="7BE9A072" w14:textId="5C54C3F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Начальник смены, также см. коды </w:t>
      </w:r>
      <w:r>
        <w:rPr>
          <w:rFonts w:ascii="Times New Roman" w:hAnsi="Times New Roman" w:cs="Times New Roman"/>
          <w:b/>
          <w:bCs/>
          <w:i/>
          <w:iCs/>
          <w:kern w:val="0"/>
          <w:u w:val="single"/>
        </w:rPr>
        <w:t>3121.4</w:t>
      </w:r>
      <w:r>
        <w:rPr>
          <w:rFonts w:ascii="Times New Roman" w:hAnsi="Times New Roman" w:cs="Times New Roman"/>
          <w:b/>
          <w:bCs/>
          <w:i/>
          <w:iCs/>
          <w:kern w:val="0"/>
        </w:rPr>
        <w:t xml:space="preserve">, </w:t>
      </w:r>
      <w:r>
        <w:rPr>
          <w:rFonts w:ascii="Times New Roman" w:hAnsi="Times New Roman" w:cs="Times New Roman"/>
          <w:b/>
          <w:bCs/>
          <w:i/>
          <w:iCs/>
          <w:kern w:val="0"/>
          <w:u w:val="single"/>
        </w:rPr>
        <w:t>3123.1</w:t>
      </w:r>
      <w:r>
        <w:rPr>
          <w:rFonts w:ascii="Times New Roman" w:hAnsi="Times New Roman" w:cs="Times New Roman"/>
          <w:b/>
          <w:bCs/>
          <w:i/>
          <w:iCs/>
          <w:kern w:val="0"/>
        </w:rPr>
        <w:t xml:space="preserve"> в зависимости от характера деятельности</w:t>
      </w:r>
    </w:p>
    <w:p w14:paraId="4CBD3DB5" w14:textId="2C81923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Мастер цеха, производственный мастер (руководит производственной деятельностью цеха), также см. коды </w:t>
      </w:r>
      <w:r>
        <w:rPr>
          <w:rFonts w:ascii="Times New Roman" w:hAnsi="Times New Roman" w:cs="Times New Roman"/>
          <w:b/>
          <w:bCs/>
          <w:i/>
          <w:iCs/>
          <w:kern w:val="0"/>
          <w:u w:val="single"/>
        </w:rPr>
        <w:t>7211.7</w:t>
      </w:r>
      <w:r>
        <w:rPr>
          <w:rFonts w:ascii="Times New Roman" w:hAnsi="Times New Roman" w:cs="Times New Roman"/>
          <w:b/>
          <w:bCs/>
          <w:i/>
          <w:iCs/>
          <w:kern w:val="0"/>
        </w:rPr>
        <w:t xml:space="preserve">, </w:t>
      </w:r>
      <w:r>
        <w:rPr>
          <w:rFonts w:ascii="Times New Roman" w:hAnsi="Times New Roman" w:cs="Times New Roman"/>
          <w:b/>
          <w:bCs/>
          <w:i/>
          <w:iCs/>
          <w:kern w:val="0"/>
          <w:u w:val="single"/>
        </w:rPr>
        <w:t>7214.8</w:t>
      </w:r>
      <w:r>
        <w:rPr>
          <w:rFonts w:ascii="Times New Roman" w:hAnsi="Times New Roman" w:cs="Times New Roman"/>
          <w:b/>
          <w:bCs/>
          <w:i/>
          <w:iCs/>
          <w:kern w:val="0"/>
        </w:rPr>
        <w:t xml:space="preserve">, </w:t>
      </w:r>
      <w:r>
        <w:rPr>
          <w:rFonts w:ascii="Times New Roman" w:hAnsi="Times New Roman" w:cs="Times New Roman"/>
          <w:b/>
          <w:bCs/>
          <w:i/>
          <w:iCs/>
          <w:kern w:val="0"/>
          <w:u w:val="single"/>
        </w:rPr>
        <w:t>7232.6</w:t>
      </w:r>
      <w:r>
        <w:rPr>
          <w:rFonts w:ascii="Times New Roman" w:hAnsi="Times New Roman" w:cs="Times New Roman"/>
          <w:b/>
          <w:bCs/>
          <w:i/>
          <w:iCs/>
          <w:kern w:val="0"/>
        </w:rPr>
        <w:t xml:space="preserve"> в зависимости от характера деятельности</w:t>
      </w:r>
    </w:p>
    <w:p w14:paraId="12F5322E" w14:textId="54C8733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Работник ЖКХ, также см. коды </w:t>
      </w:r>
      <w:r>
        <w:rPr>
          <w:rFonts w:ascii="Times New Roman" w:hAnsi="Times New Roman" w:cs="Times New Roman"/>
          <w:b/>
          <w:bCs/>
          <w:i/>
          <w:iCs/>
          <w:kern w:val="0"/>
          <w:u w:val="single"/>
        </w:rPr>
        <w:t>5153.1</w:t>
      </w:r>
      <w:r>
        <w:rPr>
          <w:rFonts w:ascii="Times New Roman" w:hAnsi="Times New Roman" w:cs="Times New Roman"/>
          <w:b/>
          <w:bCs/>
          <w:i/>
          <w:iCs/>
          <w:kern w:val="0"/>
        </w:rPr>
        <w:t xml:space="preserve">, </w:t>
      </w:r>
      <w:r>
        <w:rPr>
          <w:rFonts w:ascii="Times New Roman" w:hAnsi="Times New Roman" w:cs="Times New Roman"/>
          <w:b/>
          <w:bCs/>
          <w:i/>
          <w:iCs/>
          <w:kern w:val="0"/>
          <w:u w:val="single"/>
        </w:rPr>
        <w:t>9612.2</w:t>
      </w:r>
      <w:r>
        <w:rPr>
          <w:rFonts w:ascii="Times New Roman" w:hAnsi="Times New Roman" w:cs="Times New Roman"/>
          <w:b/>
          <w:bCs/>
          <w:i/>
          <w:iCs/>
          <w:kern w:val="0"/>
        </w:rPr>
        <w:t xml:space="preserve"> в зависимости от характера деятельности</w:t>
      </w:r>
    </w:p>
    <w:p w14:paraId="6392D7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Мастера (бригадиры) в обрабатывающей промышленности координируют и контролируют деятельность техников-операторов по управлению технологическими процессами, операторов машин и механизмов, монтажников и других производственных рабочих.</w:t>
      </w:r>
    </w:p>
    <w:p w14:paraId="1374F7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946D2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и контроль деятельности техников-операторов по управлению технологическими процессами, операторов машин и механизмов, монтажников и других рабочих обрабатывающей промышленности;</w:t>
      </w:r>
    </w:p>
    <w:p w14:paraId="7D0FB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планирование повседневной работы в соответствии с планами, экономическими показателями, имеющимся персоналом и обязанностями по охране окружающей среды;</w:t>
      </w:r>
    </w:p>
    <w:p w14:paraId="5E1AF8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смет, отчетов и докладных записок;</w:t>
      </w:r>
    </w:p>
    <w:p w14:paraId="4BB309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нехватки персонала или запасных частей;</w:t>
      </w:r>
    </w:p>
    <w:p w14:paraId="2E7B2B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безопасности работников;</w:t>
      </w:r>
    </w:p>
    <w:p w14:paraId="46454F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инструктаж и обучение новых сотрудников.</w:t>
      </w:r>
    </w:p>
    <w:p w14:paraId="6C113C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C3EC3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на монтаже</w:t>
      </w:r>
    </w:p>
    <w:p w14:paraId="3ED333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по комплексной автоматизации</w:t>
      </w:r>
    </w:p>
    <w:p w14:paraId="476003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по ремонту технологического оборудования</w:t>
      </w:r>
    </w:p>
    <w:p w14:paraId="49813B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смены (на заводе, фабрике)</w:t>
      </w:r>
    </w:p>
    <w:p w14:paraId="7DD0E3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участка сборочных работ</w:t>
      </w:r>
    </w:p>
    <w:p w14:paraId="51C282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E10AF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производственного цеха - 1321</w:t>
      </w:r>
    </w:p>
    <w:p w14:paraId="5118BA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Производитель работ - 3123</w:t>
      </w:r>
    </w:p>
    <w:p w14:paraId="3CC6EB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3F1DA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3123 Мастера (бригадиры) в строительстве</w:t>
      </w:r>
    </w:p>
    <w:p w14:paraId="2E61809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- 31231. В форме ЕФС-1 отражается через точку - 3123.1</w:t>
      </w:r>
    </w:p>
    <w:p w14:paraId="6D8ECA1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9EAC44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Прораб</w:t>
      </w:r>
    </w:p>
    <w:p w14:paraId="5E7859AA" w14:textId="7E9C8B1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Начальник смены, также см. коды </w:t>
      </w:r>
      <w:r>
        <w:rPr>
          <w:rFonts w:ascii="Times New Roman" w:hAnsi="Times New Roman" w:cs="Times New Roman"/>
          <w:b/>
          <w:bCs/>
          <w:i/>
          <w:iCs/>
          <w:kern w:val="0"/>
          <w:u w:val="single"/>
        </w:rPr>
        <w:t>3121.4</w:t>
      </w:r>
      <w:r>
        <w:rPr>
          <w:rFonts w:ascii="Times New Roman" w:hAnsi="Times New Roman" w:cs="Times New Roman"/>
          <w:b/>
          <w:bCs/>
          <w:i/>
          <w:iCs/>
          <w:kern w:val="0"/>
        </w:rPr>
        <w:t xml:space="preserve">, </w:t>
      </w:r>
      <w:r>
        <w:rPr>
          <w:rFonts w:ascii="Times New Roman" w:hAnsi="Times New Roman" w:cs="Times New Roman"/>
          <w:b/>
          <w:bCs/>
          <w:i/>
          <w:iCs/>
          <w:kern w:val="0"/>
          <w:u w:val="single"/>
        </w:rPr>
        <w:t>3122.8</w:t>
      </w:r>
      <w:r>
        <w:rPr>
          <w:rFonts w:ascii="Times New Roman" w:hAnsi="Times New Roman" w:cs="Times New Roman"/>
          <w:b/>
          <w:bCs/>
          <w:i/>
          <w:iCs/>
          <w:kern w:val="0"/>
        </w:rPr>
        <w:t xml:space="preserve"> в зависимости от характера деятельности</w:t>
      </w:r>
    </w:p>
    <w:p w14:paraId="4A14BD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Мастера (бригадиры) в строительстве координируют, контролируют и планируют деятельность работников, занятых на строительстве и ремонте зданий и сооружений.</w:t>
      </w:r>
    </w:p>
    <w:p w14:paraId="18B103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DD75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спецификаций для определения строительных требований и плановых процедур;</w:t>
      </w:r>
    </w:p>
    <w:p w14:paraId="1FF9D6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координация материального и кадрового обеспечения, необходимого для завершения работ;</w:t>
      </w:r>
    </w:p>
    <w:p w14:paraId="4EB08B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и проверка хода выполнения работ;</w:t>
      </w:r>
    </w:p>
    <w:p w14:paraId="65F0CB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обследование оборудования и строительных площадок в целях обеспечения охраны здоровья и соблюдения требований техники безопасности;</w:t>
      </w:r>
    </w:p>
    <w:p w14:paraId="61C4B9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строительством объектов и координация деятельности с другими строительными проектами;</w:t>
      </w:r>
    </w:p>
    <w:p w14:paraId="531F54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деятельностью квалифицированных строительных рабочих, неквалифицированных рабочих и других строительных работников.</w:t>
      </w:r>
    </w:p>
    <w:p w14:paraId="73FF8A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D76B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в строительстве</w:t>
      </w:r>
    </w:p>
    <w:p w14:paraId="3F8CFB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Производитель работ</w:t>
      </w:r>
    </w:p>
    <w:p w14:paraId="1E9419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2984B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проекта в строительстве - 1323</w:t>
      </w:r>
    </w:p>
    <w:p w14:paraId="1796D0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Строитель-проектировщик - 1323</w:t>
      </w:r>
    </w:p>
    <w:p w14:paraId="0FDA5E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789E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313</w:t>
      </w:r>
    </w:p>
    <w:p w14:paraId="797251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AAD3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Техники (операторы) по управлению технологическими процессами</w:t>
      </w:r>
    </w:p>
    <w:p w14:paraId="016FC8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 (операторы) по управлению технологическими процессами осуществляют управление, следя за мониторами, используя автоматизированные системы управления, механизмы многофункционального процесса контроля и поддержания рабочего состояния технологических установок, производством и распределением электроэнергии, функционированием систем канализации и очистки сточных вод, технологическими процессами по переработке мусора, химического производства, переработки нефти и природного газа, изготовления металлов и другими различными технологическими процессами.</w:t>
      </w:r>
    </w:p>
    <w:p w14:paraId="385B9B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работников данной малой группы обычно включают: управление с помощью операционных электронных или компьютеризированных пультов управления из </w:t>
      </w:r>
      <w:r>
        <w:rPr>
          <w:rFonts w:ascii="Times New Roman" w:hAnsi="Times New Roman" w:cs="Times New Roman"/>
          <w:kern w:val="0"/>
        </w:rPr>
        <w:lastRenderedPageBreak/>
        <w:t>центров управления для контроля и оптимизации процессов; контроль за процессами пуска и остановки; использование и отслеживание показателей мониторов и другого сопутствующего оборудования; мониторинг и проверку оборудования и систем в целях обнаружения неисправностей; анализ показаний приборов, счетчиков и датчиков на установленные интервалы; выявление неисправностей и принятие мер по исправлению ситуации в случае необходимости; ведение учета, журналов и составление отчетов; взаимодействие с другими работниками для оценки состояния работающего оборудования; обеспечение очистки и обслуживания оборудования; контроль за деятельностью операторов машин и механизмов и других работников.</w:t>
      </w:r>
    </w:p>
    <w:p w14:paraId="2D5A2D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7946D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3131 Операторы установок по выработке электроэнергии</w:t>
      </w:r>
    </w:p>
    <w:p w14:paraId="143D5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3132 Операторы мусоросжигательных печей, очистных сооружений и аналогичного оборудования</w:t>
      </w:r>
    </w:p>
    <w:p w14:paraId="10F3C9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3133 Операторы по управлению технологическими процессами в химическом производстве</w:t>
      </w:r>
    </w:p>
    <w:p w14:paraId="7374EE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3134 Операторы нефте- и газоочистных и перерабатывающих установок</w:t>
      </w:r>
    </w:p>
    <w:p w14:paraId="67F0C0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3135 Операторы технологических процессов производства металла</w:t>
      </w:r>
    </w:p>
    <w:p w14:paraId="1A267A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3139 Техники (операторы) по управлению технологическими процессами, не входящие в другие группы</w:t>
      </w:r>
    </w:p>
    <w:p w14:paraId="513DF1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На некоторых рабочих местах в обязанности техников (операторов) по управлению технологическими процессами может быть включено наблюдение за работой другого персонала, например заводских рабочих, операторов машин и механизмов, сборщиков. Эти занятия следует учитывать в малой группе 313 Техники (операторы) по управлению технологическими процессами, если наблюдение за другими работниками не является явно преобладающим элементом их работы и процессы контроля за их деятельностью относительно просты. Например, операторы установок по переработке химического сырья, которые управляют и контролируют работу агрегатов и оборудования по химической обработке из центральной диспетчерской, а также осуществляют надзор за деятельностью рабочих и операторов химического производства, должны учитываться в начальной группе 3133 Операторы по управлению технологическими процессами в химическом производстве. Вместе с тем бригадиры сборщиков, несущие ответственность за пуск и выключение частично автоматизированных сборочных линий, учитываются в начальной группе 3122 Мастера (бригадиры) в обрабатывающей промышленности.</w:t>
      </w:r>
    </w:p>
    <w:p w14:paraId="507052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единичных станков и механизмов или машин, которые не связаны автоматизированной системой управления в единый технологический процесс, не должны учитываться в малой группе 313 Техники (операторы) по управлению технологическими процессами. Такие занятия в основном учитываются в основной группе 8 Операторы производственных установок и машин, сборщики и водители.</w:t>
      </w:r>
    </w:p>
    <w:p w14:paraId="002B2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Все операторы горно-обогатительных комбинатов учитываются в начальной группе 8111 Операторы и машинисты горного и шахтного оборудования.</w:t>
      </w:r>
    </w:p>
    <w:p w14:paraId="134FD2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497A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3131 Операторы установок по выработке электроэнергии</w:t>
      </w:r>
    </w:p>
    <w:p w14:paraId="35E8424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Контрольное число - 7, полный код - 31317. В форме ЕФС-1 отражается через точку - </w:t>
      </w:r>
      <w:r>
        <w:rPr>
          <w:rFonts w:ascii="Times New Roman" w:hAnsi="Times New Roman" w:cs="Times New Roman"/>
          <w:b/>
          <w:bCs/>
          <w:i/>
          <w:iCs/>
          <w:kern w:val="0"/>
        </w:rPr>
        <w:lastRenderedPageBreak/>
        <w:t>3131.7</w:t>
      </w:r>
    </w:p>
    <w:p w14:paraId="2A4320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установок по выработке электроэнергии осуществляют управление, следя за мониторами и сопутствующим оборудованием, в центрах управления, которые контролируют производство и распределение электрической или другой энергии в сетях передачи. В зоне их действия находятся следующие электрические установки и оборудование: реакторы, турбины, генераторы и другое вспомогательное оборудование для выработки электроэнергии на электростанциях.</w:t>
      </w:r>
    </w:p>
    <w:p w14:paraId="6C33E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EBAF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мониторинг и проверка различного оборудования электростанций по производству электрической энергии;</w:t>
      </w:r>
    </w:p>
    <w:p w14:paraId="054D35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за энергетическими системами и оборудованием, включая котлы, турбины, генераторы, конденсаторы и реакторы, функционирующим на гидротепловых (работающих на угле, нефти, природном газе) и атомных электростанциях для производства и распределения электрической энергии;</w:t>
      </w:r>
    </w:p>
    <w:p w14:paraId="7DF768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запуска и отключения энергетического оборудования, контроль операций переключения, регулирующих уровень воды, взаимодействие с операционными системами, регулирующими и координирующими подачу нагрузки, частоты и напряжения на линии;</w:t>
      </w:r>
    </w:p>
    <w:p w14:paraId="177DD5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отслеживание показаний приборов, счетчиков и датчиков на установленные интервалы, выявление неисправностей и принятие мер по исправлению ситуации в случае необходимости;</w:t>
      </w:r>
    </w:p>
    <w:p w14:paraId="5166F2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записей показаний, заполнение журналов и составление отчетов, взаимодействие с другими работниками для оценки состояния работающего оборудования;</w:t>
      </w:r>
    </w:p>
    <w:p w14:paraId="7582BC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очистки и обслуживания оборудования, такого как генераторы, котлы, турбины, насосы, компрессоры, во избежание отказа или ухудшения работы оборудования.</w:t>
      </w:r>
    </w:p>
    <w:p w14:paraId="338FEA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31A13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атомной электростанции</w:t>
      </w:r>
    </w:p>
    <w:p w14:paraId="0A7B6F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генераторной станции</w:t>
      </w:r>
    </w:p>
    <w:p w14:paraId="3C6893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гидроэлектростанции</w:t>
      </w:r>
    </w:p>
    <w:p w14:paraId="12FA9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реакторного отделения</w:t>
      </w:r>
    </w:p>
    <w:p w14:paraId="31AE16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электростанции</w:t>
      </w:r>
    </w:p>
    <w:p w14:paraId="7EAF7A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CECB1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Электромонтер, генераторы - 7412</w:t>
      </w:r>
    </w:p>
    <w:p w14:paraId="0F5BDB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паровой машины (парового котла) - 8182</w:t>
      </w:r>
    </w:p>
    <w:p w14:paraId="51EE6A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7935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3132 Операторы мусоросжигательных печей, очистных сооружений и аналогичного оборудования</w:t>
      </w:r>
    </w:p>
    <w:p w14:paraId="3EF416A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- 31320. В форме ЕФС-1 отражается через точку - 3132.0</w:t>
      </w:r>
    </w:p>
    <w:p w14:paraId="3516A91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Также к данной начальной группе относятся профессии:</w:t>
      </w:r>
    </w:p>
    <w:p w14:paraId="4162953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Оператор (машинист) насосных установок</w:t>
      </w:r>
    </w:p>
    <w:p w14:paraId="7E02B3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мусоросжигательных печей, очистных сооружений и аналогичного оборудования осуществляют наблюдение за автоматизированными системами управления и связанного с ними оборудования заводов по переработке твердых и жидких отходов с целью регулирования обработки, удаления сточных вод и отходов, а при фильтрации воды в очистных сооружениях - регулирования очистки и распределения воды.</w:t>
      </w:r>
    </w:p>
    <w:p w14:paraId="48A548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7D81A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приведение в действие и контроль за компьютерными системами управления, техникой и сопутствующим оборудованием очистки сточных вод и жидких отходов на заводах с целью регулирования потока, обработки и удаления сточных вод и отходов, а на станциях фильтрации воды и очистных сооружениях - регулирования очистки, распределения питьевой воды и воды, подлежащей дальнейшей утилизации и сливу в природные водные системы;</w:t>
      </w:r>
    </w:p>
    <w:p w14:paraId="08811E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работой нескольких высокотемпературных печей для сжигания мусора и сопутствующего оборудования для сжигания шламов и твердых отходов на заводах по переработке отходов;</w:t>
      </w:r>
    </w:p>
    <w:p w14:paraId="5C7704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оборудования и контроль условий эксплуатации, счетчиков, фильтров, хлораторов и датчиков в центральной диспетчерской с целью соблюдения установленных требований, обнаружения неисправностей и обеспечения соответствия потока, давления и температуры показателям, утвержденным спецификациями;</w:t>
      </w:r>
    </w:p>
    <w:p w14:paraId="5CF80C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управление вспомогательным оборудованием, осуществляющим выбросы выхлопных газов, скрубберами и установками для сжигания мусора с целью получения тепловой энергии;</w:t>
      </w:r>
    </w:p>
    <w:p w14:paraId="32F6A1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тестирование проб воды и сточных вод для определения химического и бактериального содержания с помощью контрольно-измерительной аппаратуры;</w:t>
      </w:r>
    </w:p>
    <w:p w14:paraId="3A9EEF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результатов тестирования с целью корректировки работы оборудования завода, систем дезинфекции и дезодорации воды и других жидкостей;</w:t>
      </w:r>
    </w:p>
    <w:p w14:paraId="7E5D14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безопасности и проверка соблюдения правил безопасности на заводе и в окружающей среде;</w:t>
      </w:r>
    </w:p>
    <w:p w14:paraId="53F26C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и ведение производственных журналов и отчетов.</w:t>
      </w:r>
    </w:p>
    <w:p w14:paraId="16275E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F4EF4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насосной станции</w:t>
      </w:r>
    </w:p>
    <w:p w14:paraId="130026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очистных сооружений</w:t>
      </w:r>
    </w:p>
    <w:p w14:paraId="07DCD8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по очистке сточных вод</w:t>
      </w:r>
    </w:p>
    <w:p w14:paraId="3E7D58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обработке воды</w:t>
      </w:r>
    </w:p>
    <w:p w14:paraId="69B135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переработке жидких технологических отходов</w:t>
      </w:r>
    </w:p>
    <w:p w14:paraId="4E50CE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сжиганию мусора</w:t>
      </w:r>
    </w:p>
    <w:p w14:paraId="0D20C3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FCDE0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3133 Операторы по управлению технологическими процессами в химическом производстве</w:t>
      </w:r>
    </w:p>
    <w:p w14:paraId="4BDED91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- 31334. В форме ЕФС-1 отражается через точку - 3133.4</w:t>
      </w:r>
    </w:p>
    <w:p w14:paraId="3F3BD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по управлению технологическими процессами в химическом производстве осуществляют эксплуатацию и наблюдение за работой химических заводов и другого многофункционального технологического оборудования, а также регулируют и поддерживают рабочие узлы и оборудование, которые дистиллируют, фильтруют, сепарируют, нагревают или очищают химические вещества.</w:t>
      </w:r>
    </w:p>
    <w:p w14:paraId="75FAAF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D3959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приведение в действие электронной или компьютерной панели управления в центре управления для контроля и оптимизации физических и химических процессов, протекающих в нескольких процессорах;</w:t>
      </w:r>
    </w:p>
    <w:p w14:paraId="0C1DD2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регулировка аппаратуры, клапанов, насосов, регуляторов и прочего технологического оборудования;</w:t>
      </w:r>
    </w:p>
    <w:p w14:paraId="6F2383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подготовкой, взвешиванием и подачей сырья на переработку, а также других веществ, таких как катализаторы и средства фильтрации;</w:t>
      </w:r>
    </w:p>
    <w:p w14:paraId="4088FB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процессов пуска и остановки оборудования, поиска неисправностей и мониторинг работы оборудования за пределами технологического процесса;</w:t>
      </w:r>
    </w:p>
    <w:p w14:paraId="6237A0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оборудования с целью выявления неисправностей, проведение приемо-сдаточных испытаний по эксплуатации и организации технического обслуживания;</w:t>
      </w:r>
    </w:p>
    <w:p w14:paraId="0B1FCE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образцов продукции, проведение испытаний, регистрация данных и ведение записей в производственных журналах.</w:t>
      </w:r>
    </w:p>
    <w:p w14:paraId="5E5161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30C3B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оборудования химико-термической обработки</w:t>
      </w:r>
    </w:p>
    <w:p w14:paraId="37545F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оборудования химической фильтрации и сепарации</w:t>
      </w:r>
    </w:p>
    <w:p w14:paraId="3AEAC5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перегонного и реакторного химического оборудования</w:t>
      </w:r>
    </w:p>
    <w:p w14:paraId="5B9B73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5B9C7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на нефтеперерабатывающем (газоперерабатывающем) заводе - 3134</w:t>
      </w:r>
    </w:p>
    <w:p w14:paraId="731AB8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переработке химического сырья - 8131</w:t>
      </w:r>
    </w:p>
    <w:p w14:paraId="6326E3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FFC19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3134 Операторы нефте- и газоочистных и перерабатывающих установок</w:t>
      </w:r>
    </w:p>
    <w:p w14:paraId="1FB29BD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- 31348. В форме ЕФС-1 отражается через точку - 3134.8</w:t>
      </w:r>
    </w:p>
    <w:p w14:paraId="221072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Операторы нефте- и газоочистных и перерабатывающих установок запускают и контролируют оборудование, регулируют и поддерживают нормальную работу </w:t>
      </w:r>
      <w:r>
        <w:rPr>
          <w:rFonts w:ascii="Times New Roman" w:hAnsi="Times New Roman" w:cs="Times New Roman"/>
          <w:kern w:val="0"/>
        </w:rPr>
        <w:lastRenderedPageBreak/>
        <w:t>технологических единиц и установок по очистке, дистилляции и переработке нефти и природного газа, изготовлению продуктов из нефти и газа, а также побочных продуктов.</w:t>
      </w:r>
    </w:p>
    <w:p w14:paraId="6BFAD1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0487D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приведение в действие электронной или компьютерной панели управления в центре управления для контроля и оптимизации физических и химических процессов, протекающих в нескольких процессорах;</w:t>
      </w:r>
    </w:p>
    <w:p w14:paraId="47F90A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регулировка аппаратуры, клапанов, насосов, регуляторов и прочего технологического оборудования;</w:t>
      </w:r>
    </w:p>
    <w:p w14:paraId="38105C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процессов пуска и остановки оборудования, поиска неисправностей и мониторинг работы оборудования за пределами технологического процесса;</w:t>
      </w:r>
    </w:p>
    <w:p w14:paraId="66BA2B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оборудования с целью выявления неисправностей, труб на предмет обнаружения утечек и переломов, организация технического обслуживания;</w:t>
      </w:r>
    </w:p>
    <w:p w14:paraId="0F110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образцов продукции, проведение испытаний, регистрация данных и ведение записей в производственных журналах.</w:t>
      </w:r>
    </w:p>
    <w:p w14:paraId="1AD291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B2947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нефте- и газоперерабатывающей установки</w:t>
      </w:r>
    </w:p>
    <w:p w14:paraId="19AE58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оборудования по очистке и переработке природного газа</w:t>
      </w:r>
    </w:p>
    <w:p w14:paraId="507FBB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(блендера) для переработки нефти и природного газа</w:t>
      </w:r>
    </w:p>
    <w:p w14:paraId="4F470D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переработке нефти</w:t>
      </w:r>
    </w:p>
    <w:p w14:paraId="73D664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производству парафинов</w:t>
      </w:r>
    </w:p>
    <w:p w14:paraId="02C9CE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2FA1A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химического оборудования - 3133</w:t>
      </w:r>
    </w:p>
    <w:p w14:paraId="1FCF1C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 и механизмов по изготовлению химических изделий - 8131</w:t>
      </w:r>
    </w:p>
    <w:p w14:paraId="678015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BEB6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3135 Операторы технологических процессов производства металла</w:t>
      </w:r>
    </w:p>
    <w:p w14:paraId="2A5C7F4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- 31351. В форме ЕФС-1 отражается через точку - 3135.1</w:t>
      </w:r>
    </w:p>
    <w:p w14:paraId="398A8D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технологических процессов производства металла запускают и контролируют многофункциональное технологическое оборудование, осуществляющее процессы плавки и разливки металла, работу печей, прокатных станов, изготовления отливок и штамповки металла.</w:t>
      </w:r>
    </w:p>
    <w:p w14:paraId="136313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AEC67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и контроль за выполнением определенного технологического этапа производства и обработки металла посредством панели управления, компьютерных терминалов или других систем управления, как правило, из центральной диспетчерской;</w:t>
      </w:r>
    </w:p>
    <w:p w14:paraId="3A4D86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приведение в действие многофункционального центрального аппарата управления </w:t>
      </w:r>
      <w:r>
        <w:rPr>
          <w:rFonts w:ascii="Times New Roman" w:hAnsi="Times New Roman" w:cs="Times New Roman"/>
          <w:kern w:val="0"/>
        </w:rPr>
        <w:lastRenderedPageBreak/>
        <w:t>технологическими процессами для измельчения, очистки, фильтрации, расплавления, плавки, улучшения качества и иных процессов изготовления металлов;</w:t>
      </w:r>
    </w:p>
    <w:p w14:paraId="4B226E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компьютерными распечатками, видеомониторами и датчиками для проверки определенных условий обработки металла и внесения необходимых корректив;</w:t>
      </w:r>
    </w:p>
    <w:p w14:paraId="02E2F2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и контроль за работой производственных бригад;</w:t>
      </w:r>
    </w:p>
    <w:p w14:paraId="577F2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запуск и завершение работы производственного оборудования в чрезвычайных ситуациях или в соответствии с графиком;</w:t>
      </w:r>
    </w:p>
    <w:p w14:paraId="431DFB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работников и организация обучения для членов производственных бригад;</w:t>
      </w:r>
    </w:p>
    <w:p w14:paraId="703567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журнала отклонений, возникающих при производстве металла, других показателей и подготовка производственных и других отчетов.</w:t>
      </w:r>
    </w:p>
    <w:p w14:paraId="4BD77A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47E41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доменной печи</w:t>
      </w:r>
    </w:p>
    <w:p w14:paraId="1A9999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пульта управления прокатом металла</w:t>
      </w:r>
    </w:p>
    <w:p w14:paraId="11B102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пульта управления разливкой металла</w:t>
      </w:r>
    </w:p>
    <w:p w14:paraId="4EBE0B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BCC8F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Прокатчик металла - 8121</w:t>
      </w:r>
    </w:p>
    <w:p w14:paraId="21AC3B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Разливщик металла - 8121</w:t>
      </w:r>
    </w:p>
    <w:p w14:paraId="67668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отделке металла - 8122</w:t>
      </w:r>
    </w:p>
    <w:p w14:paraId="638BE8E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73C29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3139 Техники (операторы) по управлению технологическими процессами, не входящие в другие группы</w:t>
      </w:r>
    </w:p>
    <w:p w14:paraId="38FBC87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- 31396. В форме ЕФС-1 отражается через точку - 3139.6</w:t>
      </w:r>
    </w:p>
    <w:p w14:paraId="2E4608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техников (операторов) по управлению технологическими процессами, не входящих в другие начальные группы малой группы 313 Техники (операторы) по управлению технологическими процессами. Например, в данную группу входят те, кто управляет сразу несколькими типами технологических процессов и оборудования на производственных сборочных линиях и при изготовлении целлюлозно-бумажной продукции.</w:t>
      </w:r>
    </w:p>
    <w:p w14:paraId="4FC2A6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983B6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за соблюдением технологического регламента работы оборудования на производственных сборочных линиях и при изготовлении целлюлозно-бумажной продукции с помощью панели управления, компьютерных терминалов или других систем управления, программирование и перепрограммирование промышленных роботов;</w:t>
      </w:r>
    </w:p>
    <w:p w14:paraId="4D00AA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запуск и завершение работы производственного оборудования в соответствии с графиком планово-предупредительных работ и в чрезвычайных ситуациях;</w:t>
      </w:r>
    </w:p>
    <w:p w14:paraId="2D97F7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проведение проверок и производственного оборудования и промышленных роботов с целью </w:t>
      </w:r>
      <w:r>
        <w:rPr>
          <w:rFonts w:ascii="Times New Roman" w:hAnsi="Times New Roman" w:cs="Times New Roman"/>
          <w:kern w:val="0"/>
        </w:rPr>
        <w:lastRenderedPageBreak/>
        <w:t>своевременного обнаружения и устранения неисправностей;</w:t>
      </w:r>
    </w:p>
    <w:p w14:paraId="3A05E2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работой производственных бригад, обслуживающих оборудование и роторные линии;</w:t>
      </w:r>
    </w:p>
    <w:p w14:paraId="0ED787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работников и организация обучения для членов производственных бригад;</w:t>
      </w:r>
    </w:p>
    <w:p w14:paraId="7D67F8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журнала отклонений, возникающих в ходе производственного процесса, других показателей и подготовка отчетов.</w:t>
      </w:r>
    </w:p>
    <w:p w14:paraId="18B3FA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BA276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по управлению промышленными роботами</w:t>
      </w:r>
    </w:p>
    <w:p w14:paraId="32A198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автоматизированной сборочной линии</w:t>
      </w:r>
    </w:p>
    <w:p w14:paraId="7C6A24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изготовлению бумажной массы</w:t>
      </w:r>
    </w:p>
    <w:p w14:paraId="0F0130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Все операторы горно-обогатительных комбинатов учитываются в начальной группе 8111 Операторы и машинисты горного и шахтного оборудования.</w:t>
      </w:r>
    </w:p>
    <w:p w14:paraId="3BAD1FA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A4C6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314</w:t>
      </w:r>
    </w:p>
    <w:p w14:paraId="7B538B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0D68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специальный персонал в биологии, сельском и лесном хозяйстве</w:t>
      </w:r>
    </w:p>
    <w:p w14:paraId="507485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специальный персонал в биологии, сельском и лесном хозяйстве выполняет целый ряд технических задач в области биологических наук (наук о жизни), оказывая помощь специалистам высшего уровня квалификации при проведении ими исследований, разработок, работ по сохранению и защите природы в биологии, ботанике, зоологии, биотехнологии и биохимии, а также в сельском и лесном хозяйствах и рыболовстве.</w:t>
      </w:r>
    </w:p>
    <w:p w14:paraId="212A51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проведение испытаний и экспериментов, лабораторных анализов, полевых исследований и сбор информации с использованием принятых научных методов; ведение учета; содействие в обобщении аналитических материалов и подготовку отчетов; эксплуатацию и техническое обслуживание оборудования.</w:t>
      </w:r>
    </w:p>
    <w:p w14:paraId="6F8C6C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924D6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3141 Специалисты-техники в области биологических исследований (за исключением среднего медицинского персонала)</w:t>
      </w:r>
    </w:p>
    <w:p w14:paraId="1552C7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3142 Средний специальный персонал в сельском хозяйстве</w:t>
      </w:r>
    </w:p>
    <w:p w14:paraId="23BE57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3143 Специалисты-техники по лесному хозяйству и лесозаготовительному производству</w:t>
      </w:r>
    </w:p>
    <w:p w14:paraId="582207F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99AE8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3141 Специалисты-техники в области биологических исследований (за исключением среднего медицинского персонала)</w:t>
      </w:r>
    </w:p>
    <w:p w14:paraId="1EC8882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- 31416. В форме ЕФС-1 отражается через точку - 3141.6</w:t>
      </w:r>
    </w:p>
    <w:p w14:paraId="0E1BC1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Специалисты-техники в области биологических исследований (за исключением среднего медицинского персонала) оказывают техническую поддержку специалистам высшего уровня квалификации в области биологических наук (наук о жизни) при проведении ими исследований, анализа и изучения живых организмов, а также в процессе разработки и применения полученных в результате исследований знаний, касающихся рационального использования природных ресурсов, охраны окружающей среды, растительного и животного мира (флоры и фауны), микробиологии, клеточной и молекулярной биологии.</w:t>
      </w:r>
    </w:p>
    <w:p w14:paraId="59EA28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72003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проектировании, организации и проведении экспериментов;</w:t>
      </w:r>
    </w:p>
    <w:p w14:paraId="7220DF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настройка, использование и техническое обслуживание лабораторных приборов и оборудования;</w:t>
      </w:r>
    </w:p>
    <w:p w14:paraId="721EFE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подготовка образцов, химических растворов, лабораторных срезов растущих культур для использования в экспериментах;</w:t>
      </w:r>
    </w:p>
    <w:p w14:paraId="2A1226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традиционных полевых и лабораторных испытаний;</w:t>
      </w:r>
    </w:p>
    <w:p w14:paraId="156D5C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проведения экспериментов в целях обеспечения соблюдения правильного лабораторного контроля качества процедур, охраны здоровья и техники безопасности;</w:t>
      </w:r>
    </w:p>
    <w:p w14:paraId="1F8BD9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наблюдений за испытаниями, аналитических, расчетных, учетных работ, составление отчетности о результатах исследований с использованием соответствующих научных методов;</w:t>
      </w:r>
    </w:p>
    <w:p w14:paraId="532DE7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сохранение, классификация и каталогизация образцов;</w:t>
      </w:r>
    </w:p>
    <w:p w14:paraId="23181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подробных журналов выполненных работ;</w:t>
      </w:r>
    </w:p>
    <w:p w14:paraId="6D3016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компьютеров для разработки моделей и анализа данных;</w:t>
      </w:r>
    </w:p>
    <w:p w14:paraId="68E411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сложного оборудования высокой точности для выполнения работ;</w:t>
      </w:r>
    </w:p>
    <w:p w14:paraId="1083C7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исследованиях, разработках и производстве продуктов и процессов;</w:t>
      </w:r>
    </w:p>
    <w:p w14:paraId="2A7C73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упорядочение и хранение лабораторных принадлежностей;</w:t>
      </w:r>
    </w:p>
    <w:p w14:paraId="03555B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соответствующих баз данных.</w:t>
      </w:r>
    </w:p>
    <w:p w14:paraId="7CAC27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36A2B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Техник-бактериолог</w:t>
      </w:r>
    </w:p>
    <w:p w14:paraId="4B26C8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Техник-ботаник</w:t>
      </w:r>
    </w:p>
    <w:p w14:paraId="29E6C1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Техник-зоолог</w:t>
      </w:r>
    </w:p>
    <w:p w14:paraId="14A86D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Техник-океанолог</w:t>
      </w:r>
    </w:p>
    <w:p w14:paraId="1C6B06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Техник-фармаколог</w:t>
      </w:r>
    </w:p>
    <w:p w14:paraId="50E8F4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4022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судебной экспертизе - 3119</w:t>
      </w:r>
    </w:p>
    <w:p w14:paraId="310841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Лаборант-патологоанатом - 3212</w:t>
      </w:r>
    </w:p>
    <w:p w14:paraId="24CB94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лаборант - 3212</w:t>
      </w:r>
    </w:p>
    <w:p w14:paraId="311B8D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Фармацевт - 3213</w:t>
      </w:r>
    </w:p>
    <w:p w14:paraId="09121F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5BFE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3142 Средний специальный персонал в сельском хозяйстве</w:t>
      </w:r>
    </w:p>
    <w:p w14:paraId="3F3B8EF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- 31423. В форме ЕФС-1 отражается через точку - 3142.3</w:t>
      </w:r>
    </w:p>
    <w:p w14:paraId="6AE8292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7801A2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Агроном</w:t>
      </w:r>
    </w:p>
    <w:p w14:paraId="387757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специальный персонал в сельском хозяйстве участвует в проведении исследований и экспериментов, а также оказывает техническую и научную поддержку ученым-агрономам, фермерам и руководителям хозяйств.</w:t>
      </w:r>
    </w:p>
    <w:p w14:paraId="555753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23D6B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материалов и оборудования для проведения экспериментов, испытаний и анализов;</w:t>
      </w:r>
    </w:p>
    <w:p w14:paraId="594CF5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подготовка образцов (почвы, растительных или животных клеток, тканей или органов животных) для проведения экспериментов, испытаний и анализов;</w:t>
      </w:r>
    </w:p>
    <w:p w14:paraId="786A6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проведении экспериментов, испытаний и анализов на основе применения таких методов и методик, как микроскопия, гистология, хроматография, электрофорез и спектроскопия;</w:t>
      </w:r>
    </w:p>
    <w:p w14:paraId="264438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выявления патогенных микроорганизмов и насекомых, паразитов, грибков и сорняков, являющихся вредителями для растений и животных, а также оказание помощи в разработке методов контроля;</w:t>
      </w:r>
    </w:p>
    <w:p w14:paraId="223E06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анализов в целях достижения и соблюдения качества продукции;</w:t>
      </w:r>
    </w:p>
    <w:p w14:paraId="407EFB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или контроль за выполнением текущих планов работы (рыбоводного завода, теплицы, планов производства животноводческой продукции);</w:t>
      </w:r>
    </w:p>
    <w:p w14:paraId="628EEE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образцов семян для оценки их качества, чистоты и всхожести;</w:t>
      </w:r>
    </w:p>
    <w:p w14:paraId="205D5D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данных и оценка количества и стоимости материальных и трудовых затрат, необходимых для реализации проектов;</w:t>
      </w:r>
    </w:p>
    <w:p w14:paraId="38E766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технического обслуживания и ремонта исследовательского оборудования.</w:t>
      </w:r>
    </w:p>
    <w:p w14:paraId="20621C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EE1C5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Зоотехник молочного производства</w:t>
      </w:r>
    </w:p>
    <w:p w14:paraId="665501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Техник-агроном (садоводство)</w:t>
      </w:r>
    </w:p>
    <w:p w14:paraId="6630C6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Техник-агроном по выращиванию полевых культур</w:t>
      </w:r>
    </w:p>
    <w:p w14:paraId="782A5C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Техник-животновод</w:t>
      </w:r>
    </w:p>
    <w:p w14:paraId="0C323A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Техник-птицевод</w:t>
      </w:r>
    </w:p>
    <w:p w14:paraId="7DE90F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0F1B2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Ветеринарный фельдшер - 3240</w:t>
      </w:r>
    </w:p>
    <w:p w14:paraId="034ED6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Техник по искусственному осеменению - 3240</w:t>
      </w:r>
    </w:p>
    <w:p w14:paraId="029342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77760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3143 Специалисты-техники по лесному хозяйству и лесозаготовительному производству</w:t>
      </w:r>
    </w:p>
    <w:p w14:paraId="0FF74E5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- 31437. В форме ЕФС-1 отражается через точку - 3143.7</w:t>
      </w:r>
    </w:p>
    <w:p w14:paraId="1D8632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лесному хозяйству и лесозаготовительному производству выполняют технические и надзорные функции при проведении исследований в области лесоводства и лесопользования, заготовки леса, сохранения лесных ресурсов и охраны окружающей среды.</w:t>
      </w:r>
    </w:p>
    <w:p w14:paraId="405DAD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4D339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инвентаризации лесов, обследований и полевых измерений с соблюдением общепринятых научных и производственных процедур;</w:t>
      </w:r>
    </w:p>
    <w:p w14:paraId="1649AE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при выполнении технических функций в процессе осуществления лесопользования и составления планов по выращиванию (восстановлению) лесов с использованием методов: фотограмметрических, картирования, а также автоматизированных информационных систем;</w:t>
      </w:r>
    </w:p>
    <w:p w14:paraId="23A68D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при планировании и надзор за строительством подъездных путей и лесных дорог;</w:t>
      </w:r>
    </w:p>
    <w:p w14:paraId="479029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технических функций, а также контролирование процесса осуществления лесохозяйственных операций, связанных с подготовкой участков, высадкой и уходом за высаженными деревьями;</w:t>
      </w:r>
    </w:p>
    <w:p w14:paraId="00A7C6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проведения таких мероприятий, как определение объемов древесины, борьба с лесными пожарами, болезнями и насекомыми-вредителями или предварительная коммерческая оценка лесных насаждений;</w:t>
      </w:r>
    </w:p>
    <w:p w14:paraId="3F7F6B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правил и реализации политики охраны окружающей среды, использования лесных ресурсов, соблюдения пожарной безопасности и предотвращения несчастных случаев;</w:t>
      </w:r>
    </w:p>
    <w:p w14:paraId="16533F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лесохозяйственной деятельностью в лесопитомниках;</w:t>
      </w:r>
    </w:p>
    <w:p w14:paraId="12C6E3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технической поддержки реализации исследовательских программ развития лесного хозяйства, касающихся улучшения качества древесины, лесоразведения и высадки садов, борьбы с насекомыми и болезнями, проведения обследований или экспериментов в области лесного хозяйства и лесной инженерии;</w:t>
      </w:r>
    </w:p>
    <w:p w14:paraId="7322A3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планов выращивания и вырубки леса.</w:t>
      </w:r>
    </w:p>
    <w:p w14:paraId="12DE02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16AF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Техник-лесопатолог</w:t>
      </w:r>
    </w:p>
    <w:p w14:paraId="03660D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Техник-таксатор</w:t>
      </w:r>
    </w:p>
    <w:p w14:paraId="7D295A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90606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Малая группа 315</w:t>
      </w:r>
    </w:p>
    <w:p w14:paraId="5BD004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4F1F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Специалисты-техники по управлению и эксплуатации водных и воздушных судов</w:t>
      </w:r>
    </w:p>
    <w:p w14:paraId="348ACB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управлению и эксплуатации водных и воздушных судов выполняют технические функции и действия по обеспечению безопасного и эффективного движения этих транспортных средств, а также совершенствованию электрических, электромеханических и автоматизированных систем управления движением.</w:t>
      </w:r>
    </w:p>
    <w:p w14:paraId="4BAFEB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контроль за работой механического, электрического и электронного оборудования на борту судна, командование и навигацию морских или воздушных судов, управление движением морских или воздушных судов и совершенствование электрических, электромеханических и автоматизированных систем управления движением.</w:t>
      </w:r>
    </w:p>
    <w:p w14:paraId="36EDD4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5CEADD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3151 Судовые механики</w:t>
      </w:r>
    </w:p>
    <w:p w14:paraId="393373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3152 Капитаны судов и лоцманы</w:t>
      </w:r>
    </w:p>
    <w:p w14:paraId="05F3BC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3153 Пилоты воздушных судов и специалисты родственных занятий</w:t>
      </w:r>
    </w:p>
    <w:p w14:paraId="7299B6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3154 Авиационные диспетчеры</w:t>
      </w:r>
    </w:p>
    <w:p w14:paraId="0E0D59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3155 Техники-электроники по системам безопасности полетов</w:t>
      </w:r>
    </w:p>
    <w:p w14:paraId="313EDF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FF60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3151 Судовые механики</w:t>
      </w:r>
    </w:p>
    <w:p w14:paraId="0729788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- 31512. В форме ЕФС-1 отражается через точку - 3151.2</w:t>
      </w:r>
    </w:p>
    <w:p w14:paraId="5D013CD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388CD1E" w14:textId="178BA35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Моторист, также см. коды </w:t>
      </w:r>
      <w:r>
        <w:rPr>
          <w:rFonts w:ascii="Times New Roman" w:hAnsi="Times New Roman" w:cs="Times New Roman"/>
          <w:b/>
          <w:bCs/>
          <w:i/>
          <w:iCs/>
          <w:kern w:val="0"/>
          <w:u w:val="single"/>
        </w:rPr>
        <w:t>7231.2</w:t>
      </w:r>
      <w:r>
        <w:rPr>
          <w:rFonts w:ascii="Times New Roman" w:hAnsi="Times New Roman" w:cs="Times New Roman"/>
          <w:b/>
          <w:bCs/>
          <w:i/>
          <w:iCs/>
          <w:kern w:val="0"/>
        </w:rPr>
        <w:t xml:space="preserve">, </w:t>
      </w:r>
      <w:r>
        <w:rPr>
          <w:rFonts w:ascii="Times New Roman" w:hAnsi="Times New Roman" w:cs="Times New Roman"/>
          <w:b/>
          <w:bCs/>
          <w:i/>
          <w:iCs/>
          <w:kern w:val="0"/>
          <w:u w:val="single"/>
        </w:rPr>
        <w:t>7232.6</w:t>
      </w:r>
      <w:r>
        <w:rPr>
          <w:rFonts w:ascii="Times New Roman" w:hAnsi="Times New Roman" w:cs="Times New Roman"/>
          <w:b/>
          <w:bCs/>
          <w:i/>
          <w:iCs/>
          <w:kern w:val="0"/>
        </w:rPr>
        <w:t xml:space="preserve">, </w:t>
      </w:r>
      <w:r>
        <w:rPr>
          <w:rFonts w:ascii="Times New Roman" w:hAnsi="Times New Roman" w:cs="Times New Roman"/>
          <w:b/>
          <w:bCs/>
          <w:i/>
          <w:iCs/>
          <w:kern w:val="0"/>
          <w:u w:val="single"/>
        </w:rPr>
        <w:t>7233.7</w:t>
      </w:r>
      <w:r>
        <w:rPr>
          <w:rFonts w:ascii="Times New Roman" w:hAnsi="Times New Roman" w:cs="Times New Roman"/>
          <w:b/>
          <w:bCs/>
          <w:i/>
          <w:iCs/>
          <w:kern w:val="0"/>
        </w:rPr>
        <w:t xml:space="preserve"> в зависимости от характера деятельности</w:t>
      </w:r>
    </w:p>
    <w:p w14:paraId="0231C1C8" w14:textId="3E9DAA3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Слесарь-ремонтник, также см. коды </w:t>
      </w:r>
      <w:r>
        <w:rPr>
          <w:rFonts w:ascii="Times New Roman" w:hAnsi="Times New Roman" w:cs="Times New Roman"/>
          <w:b/>
          <w:bCs/>
          <w:i/>
          <w:iCs/>
          <w:kern w:val="0"/>
          <w:u w:val="single"/>
        </w:rPr>
        <w:t>7231.2</w:t>
      </w:r>
      <w:r>
        <w:rPr>
          <w:rFonts w:ascii="Times New Roman" w:hAnsi="Times New Roman" w:cs="Times New Roman"/>
          <w:b/>
          <w:bCs/>
          <w:i/>
          <w:iCs/>
          <w:kern w:val="0"/>
        </w:rPr>
        <w:t xml:space="preserve">, </w:t>
      </w:r>
      <w:r>
        <w:rPr>
          <w:rFonts w:ascii="Times New Roman" w:hAnsi="Times New Roman" w:cs="Times New Roman"/>
          <w:b/>
          <w:bCs/>
          <w:i/>
          <w:iCs/>
          <w:kern w:val="0"/>
          <w:u w:val="single"/>
        </w:rPr>
        <w:t>7232.6</w:t>
      </w:r>
      <w:r>
        <w:rPr>
          <w:rFonts w:ascii="Times New Roman" w:hAnsi="Times New Roman" w:cs="Times New Roman"/>
          <w:b/>
          <w:bCs/>
          <w:i/>
          <w:iCs/>
          <w:kern w:val="0"/>
        </w:rPr>
        <w:t xml:space="preserve"> в зависимости от характера деятельности</w:t>
      </w:r>
    </w:p>
    <w:p w14:paraId="49E3CC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Судовые механики осуществляют контроль, эксплуатацию, техническое обслуживание и ремонт механического, электрического и электронного оборудования и техники на борту судна или выполняют соответствующие вспомогательные функции на берегу.</w:t>
      </w:r>
    </w:p>
    <w:p w14:paraId="4337A8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94A5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участие в эксплуатации, техническом обслуживании и ремонте механического, электрического и электронного оборудования и техники на борту судна;</w:t>
      </w:r>
    </w:p>
    <w:p w14:paraId="4422DB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топливных и других потребностей машинного отделения, ведение записей и учета;</w:t>
      </w:r>
    </w:p>
    <w:p w14:paraId="08533E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выполнение технического надзора за монтажом, техническим обслуживанием и ремонтом </w:t>
      </w:r>
      <w:r>
        <w:rPr>
          <w:rFonts w:ascii="Times New Roman" w:hAnsi="Times New Roman" w:cs="Times New Roman"/>
          <w:kern w:val="0"/>
        </w:rPr>
        <w:lastRenderedPageBreak/>
        <w:t>машин и механизмов судна с целью обеспечения соблюдения спецификаций и правил;</w:t>
      </w:r>
    </w:p>
    <w:p w14:paraId="7C8B61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и проведение технического обслуживания и аварийного ремонта двигателей, машин и вспомогательного оборудования;</w:t>
      </w:r>
    </w:p>
    <w:p w14:paraId="0A171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несение вахты в машинном отделении, наблюдение и регистрация характеристик работы двигателей, машин и вспомогательного оборудования.</w:t>
      </w:r>
    </w:p>
    <w:p w14:paraId="33632D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EE003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по обслуживанию судового оборудования</w:t>
      </w:r>
    </w:p>
    <w:p w14:paraId="7300DD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Судовой механик</w:t>
      </w:r>
    </w:p>
    <w:p w14:paraId="0333A6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F8771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Инженер-механик - 2144</w:t>
      </w:r>
    </w:p>
    <w:p w14:paraId="3A2429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судовые установки - 7232</w:t>
      </w:r>
    </w:p>
    <w:p w14:paraId="186A0D3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8AE5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3152 Капитаны судов и лоцманы</w:t>
      </w:r>
    </w:p>
    <w:p w14:paraId="669A1C1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- 31526. В форме ЕФС-1 отражается через точку - 3152.6</w:t>
      </w:r>
    </w:p>
    <w:p w14:paraId="4134ED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Капитаны судов и лоцманы осуществляют командование и навигацию судов в море, во внутренних и прибрежных водах.</w:t>
      </w:r>
    </w:p>
    <w:p w14:paraId="2691FC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9A0D4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командование и управление судами в море и во внутренних водах;</w:t>
      </w:r>
    </w:p>
    <w:p w14:paraId="3A0832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судами при заходе и выходе из портов, прохождении через каналы, проливы и другие водные пути, где требуются специальные знания;</w:t>
      </w:r>
    </w:p>
    <w:p w14:paraId="678E87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безопасной погрузки и разгрузки грузов и соблюдения правил и норм безопасности экипажем и пассажирами;</w:t>
      </w:r>
    </w:p>
    <w:p w14:paraId="61F003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технического надзора за эксплуатацией и ремонтом судов в целях обеспечения соблюдения спецификаций и правил;</w:t>
      </w:r>
    </w:p>
    <w:p w14:paraId="4FC317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теоретических и практических знаний в области эксплуатации судов и управления ими для выявления и решения проблем, возникающих в процессе их работы;</w:t>
      </w:r>
    </w:p>
    <w:p w14:paraId="0A684B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пополнения судовых запасов в соответствии с установленными требованиями, ведение учетных записей;</w:t>
      </w:r>
    </w:p>
    <w:p w14:paraId="5E32F4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передача и прием обычной информации, а также информации о чрезвычайных ситуациях с береговых станций и других судов.</w:t>
      </w:r>
    </w:p>
    <w:p w14:paraId="63E0EB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6A48F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Капитан судна</w:t>
      </w:r>
    </w:p>
    <w:p w14:paraId="32346B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Шкипер</w:t>
      </w:r>
    </w:p>
    <w:p w14:paraId="2007F7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CAFAB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Штурман воздушного судна - 3153</w:t>
      </w:r>
    </w:p>
    <w:p w14:paraId="2A57A1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Матрос - 8350</w:t>
      </w:r>
    </w:p>
    <w:p w14:paraId="7ED66C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08F89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3153 Пилоты воздушных судов и специалисты родственных занятий</w:t>
      </w:r>
    </w:p>
    <w:p w14:paraId="0A36998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- 31531. В форме ЕФС-1 отражается через точку - 3153.1</w:t>
      </w:r>
    </w:p>
    <w:p w14:paraId="6BAD42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Пилоты воздушных судов и специалисты родственных занятий осуществляют контроль и управление работой механического, электрического и электронного оборудования для перевозки пассажиров, почты и грузов, выполняют предполетные задачи и обязанности, а также соответствующие обязанности во время полета.</w:t>
      </w:r>
    </w:p>
    <w:p w14:paraId="70E344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B74C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воздушным судном в полете в соответствии с установленными процедурами контроля и эксплуатации;</w:t>
      </w:r>
    </w:p>
    <w:p w14:paraId="680AC5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утверждение плана полета или рассмотрение стандартного плана полета;</w:t>
      </w:r>
    </w:p>
    <w:p w14:paraId="00483F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функционированием механического, электрического и электронного оборудования и обеспечение правильной работы всех инструментов и систем управления;</w:t>
      </w:r>
    </w:p>
    <w:p w14:paraId="6EC2B1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теоретических и практических знаний в области летного дела для выявления и решения проблем, возникающих в процессе работы;</w:t>
      </w:r>
    </w:p>
    <w:p w14:paraId="3E0EDC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журналов полета и проведение проверок с целью обеспечения механической исправности воздушного судна, полноты и завершенности технического обслуживания, приведения оборудования в рабочее состояние;</w:t>
      </w:r>
    </w:p>
    <w:p w14:paraId="5B2813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подписание необходимых сертификатов и ведение официальных отчетов (журналов) о полетах;</w:t>
      </w:r>
    </w:p>
    <w:p w14:paraId="2B6EE5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инструктажа и устранения препятствий до полетов и поддержание контактов с наземными службами управления полетами во время полета.</w:t>
      </w:r>
    </w:p>
    <w:p w14:paraId="5864B0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9DDEF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Летчик</w:t>
      </w:r>
    </w:p>
    <w:p w14:paraId="42425F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Пилот воздушного судна</w:t>
      </w:r>
    </w:p>
    <w:p w14:paraId="075A77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Штурман воздушного судна</w:t>
      </w:r>
    </w:p>
    <w:p w14:paraId="3499F5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73A8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3154 Авиационные диспетчеры</w:t>
      </w:r>
    </w:p>
    <w:p w14:paraId="1D1018C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- 31543. В форме ЕФС-1 отражается через точку - 3154.3</w:t>
      </w:r>
    </w:p>
    <w:p w14:paraId="0D92C4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Авиационные диспетчеры управляют движением воздушных судов в воздушном пространстве и на земле с использованием радио, радарных и световых систем, а также предоставляют информацию по полетам.</w:t>
      </w:r>
    </w:p>
    <w:p w14:paraId="527C32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019C29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движением воздушных судов и его контролирование при приближении к аэропорту и при вылете из аэропорта, а также на земле;</w:t>
      </w:r>
    </w:p>
    <w:p w14:paraId="5EDDDF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движением и контроль воздушных судов, находящихся в определенном секторе воздушного пространства;</w:t>
      </w:r>
    </w:p>
    <w:p w14:paraId="00CE97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и утверждение планов полетов;</w:t>
      </w:r>
    </w:p>
    <w:p w14:paraId="109CAE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информирование летных экипажей и обслуживающего персонала о погодных условиях, работе аппаратуры, планах полетов и движении воздушных судов;</w:t>
      </w:r>
    </w:p>
    <w:p w14:paraId="65E6B2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теоретических и практических знаний и навыков в процессе управления воздушным движением с целью выявления и решения возникающих проблем;</w:t>
      </w:r>
    </w:p>
    <w:p w14:paraId="5E4810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инициирование и проведение аварийно-спасательных, поисково-спасательных мероприятий и процедур;</w:t>
      </w:r>
    </w:p>
    <w:p w14:paraId="0DA01E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деятельностью всех воздушных судов и служебных транспортных средств на территории или вблизи взлетно-посадочных полос;</w:t>
      </w:r>
    </w:p>
    <w:p w14:paraId="52C1E4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радио- и телефонной связи с вышками управления, терминалами узлов управления и другими центрами управления и координации движения воздушных судов в прилегающих районах.</w:t>
      </w:r>
    </w:p>
    <w:p w14:paraId="735535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6F398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Диспетчер аэродрома</w:t>
      </w:r>
    </w:p>
    <w:p w14:paraId="6A30DD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Диспетчер аэродромной службы</w:t>
      </w:r>
    </w:p>
    <w:p w14:paraId="6FB7D7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Диспетчер-оператор</w:t>
      </w:r>
    </w:p>
    <w:p w14:paraId="7AE1B7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4468E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3155 Техники-электроники по системам безопасности полетов</w:t>
      </w:r>
    </w:p>
    <w:p w14:paraId="1B78C14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- 31557. В форме ЕФС-1 отражается через точку - 3155.7</w:t>
      </w:r>
    </w:p>
    <w:p w14:paraId="029BA1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Техники-электроники по системам безопасности полетов выполняют технические задачи по проектированию, установке, управлению, эксплуатации, техническому обслуживанию и ремонту аэронавигационных систем управления воздушным движением.</w:t>
      </w:r>
    </w:p>
    <w:p w14:paraId="278D9E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F1034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технических обязанностей, связанных с развитием электронных и компьютерных аэронавигационных систем и оборудования, а также испытанием действующих образцов;</w:t>
      </w:r>
    </w:p>
    <w:p w14:paraId="2BAC6A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в разработке и размещении конкретных аэронавигационных схем и систем слежения за полетами;</w:t>
      </w:r>
    </w:p>
    <w:p w14:paraId="1073C1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или участие в определении смет расходов; разработка технических спецификаций и правил обучения управлению воздушным движением и оборудованием для обеспечения безопасности;</w:t>
      </w:r>
    </w:p>
    <w:p w14:paraId="43E59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оказание помощи в осуществлении технического надзора за строительством, монтажом и эксплуатацией наземного аэронавигационного оборудования, его техническим обслуживанием и ремонтом с целью обеспечения соблюдения стандартов и технических условий;</w:t>
      </w:r>
    </w:p>
    <w:p w14:paraId="5A4412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теоретических и практических знаний и навыков для обеспечения безопасности воздушного движения, выявления и устранения проблем, возникающих в процессе работы;</w:t>
      </w:r>
    </w:p>
    <w:p w14:paraId="007939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совершенствование и наладка системного программного обеспечения;</w:t>
      </w:r>
    </w:p>
    <w:p w14:paraId="459B4E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усовершенствование действующих наземных аэронавигационных систем и оборудования и их адаптация к новым процедурам управления воздушным движением с целью расширения возможностей, повышения надежности и целостности систем управления воздушным движением, обеспечения безопасности воздушного пространства;</w:t>
      </w:r>
    </w:p>
    <w:p w14:paraId="722FAA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мониторинг и сертификация средств навигации, связи и оборудования для наблюдения за воздушным движением, выверка наземных аэронавигационных систем для обеспечения максимальной точности и безопасности полета, взлета и посадки;</w:t>
      </w:r>
    </w:p>
    <w:p w14:paraId="29A40C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и контроль технической подготовки других работников.</w:t>
      </w:r>
    </w:p>
    <w:p w14:paraId="156D74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325DE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обработке полетной информации</w:t>
      </w:r>
    </w:p>
    <w:p w14:paraId="7EC801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радиолокации, радионавигации и связи</w:t>
      </w:r>
    </w:p>
    <w:p w14:paraId="59FB6B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учету ресурса воздушных судов и их оборудования</w:t>
      </w:r>
    </w:p>
    <w:p w14:paraId="1D4972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5AE3A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Бортовой инженер - 2144</w:t>
      </w:r>
    </w:p>
    <w:p w14:paraId="28057B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Инженер-электроник - 2152</w:t>
      </w:r>
    </w:p>
    <w:p w14:paraId="757258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Бортмеханик - 7232</w:t>
      </w:r>
    </w:p>
    <w:p w14:paraId="3EB80E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1D361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32</w:t>
      </w:r>
    </w:p>
    <w:p w14:paraId="19B062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AE5CD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медицинский персонал здравоохранения</w:t>
      </w:r>
    </w:p>
    <w:p w14:paraId="222BC4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медицинский персонал здравоохранения выполняет технические и практические задачи по проведению диагностики и лечения заболеваний, болезней, травм и нарушений в организме человека и животных, обеспечивает медицинское обслуживание, соблюдение назначений и предписаний по лечению, которые обычно даются специалистами высшего уровня квалификации в области медицины, ветеринарии, медицинского ухода и другими медицинскими работниками. Уровень компетенций большинства занятий, включенных в данную подгруппу, требует квалификации, соответствующей третьему квалификационному уровню.</w:t>
      </w:r>
    </w:p>
    <w:p w14:paraId="04299E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Задачи, выполняемые работниками данной подгруппы, обычно включают: проверку и использование медицинской техники для проведения обследований и лучевой терапии; выполнение клинических испытаний на образцах биологических жидкостей и тканей, подготовку лекарств и других фармацевтических соединений под руководством провизоров; </w:t>
      </w:r>
      <w:r>
        <w:rPr>
          <w:rFonts w:ascii="Times New Roman" w:hAnsi="Times New Roman" w:cs="Times New Roman"/>
          <w:kern w:val="0"/>
        </w:rPr>
        <w:lastRenderedPageBreak/>
        <w:t>проектирование, монтаж, обслуживание и ремонт медицинских и стоматологических приборов и устройств; обеспечение ухода и личной гигиены, а также услуг акушерской помощи; применение лечения травами и других видов терапии, основанных на народной медицине, верованиях и опыте разных народов и культур.</w:t>
      </w:r>
    </w:p>
    <w:p w14:paraId="4BA502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144C9C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321 Фельдшеры, техники по обслуживанию медицинского оборудования и фармацевты</w:t>
      </w:r>
    </w:p>
    <w:p w14:paraId="5A14AE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322 Средний медицинский персонал по уходу и акушерству</w:t>
      </w:r>
    </w:p>
    <w:p w14:paraId="667678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323 Лекари народной медицины и целители</w:t>
      </w:r>
    </w:p>
    <w:p w14:paraId="69EF37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324 Ветеринарные фельдшеры</w:t>
      </w:r>
    </w:p>
    <w:p w14:paraId="192613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 Прочий средний медицинский персонал здравоохранения</w:t>
      </w:r>
    </w:p>
    <w:p w14:paraId="64BE13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F2D91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321</w:t>
      </w:r>
    </w:p>
    <w:p w14:paraId="017F8A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01368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Фельдшеры, техники по обслуживанию медицинского оборудования и фармацевты</w:t>
      </w:r>
    </w:p>
    <w:p w14:paraId="6A94EA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Фельдшеры, техники по обслуживанию медицинского оборудования и фармацевты выполняют ряд технических задач по оказанию помощи в диагностике и лечении заболеваний, болезней, травм и функциональных нарушений.</w:t>
      </w:r>
    </w:p>
    <w:p w14:paraId="6DF8DE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проверку и использование радиографического, ультразвукового и другого медицинского оборудования для проведения визуальных медицинских исследований; управление радиохимическим или радиационным оборудованием с целью выявления и лечения болезней пациентов; проведение клинических испытаний на образцах органических жидкостей и тканей; подготовку лекарств и других фармацевтических соединений под руководством провизоров; проектирование, монтаж, обслуживание и ремонт медицинских и стоматологических устройств и приборов.</w:t>
      </w:r>
    </w:p>
    <w:p w14:paraId="7F8E70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688CA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3211 Техники по обслуживанию медицинского оборудования</w:t>
      </w:r>
    </w:p>
    <w:p w14:paraId="18C0D2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3212 Фельдшеры-лаборанты медицинских и патологоанатомических лабораторий</w:t>
      </w:r>
    </w:p>
    <w:p w14:paraId="38461A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3213 Фармацевты</w:t>
      </w:r>
    </w:p>
    <w:p w14:paraId="7470B7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3214 Зубные техники и техники-протезисты</w:t>
      </w:r>
    </w:p>
    <w:p w14:paraId="232FB1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C6F2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3211 Техники по обслуживанию медицинского оборудования</w:t>
      </w:r>
    </w:p>
    <w:p w14:paraId="2642BD9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- 32113. В форме ЕФС-1 отражается через точку - 3211.3</w:t>
      </w:r>
    </w:p>
    <w:p w14:paraId="697024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Техники по обслуживанию медицинского оборудования испытывают и обслуживают радиографическое, ультразвуковое и другое медицинское оборудование, применяемое для получения изображения структуры тела и органов человека, для диагностики и лечения травм, заболеваний и других нарушений. Они могут управлять проведением лучевой терапии </w:t>
      </w:r>
      <w:r>
        <w:rPr>
          <w:rFonts w:ascii="Times New Roman" w:hAnsi="Times New Roman" w:cs="Times New Roman"/>
          <w:kern w:val="0"/>
        </w:rPr>
        <w:lastRenderedPageBreak/>
        <w:t>пациентов под руководством врачей-рентгенологов или других медицинских специалистов.</w:t>
      </w:r>
    </w:p>
    <w:p w14:paraId="0E2D34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73C4C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или наблюдение за работой радиологической, ультразвуковой и магнитной аппаратуры для получения изображений тела в диагностических целях;</w:t>
      </w:r>
    </w:p>
    <w:p w14:paraId="5F597F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инструктаж, наблюдение и размещение пациентов, использование защитных устройств для обеспечения безопасности и комфорта во время обследования, сканирования или лечения;</w:t>
      </w:r>
    </w:p>
    <w:p w14:paraId="0784CB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диагностического или лечебного оборудования, мониторинг характеристик и настройка технических параметров, управление аппаратурой в соответствии с техническими спецификациями;</w:t>
      </w:r>
    </w:p>
    <w:p w14:paraId="0C91D0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оценка качества рентгеновских снимков, видеокассет, компьютерной информации для определения достоверности изображений и возможности их использования для целей диагностики, ведение записей результатов диагностических процедур;</w:t>
      </w:r>
    </w:p>
    <w:p w14:paraId="50E725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состояния и реакций пациентов, ведение отчетности об отклонениях для информирования врачей;</w:t>
      </w:r>
    </w:p>
    <w:p w14:paraId="4EA470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измерений и записей доз радиации или химиотерапевтических препаратов, полученных пациентами в соответствии с назначениями врачей;</w:t>
      </w:r>
    </w:p>
    <w:p w14:paraId="157895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введение, обнаружение и измерение химиотерапевтических препаратов и радиационного излучения, накопленных в телах пациентов, с использованием радиоизотопов, камер или другого оборудования для диагностики и лечения заболеваний;</w:t>
      </w:r>
    </w:p>
    <w:p w14:paraId="4E15D6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учет и утилизация радиоактивных материалов и химиотерапевтических препаратов в соответствии с правилами хранения и обеспечения радиационной безопасности.</w:t>
      </w:r>
    </w:p>
    <w:p w14:paraId="36CEAC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1CB9C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технолог</w:t>
      </w:r>
    </w:p>
    <w:p w14:paraId="6B4421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Рентгенолаборант</w:t>
      </w:r>
    </w:p>
    <w:p w14:paraId="2FC81B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техническим средствам реабилитации инвалидов</w:t>
      </w:r>
    </w:p>
    <w:p w14:paraId="2ACE32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37CB3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Врач-рентгенолог - 2212</w:t>
      </w:r>
    </w:p>
    <w:p w14:paraId="2205F7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Эксперт по радиационной защите - 2263</w:t>
      </w:r>
    </w:p>
    <w:p w14:paraId="59E922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медицинскому уходу - 5329</w:t>
      </w:r>
    </w:p>
    <w:p w14:paraId="5FEF23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31505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3212 Фельдшеры-лаборанты медицинских и патологоанатомических лабораторий</w:t>
      </w:r>
    </w:p>
    <w:p w14:paraId="22E51DD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- 32127. В форме ЕФС-1 отражается через точку - 3212.7</w:t>
      </w:r>
    </w:p>
    <w:p w14:paraId="4AB56B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Фельдшеры-лаборанты медицинских и патологоанатомических лабораторий проводят клинические испытания на образцах органических жидкостей и тканей с целью получения информации о состоянии здоровья пациента или причины смерти.</w:t>
      </w:r>
    </w:p>
    <w:p w14:paraId="2CDDD3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5515FE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химического анализа органических жидкостей, включая кровь, мочу и спинномозговую жидкость для определения наличия нормальных и аномальных компонентов;</w:t>
      </w:r>
    </w:p>
    <w:p w14:paraId="47C33C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приведение в действие, наладка и обслуживание оборудования, используемого при проведении количественных и качественных анализов, например спектрофотометров, калориметров, фотометров пламени и управляемых компьютером анализаторов;</w:t>
      </w:r>
    </w:p>
    <w:p w14:paraId="27ED9A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ввод данных анализов и проведенных лабораторных исследований, а также ведение записей клинических результатов в системы и банки хранения информации, предоставление сведений медицинским работникам и другим работникам здравоохранения;</w:t>
      </w:r>
    </w:p>
    <w:p w14:paraId="614798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проб биологического материала для определения содержания химических элементов или реакций;</w:t>
      </w:r>
    </w:p>
    <w:p w14:paraId="12ABD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включение, очистка и обслуживание лабораторного оборудования;</w:t>
      </w:r>
    </w:p>
    <w:p w14:paraId="657F2A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лабораторных данных для проверки точности результатов;</w:t>
      </w:r>
    </w:p>
    <w:p w14:paraId="5AA156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осуществление плана поверки медицинского оборудования для обеспечения точности результатов лабораторных исследований; разработка, стандартизация, оценка и совершенствование процедур, методик и тестов, используемых при анализе образцов;</w:t>
      </w:r>
    </w:p>
    <w:p w14:paraId="7A759D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образцов, культивирование, выделение и идентификации микроорганизмов в процессе проведения анализов;</w:t>
      </w:r>
    </w:p>
    <w:p w14:paraId="0D290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клеток, окрашенных красителем, для обнаружения аномалий;</w:t>
      </w:r>
    </w:p>
    <w:p w14:paraId="7B38D2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разведение бактериальной среды на яичном белке, бульоне или других органических бактериологических средах.</w:t>
      </w:r>
    </w:p>
    <w:p w14:paraId="4DE4AA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8726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Лаборант (медицинский)</w:t>
      </w:r>
    </w:p>
    <w:p w14:paraId="3758CD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стерилизационной</w:t>
      </w:r>
    </w:p>
    <w:p w14:paraId="64DD08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EA458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Врач-патологоанатом - 2212</w:t>
      </w:r>
    </w:p>
    <w:p w14:paraId="51DE68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Ветеринарный фельдшер - 3240</w:t>
      </w:r>
    </w:p>
    <w:p w14:paraId="5C6B81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63F4F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3213 Фармацевты</w:t>
      </w:r>
    </w:p>
    <w:p w14:paraId="4CB913A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- 32130. В форме ЕФС-1 отражается через точку - 3213.0</w:t>
      </w:r>
    </w:p>
    <w:p w14:paraId="7333AD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Фармацевты выполняют целый ряд задач, связанных с отпуском лекарственных средств под руководством провизоров или других медицинских работников.</w:t>
      </w:r>
    </w:p>
    <w:p w14:paraId="209144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00D3A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лекарственных средств и других фармацевтических соединений под руководством провизора или другого медицинского работника;</w:t>
      </w:r>
    </w:p>
    <w:p w14:paraId="167C6A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отпуск лекарственных средств и препаратов пациентам и их письменное и устное инструктирование по применению лекарств в соответствии с предписаниями врачей, ветеринаров и других медицинских работников;</w:t>
      </w:r>
    </w:p>
    <w:p w14:paraId="3E078D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предписаний и запросов со стороны медицинских работников, проверка полноты и точности полученной информации и ее соответствия медицинским требованиям поддержания стандартов;</w:t>
      </w:r>
    </w:p>
    <w:p w14:paraId="42C0DA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надлежащего хранения и условий безопасности при хранении наркотиков;</w:t>
      </w:r>
    </w:p>
    <w:p w14:paraId="7B9D7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и маркировка контейнеров с предписанными лекарствами;</w:t>
      </w:r>
    </w:p>
    <w:p w14:paraId="63DE48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клиентам при возникновении вопросов, разъяснении отдельных пунктов или направление их к фармацевтам для получения информации о лекарствах;</w:t>
      </w:r>
    </w:p>
    <w:p w14:paraId="61868A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цены и рецептурных компонентов, которые были предписаны и зафиксированы в истории болезни пациента, в том числе списков медицинских препаратов, принимаемых отдельными пациентами;</w:t>
      </w:r>
    </w:p>
    <w:p w14:paraId="017872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упорядочение, маркировка и учет запасов лекарств, химикатов и материалов, а также ввод данных инвентаризации в записи систем хранения;</w:t>
      </w:r>
    </w:p>
    <w:p w14:paraId="04C8A8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и подготовка оборудования и контейнеров, используемых для изготовления и дозирования лекарств и фармацевтических препаратов.</w:t>
      </w:r>
    </w:p>
    <w:p w14:paraId="20EFC9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A0AB2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Фармацевт, аптека</w:t>
      </w:r>
    </w:p>
    <w:p w14:paraId="777467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Фармацевт-консультант</w:t>
      </w:r>
    </w:p>
    <w:p w14:paraId="47BE1A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3188E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Провизор - 2262</w:t>
      </w:r>
    </w:p>
    <w:p w14:paraId="402899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Техник-фармаколог - 3141</w:t>
      </w:r>
    </w:p>
    <w:p w14:paraId="70A760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уходу и приему лекарственных средств - 5329</w:t>
      </w:r>
    </w:p>
    <w:p w14:paraId="601FFC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278A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3214 Зубные техники и техники-протезисты</w:t>
      </w:r>
    </w:p>
    <w:p w14:paraId="75F5769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- 32144. В форме ЕФС-1 отражается через точку - 3214.4</w:t>
      </w:r>
    </w:p>
    <w:p w14:paraId="64D2A1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Зубные техники и техники-протезисты проектируют, устанавливают, обслуживают и ремонтируют медицинские и стоматологические устройства и приборы в соответствии с предписаниями или инструкциями врачей. Они могут изготавливать широкий спектр вспомогательных средств, необходимых для правильного решения медицинских или стоматологических проблем, например шейные корсеты, ортопедические шины, протезы, слуховые аппараты, ортопедические стельки, зубные протезы, коронки и мосты.</w:t>
      </w:r>
    </w:p>
    <w:p w14:paraId="7F7BF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13012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осмотра и измерения пациентов с целью определения их особенностей и потребности в том или ином устройстве, а также выявление факторов, которые могут повлиять на индивидуальные особенности устройства;</w:t>
      </w:r>
    </w:p>
    <w:p w14:paraId="3C3DE0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обсуждение с практикующими медицинскими и стоматологическими работниками вопросов разработки спецификаций и предписаний для устройств и приборов;</w:t>
      </w:r>
    </w:p>
    <w:p w14:paraId="2CCE80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предписаний или спецификаций для определения типа изделия или устройства, а также необходимых материалов и инструментов;</w:t>
      </w:r>
    </w:p>
    <w:p w14:paraId="091850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или использование отливок или слепков торсов пациентов, конечностей, ротовой полости или зубов для последующего использования в качестве моделей (образцов);</w:t>
      </w:r>
    </w:p>
    <w:p w14:paraId="04D09A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эскизов и изготовление ортопедических протезов с использованием таких материалов, как термопластичные и термореактивные материалы, металлические сплавы и кожа, а также ручных и электрических инструментов;</w:t>
      </w:r>
    </w:p>
    <w:p w14:paraId="51B534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приборов и устройств на пациенте, определение точности изготовления и необходимости корректировки для обеспечения соответствия особенностям пациента, достижения функционального соответствия и комфорта;</w:t>
      </w:r>
    </w:p>
    <w:p w14:paraId="2FAE2C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усовершенствование и обеспечение нормального функционирования медицинских и стоматологических протезов и вспомогательных устройств в соответствии со спецификациями;</w:t>
      </w:r>
    </w:p>
    <w:p w14:paraId="47F254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изгиб, формовка и изготовление нужных тканей и материалов для изготовления конструктивных элементов протезов в соответствии с заготовленными моделями;</w:t>
      </w:r>
    </w:p>
    <w:p w14:paraId="36A59D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полных и частичных протезов, капп, коронок, металлических зажимов, вкладок, мостовидных и других приспособлений;</w:t>
      </w:r>
    </w:p>
    <w:p w14:paraId="0A8F58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инструктаж пациентов по использованию и уходу за протезами или ортопедическими устройствами.</w:t>
      </w:r>
    </w:p>
    <w:p w14:paraId="384D95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373B6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Зубной техник</w:t>
      </w:r>
    </w:p>
    <w:p w14:paraId="593FB0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Техник-протезист</w:t>
      </w:r>
    </w:p>
    <w:p w14:paraId="7B6989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ABE9E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уходу за стоматологическими больными - 5329</w:t>
      </w:r>
    </w:p>
    <w:p w14:paraId="1DC96F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хирургических инструментов - 7311</w:t>
      </w:r>
    </w:p>
    <w:p w14:paraId="53CE91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включенные в эту начальную группу, обычно требуют некоторых медицинских, стоматологических, анатомических и инженерных знаний, полученных путем специального обучения. Техники, которые изготавливают и ремонтируют точные медицинские и хирургические инструменты, здесь не учитываются.</w:t>
      </w:r>
    </w:p>
    <w:p w14:paraId="36B097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BD0F3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322</w:t>
      </w:r>
    </w:p>
    <w:p w14:paraId="02FE30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8E4E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медицинский персонал по уходу и акушерству</w:t>
      </w:r>
    </w:p>
    <w:p w14:paraId="2A62E4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Средний медицинский персонал по уходу и акушерству обеспечивает общий и персональный уход за физически или психически больными людьми, инвалидами или немощными, а также другими, нуждающимися в уходе из-за потенциального риска для здоровья, включая </w:t>
      </w:r>
      <w:r>
        <w:rPr>
          <w:rFonts w:ascii="Times New Roman" w:hAnsi="Times New Roman" w:cs="Times New Roman"/>
          <w:kern w:val="0"/>
        </w:rPr>
        <w:lastRenderedPageBreak/>
        <w:t>оказание родовспоможения. Как правило, они работают под контролем врачей, акушеров и других медицинских работников, оказывая им помощь в осуществлении медицинского ухода и реализации методики и планов лечения.</w:t>
      </w:r>
    </w:p>
    <w:p w14:paraId="2EDED8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обеспечение ухода и личной гигиены, лечение и консультирование пациентов в соответствии с предписаниями врачей; содействие медицинским сестрам, акушерам и врачам, назначающим прием лекарств и определяющим методы лечения; очистка ран и применение перевязочных материалов; консультирование отдельных лиц, семей и сообществ по вопросам, касающимся здоровья, контрацепции, беременности и родов; оценку протекания беременности и родов, предоставление или оказание помощи в предоставлении медицинской помощи, а также распознавание признаков и симптомов заболеваний, требующих обращения к врачу; обеспечение ухода и поддержания женщин и новорожденных после родов.</w:t>
      </w:r>
    </w:p>
    <w:p w14:paraId="362129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3135BF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3221 Средний медицинский персонал по уходу</w:t>
      </w:r>
    </w:p>
    <w:p w14:paraId="75F7B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3222 Средний медицинский персонал по акушерству</w:t>
      </w:r>
    </w:p>
    <w:p w14:paraId="3BA91B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82807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3221 Средний медицинский персонал по уходу</w:t>
      </w:r>
    </w:p>
    <w:p w14:paraId="6686B63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- 32216. В форме ЕФС-1 отражается через точку - 3221.6</w:t>
      </w:r>
    </w:p>
    <w:p w14:paraId="590907D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A7D9A5E" w14:textId="2A52474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Старшая медицинская сестра (старшая медсестра), также см. коды </w:t>
      </w:r>
      <w:r>
        <w:rPr>
          <w:rFonts w:ascii="Times New Roman" w:hAnsi="Times New Roman" w:cs="Times New Roman"/>
          <w:b/>
          <w:bCs/>
          <w:i/>
          <w:iCs/>
          <w:kern w:val="0"/>
          <w:u w:val="single"/>
        </w:rPr>
        <w:t>3222.6</w:t>
      </w:r>
      <w:r>
        <w:rPr>
          <w:rFonts w:ascii="Times New Roman" w:hAnsi="Times New Roman" w:cs="Times New Roman"/>
          <w:b/>
          <w:bCs/>
          <w:i/>
          <w:iCs/>
          <w:kern w:val="0"/>
        </w:rPr>
        <w:t xml:space="preserve">, </w:t>
      </w:r>
      <w:r>
        <w:rPr>
          <w:rFonts w:ascii="Times New Roman" w:hAnsi="Times New Roman" w:cs="Times New Roman"/>
          <w:b/>
          <w:bCs/>
          <w:i/>
          <w:iCs/>
          <w:kern w:val="0"/>
          <w:u w:val="single"/>
        </w:rPr>
        <w:t>3258.2</w:t>
      </w:r>
      <w:r>
        <w:rPr>
          <w:rFonts w:ascii="Times New Roman" w:hAnsi="Times New Roman" w:cs="Times New Roman"/>
          <w:b/>
          <w:bCs/>
          <w:i/>
          <w:iCs/>
          <w:kern w:val="0"/>
        </w:rPr>
        <w:t xml:space="preserve">, </w:t>
      </w:r>
      <w:r>
        <w:rPr>
          <w:rFonts w:ascii="Times New Roman" w:hAnsi="Times New Roman" w:cs="Times New Roman"/>
          <w:b/>
          <w:bCs/>
          <w:i/>
          <w:iCs/>
          <w:kern w:val="0"/>
          <w:u w:val="single"/>
        </w:rPr>
        <w:t>3259.3</w:t>
      </w:r>
      <w:r>
        <w:rPr>
          <w:rFonts w:ascii="Times New Roman" w:hAnsi="Times New Roman" w:cs="Times New Roman"/>
          <w:b/>
          <w:bCs/>
          <w:i/>
          <w:iCs/>
          <w:kern w:val="0"/>
        </w:rPr>
        <w:t xml:space="preserve"> в зависимости от характера деятельности</w:t>
      </w:r>
    </w:p>
    <w:p w14:paraId="4F97DF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медицинский персонал по уходу обеспечивает общий и персональный уход за больными людьми, нуждающимися в медицинской помощи в связи с возрастными факторами, болезнями, травмами, иными физическими или умственными недостатками. Как правило, они работают под руководством врачей, акушеров и других медицинских работников, оказывая им помощь в осуществлении медицинского ухода и реализации методики и планов лечения.</w:t>
      </w:r>
    </w:p>
    <w:p w14:paraId="1074FC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2FC30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ухода и личной гигиены пациентов, лечение и медицинские консультации пациентов в соответствии с планами лечения, установленными врачами;</w:t>
      </w:r>
    </w:p>
    <w:p w14:paraId="4FE087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введение лекарственных препаратов, применение других методов лечения пациентов, наблюдение за состоянием пациентов и их восприимчивостью к применяемым методам лечения, направление пациентов и их родственников к врачу для оказания специализированной медицинской помощи по мере необходимости;</w:t>
      </w:r>
    </w:p>
    <w:p w14:paraId="73C90A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очищение ран и применение перевязочных материалов;</w:t>
      </w:r>
    </w:p>
    <w:p w14:paraId="02B4A6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обновление информации о пациентах, касающейся условий и методов лечения, внесение записей в системы хранения информации;</w:t>
      </w:r>
    </w:p>
    <w:p w14:paraId="6771A5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при планировании и организации ухода за каждым пациентом;</w:t>
      </w:r>
    </w:p>
    <w:p w14:paraId="0DF1A0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содействия в предоставлении первой помощи в чрезвычайных ситуациях.</w:t>
      </w:r>
    </w:p>
    <w:p w14:paraId="099624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6015A0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палатная (постовая)</w:t>
      </w:r>
    </w:p>
    <w:p w14:paraId="38BF11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патронажная</w:t>
      </w:r>
    </w:p>
    <w:p w14:paraId="151343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приемного отделения</w:t>
      </w:r>
    </w:p>
    <w:p w14:paraId="1F01DD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процедурной</w:t>
      </w:r>
    </w:p>
    <w:p w14:paraId="258C8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A8556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паллиативной медицинской помощи - 2221</w:t>
      </w:r>
    </w:p>
    <w:p w14:paraId="0858A8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Врач-акушер-гинеколог - 2222</w:t>
      </w:r>
    </w:p>
    <w:p w14:paraId="4C3DF8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Акушерка - 3222</w:t>
      </w:r>
    </w:p>
    <w:p w14:paraId="007CC8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уходу (в больнице или клинике) - 5321</w:t>
      </w:r>
    </w:p>
    <w:p w14:paraId="4E36CF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уходу (на дому) - 5322</w:t>
      </w:r>
    </w:p>
    <w:p w14:paraId="27C424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A8840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3222 Средний медицинский персонал по акушерству</w:t>
      </w:r>
    </w:p>
    <w:p w14:paraId="1DDEEBC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- 32226. В форме ЕФС-1 отражается через точку - 3222.6</w:t>
      </w:r>
    </w:p>
    <w:p w14:paraId="0C08BB5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608B8D9" w14:textId="0B3CDD1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Старшая медицинская сестра (старшая медсестра), также см. коды </w:t>
      </w:r>
      <w:r>
        <w:rPr>
          <w:rFonts w:ascii="Times New Roman" w:hAnsi="Times New Roman" w:cs="Times New Roman"/>
          <w:b/>
          <w:bCs/>
          <w:i/>
          <w:iCs/>
          <w:kern w:val="0"/>
          <w:u w:val="single"/>
        </w:rPr>
        <w:t>3221.6</w:t>
      </w:r>
      <w:r>
        <w:rPr>
          <w:rFonts w:ascii="Times New Roman" w:hAnsi="Times New Roman" w:cs="Times New Roman"/>
          <w:b/>
          <w:bCs/>
          <w:i/>
          <w:iCs/>
          <w:kern w:val="0"/>
        </w:rPr>
        <w:t xml:space="preserve">, </w:t>
      </w:r>
      <w:r>
        <w:rPr>
          <w:rFonts w:ascii="Times New Roman" w:hAnsi="Times New Roman" w:cs="Times New Roman"/>
          <w:b/>
          <w:bCs/>
          <w:i/>
          <w:iCs/>
          <w:kern w:val="0"/>
          <w:u w:val="single"/>
        </w:rPr>
        <w:t>3258.2</w:t>
      </w:r>
      <w:r>
        <w:rPr>
          <w:rFonts w:ascii="Times New Roman" w:hAnsi="Times New Roman" w:cs="Times New Roman"/>
          <w:b/>
          <w:bCs/>
          <w:i/>
          <w:iCs/>
          <w:kern w:val="0"/>
        </w:rPr>
        <w:t xml:space="preserve">, </w:t>
      </w:r>
      <w:r>
        <w:rPr>
          <w:rFonts w:ascii="Times New Roman" w:hAnsi="Times New Roman" w:cs="Times New Roman"/>
          <w:b/>
          <w:bCs/>
          <w:i/>
          <w:iCs/>
          <w:kern w:val="0"/>
          <w:u w:val="single"/>
        </w:rPr>
        <w:t>3259.3</w:t>
      </w:r>
      <w:r>
        <w:rPr>
          <w:rFonts w:ascii="Times New Roman" w:hAnsi="Times New Roman" w:cs="Times New Roman"/>
          <w:b/>
          <w:bCs/>
          <w:i/>
          <w:iCs/>
          <w:kern w:val="0"/>
        </w:rPr>
        <w:t xml:space="preserve"> в зависимости от характера деятельности</w:t>
      </w:r>
    </w:p>
    <w:p w14:paraId="57A843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медицинский персонал по акушерству обеспечивает стандартное медицинское обслуживание и консультации по родовспоможению и родам. Он осуществляет уход, лечение и реализацию назначений, которые определяются медицинскими специалистами-профессионалами (врачами, акушерами и другими медицинскими специалистами).</w:t>
      </w:r>
    </w:p>
    <w:p w14:paraId="6D2EE0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A5AC7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консультаций для женщин, семей и сообществ в области здравоохранения, питания, гигиены, физических упражнений, рождения и зачатия, кормления грудью, ухода за новорожденным, планирования семьи и контрацепции, образа жизни и другим темам, связанным с беременностью и родами;</w:t>
      </w:r>
    </w:p>
    <w:p w14:paraId="479DEF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протекания беременности и родов, а также определение признаков и симптомов, требующих обращения к врачу;</w:t>
      </w:r>
    </w:p>
    <w:p w14:paraId="10FA09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самостоятельное оказание медицинской помощи в случае отсутствия выявленных потенциальных осложнений или помощь врачам и специалистам-акушерам;</w:t>
      </w:r>
    </w:p>
    <w:p w14:paraId="6353BA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ухода и поддержания женщин и новорожденных после родов, наблюдение за состоянием их здоровья, а также выявление признаков и симптомов, требующих обращения к врачу.</w:t>
      </w:r>
    </w:p>
    <w:p w14:paraId="1E1C09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4A569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Акушер</w:t>
      </w:r>
    </w:p>
    <w:p w14:paraId="48D923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Акушерка</w:t>
      </w:r>
    </w:p>
    <w:p w14:paraId="4D25AF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9CFC3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паллиативной медицинской помощи - 2221</w:t>
      </w:r>
    </w:p>
    <w:p w14:paraId="728623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Врач-акушер-гинеколог - 2222</w:t>
      </w:r>
    </w:p>
    <w:p w14:paraId="1F1DC2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Младшая медицинская сестра по уходу (в больнице) - 5321</w:t>
      </w:r>
    </w:p>
    <w:p w14:paraId="53CE80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27CD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323</w:t>
      </w:r>
    </w:p>
    <w:p w14:paraId="75F2BF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99E5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Лекари народной медицины и целители</w:t>
      </w:r>
    </w:p>
    <w:p w14:paraId="36FB65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Лекари народной медицины и целители оказывают профилактическую помощь, осуществляют уход и лечение физических и психических заболеваний человека, расстройств и травм путем применения траволечения и других народных методов, основанных на теориях, верованиях и опыте конкретных культур и народов. Они организуют применение процедур, основанных на использовании традиционных методов и лекарственных средств, действуя самостоятельно или в рамках планируемой терапевтической помощи со стороны традиционной медицины или других медицинских работников.</w:t>
      </w:r>
    </w:p>
    <w:p w14:paraId="657540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обследование пациентов, собеседование с ними и членами их семей для определения состояния здоровья и характера физического или психического расстройства, болезни или других заболеваний; рекомендации по уходу и лечению заболеваний или других болезней с использованием традиционных народных средств и методов: физических манипуляций и упражнений, кровопускания с использованием натуральных сосудов и препаратов, полученных на основе трав, растений, насекомых и животных экстрактов; назначение лечения с помощью таких средств и методов, как акупунктура, аюрведа, гомеопатических препаратов и лекарственных трав в соответствии с терапевтическими схемами и процедурами, обычно применяемыми традиционной медициной или другими медицинскими работниками; осуществление ухода и лечения физических травм, связанных с вправлением и исцелением переломов и вывихов костей, на основе традиционных методов физического воздействия и травяной терапии; консультирование отдельных лиц, семей и общин в области здравоохранения, питания, гигиены, образа жизни и других вопросов для поддержания или улучшения здоровья и благополучия; направление пациентов к другим специалистам, оказывающим медико-санитарную помощь, и обмен с ними информацией для обеспечения полноценного лечения и непрерывного ухода.</w:t>
      </w:r>
    </w:p>
    <w:p w14:paraId="5E337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77CE6F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3230 Лекари народной медицины и целители</w:t>
      </w:r>
    </w:p>
    <w:p w14:paraId="45969E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39CA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3230 Лекари народной медицины и целители</w:t>
      </w:r>
    </w:p>
    <w:p w14:paraId="4A2842F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- 32305. В форме ЕФС-1 отражается через точку - 3230.5</w:t>
      </w:r>
    </w:p>
    <w:p w14:paraId="059E17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Лекари народной медицины и целители оказывают профилактическую помощь, осуществляют уход и лечение физических и психических заболеваний человека, расстройств и травм путем применения траволечения и других народных методов, основанных на теориях, верованиях и опыте конкретных культур и народов. Они организуют применение процедур, основанных на использовании традиционных методов и лекарственных средств, действуя самостоятельно или в рамках планируемой терапевтической помощи со стороны традиционной медицины или других медицинских работников.</w:t>
      </w:r>
    </w:p>
    <w:p w14:paraId="1CEF1F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CA32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обследование пациентов, собеседование с ними и членами их семей для определения состояния здоровья и характера физического или психического расстройства, болезни или других заболеваний;</w:t>
      </w:r>
    </w:p>
    <w:p w14:paraId="3B64CD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рекомендации по уходу и лечению заболеваний или других болезней с использованием традиционных народных средств и методов: физических манипуляций и упражнений, натуральных экстрактов и препаратов, полученных на основе трав, растений, насекомых и животных экстрактов;</w:t>
      </w:r>
    </w:p>
    <w:p w14:paraId="253822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лечения с помощью гомеопатических препаратов и лекарственных трав в соответствии с терапевтическими схемами и процедурами;</w:t>
      </w:r>
    </w:p>
    <w:p w14:paraId="7591E5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ухода и лечения физических травм, связанных с вправлением и исцелением переломов и вывихов костей, на основе традиционных методов физического воздействия и травяной терапии;</w:t>
      </w:r>
    </w:p>
    <w:p w14:paraId="7923B8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отдельных лиц, семей и общин в области здравоохранения, питания, гигиены, образа жизни и других вопросов для поддержания или улучшения здоровья и благополучия;</w:t>
      </w:r>
    </w:p>
    <w:p w14:paraId="6A7513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пациентов к другим специалистам, оказывающим медико-санитарную помощь, и обмен с ними информацией для обеспечения полноценного лечения и непрерывного ухода.</w:t>
      </w:r>
    </w:p>
    <w:p w14:paraId="286A67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50B7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Костоправ</w:t>
      </w:r>
    </w:p>
    <w:p w14:paraId="74C08D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Лекарь, фитотерапия</w:t>
      </w:r>
    </w:p>
    <w:p w14:paraId="19EF58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Целитель, народные методы</w:t>
      </w:r>
    </w:p>
    <w:p w14:paraId="0E2AC1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947F9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Гомеопат - 2230</w:t>
      </w:r>
    </w:p>
    <w:p w14:paraId="792F13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акупунктуре - 2230</w:t>
      </w:r>
    </w:p>
    <w:p w14:paraId="1E10F0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Остеопат - 2269</w:t>
      </w:r>
    </w:p>
    <w:p w14:paraId="0AF9EA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Занятия в сфере целительства и применения практик народной медицины, которые требуют глубокого понимания преимуществ традиционных и нетрадиционных методов лечения, разработанных в результате длительного практического использования этих методов, а также знания анатомии человека и элементов современной медицины, учитываются в начальной группе 2230 Высококвалифицированные целители и практики альтернативной и народной медицины. Те, чья практическая деятельность требует менее обширных знаний, основанных на относительно непродолжительных периодах </w:t>
      </w:r>
      <w:r>
        <w:rPr>
          <w:rFonts w:ascii="Times New Roman" w:hAnsi="Times New Roman" w:cs="Times New Roman"/>
          <w:kern w:val="0"/>
        </w:rPr>
        <w:lastRenderedPageBreak/>
        <w:t>практического обучения и специальной подготовки на основе изучения народных традиций и практик, используемых в местах их проживания, включены в начальную группу 3230 Лекари народной медицины и целители. Практикующие целители, применяющие в качестве основных методов траволечение, духовную терапию, исключаются из начальной группы 2230.</w:t>
      </w:r>
    </w:p>
    <w:p w14:paraId="3098EE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Целители на основе веры, которые лечат заболевания человека через духовные практики, без использования травяной терапии или других медикаментов и физического воздействия, включены в начальную группу 3413 Служители церкви, не имеющие духовного сана.</w:t>
      </w:r>
    </w:p>
    <w:p w14:paraId="7614BC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которые предусматривают лечение с использованием традиционных форм массажа и приложения давления, таких как точечный массаж и методика шиацу, включены в начальную группу 3255 Фельдшеры-физиотерапевты и другие физиотерапевты среднего уровня квалификации.</w:t>
      </w:r>
    </w:p>
    <w:p w14:paraId="1494E4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Традиционные акушерки и повитухи, которые оказывают помощь женщинам в связи с беременностью и родами, осуществляют уход и дают рекомендации, основанные, прежде всего, на практическом опыте и знаниях, полученных не в процессе обучения, а через традиции и практику народной медицины, должны учитываться в начальной группе 3222 Средний медицинский персонал по акушерству.</w:t>
      </w:r>
    </w:p>
    <w:p w14:paraId="2F0ADF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2229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324</w:t>
      </w:r>
    </w:p>
    <w:p w14:paraId="6CA7C2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D2F5F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Ветеринарные фельдшеры</w:t>
      </w:r>
    </w:p>
    <w:p w14:paraId="0A342A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Ветеринарные фельдшеры выполняют консультативные, диагностические, профилактические и лечебные ветеринарные работы, более ограниченные по масштабу и сложности, чем те, которые осуществляются ветеринарными врачами. Они заботятся о животных при лечении, в местах временного размещения и оказания ветеринарной помощи, а также помогают ветеринарам при выполнении процедур и операций.</w:t>
      </w:r>
    </w:p>
    <w:p w14:paraId="0E3E1C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консультирование по вопросам обращения с животными, лечения их заболеваний и травм; проведение осмотров с целью постановки диагноза или направление к ветеринарному врачу в более сложных случаях; лечение больных или раненых животных, особенно при распространенных заболеваниях и расстройствах; очистку и стерилизацию столов и инструментов, подготовку материалов для обследования и лечения животных; осуществление технических задач, связанных с искусственным осеменением животных; отлов животных, предназначенных для обследования или лечения, их удержание во время лечения; оказание помощи ветеринарам при введении анестетиков и кислорода во время лечения; размещение животных в клетках для восстановления после операции, контроль за их состоянием.</w:t>
      </w:r>
    </w:p>
    <w:p w14:paraId="7FDDE3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7E740F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3240 Ветеринарные фельдшеры</w:t>
      </w:r>
    </w:p>
    <w:p w14:paraId="457EEA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FB2B9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3240 Ветеринарные фельдшеры</w:t>
      </w:r>
    </w:p>
    <w:p w14:paraId="2EC39C7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- 32408. В форме ЕФС-1 отражается через точку - 3240.8</w:t>
      </w:r>
    </w:p>
    <w:p w14:paraId="21574B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Ветеринарные фельдшеры выполняют консультативные, диагностические, профилактические и лечебные ветеринарные работы, более ограниченные по масштабу и сложности, чем те, которые осуществляются ветеринарными врачами. Они заботятся о животных при лечении, в местах временного размещения и оказания ветеринарной помощи, а также помогают ветеринарам при выполнении процедур и операций.</w:t>
      </w:r>
    </w:p>
    <w:p w14:paraId="2CF5F4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2AB49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вопросам обращения с животными, лечения их заболеваний и травм;</w:t>
      </w:r>
    </w:p>
    <w:p w14:paraId="30261D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осмотров с целью постановки диагноза или направление к ветеринарному врачу в более сложных случаях;</w:t>
      </w:r>
    </w:p>
    <w:p w14:paraId="4143BE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лечение больных или раненых животных, особенно при распространенных заболеваниях и расстройствах;</w:t>
      </w:r>
    </w:p>
    <w:p w14:paraId="5EE1E8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и стерилизация столов и инструментов, подготовка материалов для обследований и лечения животных;</w:t>
      </w:r>
    </w:p>
    <w:p w14:paraId="1BA27C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технических задач, связанных с искусственным осеменением животных;</w:t>
      </w:r>
    </w:p>
    <w:p w14:paraId="438F25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отлов животных, предназначенных для обследования или лечения, их удержание во время лечения;</w:t>
      </w:r>
    </w:p>
    <w:p w14:paraId="6592E2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ветеринарам при введении анестетиков и кислорода во время лечения;</w:t>
      </w:r>
    </w:p>
    <w:p w14:paraId="4EFBD1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животных в клетках для восстановления после операции, контроль за их состоянием;</w:t>
      </w:r>
    </w:p>
    <w:p w14:paraId="2DA416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рентгенографии, сбор образцов, а также выполнение других лабораторных анализов для облегчения диагностики и выявления проблем со здоровьем у животных;</w:t>
      </w:r>
    </w:p>
    <w:p w14:paraId="0B1034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регулярных стоматологических процедур у животных и оказание помощи ветеринарам и стоматологам, лечащим животных.</w:t>
      </w:r>
    </w:p>
    <w:p w14:paraId="07C47B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7C297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Ассистент ветеринарного врача</w:t>
      </w:r>
    </w:p>
    <w:p w14:paraId="1F3AAD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Ветеринарная медсестра</w:t>
      </w:r>
    </w:p>
    <w:p w14:paraId="2914EF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Ветеринарный вакцинатор</w:t>
      </w:r>
    </w:p>
    <w:p w14:paraId="233AA2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Ветеринарный фельдшер</w:t>
      </w:r>
    </w:p>
    <w:p w14:paraId="1B6A71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DA081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Ветеринарный врач - 2250</w:t>
      </w:r>
    </w:p>
    <w:p w14:paraId="718D9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Ветеринарный помощник - 5164</w:t>
      </w:r>
    </w:p>
    <w:p w14:paraId="60F6FC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Сопровождающий животных - 5164</w:t>
      </w:r>
    </w:p>
    <w:p w14:paraId="7E36FA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26EB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325</w:t>
      </w:r>
    </w:p>
    <w:p w14:paraId="5637B8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BF28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Прочий средний медицинский персонал здравоохранения</w:t>
      </w:r>
    </w:p>
    <w:p w14:paraId="6A6F88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Прочий средний медицинский персонал здравоохранения выполняет технические задачи и оказывает услуги в области стоматологии, медицинского администрирования и ведения медицинской документации, общественного здоровья, коррекции снижения остроты зрения, физиотерапии, гигиены окружающей среды, оказания неотложной медицинской помощи и других мероприятий по сохранению и улучшению здоровья человека.</w:t>
      </w:r>
    </w:p>
    <w:p w14:paraId="53C18B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оказание помощи в целях профилактики и лечения заболеваний и расстройств зубов и полости рта; консультирование граждан по вопросам гигиены, питания и другим профилактическим мерам снижения потенциального риска для здоровья; составление и ведение медицинских записей и документов о состоянии и лечении пациентов, предоставление сведений для проведения исследований, выставления счетов, контроля затрат и совершенствования ухода; содействие семьям в развитии необходимых навыков и использовании ресурсов по улучшению состояния их здоровья; проведение консультирования и просвещения в области санитарии и гигиены с целью ограничения распространения инфекционных заболеваний; примерка и определение параметров оптических линз; изучение применения норм и правил, касающихся экологических и производственных факторов, которые могут потенциально повлиять на здоровье человека; массаж мягких тканей тела; осмотр пациентов в смотровых кабинетах и подготовка их к проведению осмотра; участие и оказание помощи при авариях, возникновении чрезвычайных ситуаций и необходимости оказания медицинской помощи.</w:t>
      </w:r>
    </w:p>
    <w:p w14:paraId="430008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35018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3251 Зубные врачи</w:t>
      </w:r>
    </w:p>
    <w:p w14:paraId="62D692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3252 Медицинские регистраторы</w:t>
      </w:r>
    </w:p>
    <w:p w14:paraId="5CCE7F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3253 Работники общественного здоровья</w:t>
      </w:r>
    </w:p>
    <w:p w14:paraId="790A04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3254 Медицинские оптики-оптометристы</w:t>
      </w:r>
    </w:p>
    <w:p w14:paraId="105BE7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3255 Фельдшеры-физиотерапевты и другие физиотерапевты среднего уровня квалификации</w:t>
      </w:r>
    </w:p>
    <w:p w14:paraId="30BB2F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3256 Помощники (ассистенты) врачей</w:t>
      </w:r>
    </w:p>
    <w:p w14:paraId="180E4C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3257 Инспекторы и другой средний медицинский персонал по охране труда и окружающей среды</w:t>
      </w:r>
    </w:p>
    <w:p w14:paraId="77942B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3258 Средний медицинский персонал скорой помощи</w:t>
      </w:r>
    </w:p>
    <w:p w14:paraId="0A6620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3259 Средний медицинский персонал здравоохранения, не входящий в другие группы</w:t>
      </w:r>
    </w:p>
    <w:p w14:paraId="0AF4F7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CEFB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3251 Зубные врачи</w:t>
      </w:r>
    </w:p>
    <w:p w14:paraId="0996DC3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- 32514. В форме ЕФС-1 отражается через точку - 3251.4</w:t>
      </w:r>
    </w:p>
    <w:p w14:paraId="7B8A4C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Зубные врачи оказывают основные стоматологические услуги по профилактике и лечению заболеваний и расстройств зубов и полости рта, назначенные стоматологами или другими врачами.</w:t>
      </w:r>
    </w:p>
    <w:p w14:paraId="039BDD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D992E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граждан по вопросам гигиены питания и полости рта и другим профилактическим мерам снижения потенциального риска для здоровья полости рта;</w:t>
      </w:r>
    </w:p>
    <w:p w14:paraId="489ECD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проведение визуального и физического обследования ротовой полости пациентов, состояния зубов и связанных с ними тканей для оценки состояния здоровья;</w:t>
      </w:r>
    </w:p>
    <w:p w14:paraId="0F4EC5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пациентов с плохим состоянием полости рта или болезней полости рта, требующих обращения к стоматологу или другим медицинских специалистам;</w:t>
      </w:r>
    </w:p>
    <w:p w14:paraId="5BEC65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стоматологам во время проведения сложных стоматологических процедур;</w:t>
      </w:r>
    </w:p>
    <w:p w14:paraId="17040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фторирования зубов, очистки и удаления зубного налета, санация полости зуба и установка пломбы, проведение местной анестезии, а также выполнение других видов основных или наиболее массовых видов клинических стоматологических процедур;</w:t>
      </w:r>
    </w:p>
    <w:p w14:paraId="11805E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очистка и стерилизация стоматологических инструментов, оборудования и материалов, используемых при обследовании и лечении больных;</w:t>
      </w:r>
    </w:p>
    <w:p w14:paraId="04A41E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пациентов к проведению обследования или лечения, в том числе объясняя сущность процедур, обеспечивая их правильное позиционирование;</w:t>
      </w:r>
    </w:p>
    <w:p w14:paraId="273EFD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снятие зубных слепков и получение зубной рентгенограммы для проведения диагностики и установки зубных протезов.</w:t>
      </w:r>
    </w:p>
    <w:p w14:paraId="368E60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F291B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Гигиенист стоматологический</w:t>
      </w:r>
    </w:p>
    <w:p w14:paraId="370CC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Зубной врач</w:t>
      </w:r>
    </w:p>
    <w:p w14:paraId="0133AE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6C283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Врач-стоматолог - 2261</w:t>
      </w:r>
    </w:p>
    <w:p w14:paraId="5F479A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Зубной техник - 3214</w:t>
      </w:r>
    </w:p>
    <w:p w14:paraId="59001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уходу за стоматологическими больными - 5329</w:t>
      </w:r>
    </w:p>
    <w:p w14:paraId="7436D9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4A35D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3252 Медицинские регистраторы</w:t>
      </w:r>
    </w:p>
    <w:p w14:paraId="74FF569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- 32528. В форме ЕФС-1 отражается через точку - 3252.8</w:t>
      </w:r>
    </w:p>
    <w:p w14:paraId="02A99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Медицинские регистраторы, используя специальные знания по медицинской терминологии и оздоровительным процедурам оказания санитарной помощи, помогают врачам и другим работникам медицинских и социальных учреждений, выполняя разнообразные работы в области связи, ведения документации, выполнении административных и иных внутренних функций по координации, а также оказывая поддержку медицинским работникам в медицинских учреждениях и других организациях здравоохранения.</w:t>
      </w:r>
    </w:p>
    <w:p w14:paraId="3E8217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FBC09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списков и подтверждений медицинских назначений и передача сообщений для медицинского персонала и пациентов;</w:t>
      </w:r>
    </w:p>
    <w:p w14:paraId="0BB8C2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оформление и получение медицинских карт, отчетов, документов и корреспонденции;</w:t>
      </w:r>
    </w:p>
    <w:p w14:paraId="4A0DDA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опрос пациентов для заполнения форм, документов и историй болезни;</w:t>
      </w:r>
    </w:p>
    <w:p w14:paraId="1071D0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страховых и других форм претензий;</w:t>
      </w:r>
    </w:p>
    <w:p w14:paraId="7953D5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медицинской документации и записей, технических библиотек;</w:t>
      </w:r>
    </w:p>
    <w:p w14:paraId="20348A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финансовой отчетности и счетов за медицинские процедуры;</w:t>
      </w:r>
    </w:p>
    <w:p w14:paraId="1AC132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разработке бюджета, контроле за расходами, составлении контрактов и закупок или приобретении заказов;</w:t>
      </w:r>
    </w:p>
    <w:p w14:paraId="00C12B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информацией медицинских работников и других сотрудников офиса.</w:t>
      </w:r>
    </w:p>
    <w:p w14:paraId="0D9F56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4CBB5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регистратор, колл-центр</w:t>
      </w:r>
    </w:p>
    <w:p w14:paraId="05FA53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регистратор, поликлиника</w:t>
      </w:r>
    </w:p>
    <w:p w14:paraId="6F6F62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F2255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статистик - 3344</w:t>
      </w:r>
    </w:p>
    <w:p w14:paraId="034549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врача по гигиене питания - 3256</w:t>
      </w:r>
    </w:p>
    <w:p w14:paraId="141C70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Секретарь общего профиля - 4120</w:t>
      </w:r>
    </w:p>
    <w:p w14:paraId="221747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включенные в эту начальную группу, обычно требуют знания медицинской терминологии, правовых аспектов работы с медицинской информацией, знания медико-санитарных стандартов, а также навыков работы с данными в компьютерном или бумажном формате, полученных в рамках среднего медицинского образования и/или по месту работы.</w:t>
      </w:r>
    </w:p>
    <w:p w14:paraId="7213DF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8428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3253 Работники общественного здоровья</w:t>
      </w:r>
    </w:p>
    <w:p w14:paraId="0C20F5E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- 32531. В форме ЕФС-1 отражается через точку - 3253.1</w:t>
      </w:r>
    </w:p>
    <w:p w14:paraId="6786D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общественного здоровья осуществляют медико-санитарное просвещение, передачу на рассмотрение и принятие последующих мер, управление делами, оказывают услуги основной профилактической медицинской помощи населению. Они обеспечивают поддержку и помощь отдельным лицам и семьям в проведении мероприятий, касающихся здоровья и социальной сферы.</w:t>
      </w:r>
    </w:p>
    <w:p w14:paraId="3A35E1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02BA4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для населения, семей и отдельных граждан по целому ряду вопросов, касающихся здоровья, включая питание, средств гигиены, ухода за детьми, вакцинации, планирования семьи, факторов риска и профилактики распространенных инфекционных заболеваний, отравлений, оказания первой помощи при лечении простых и общих заболеваний, наркомании, насилия в семье и других тем;</w:t>
      </w:r>
    </w:p>
    <w:p w14:paraId="656099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посещение семей в их домах с целью предоставления информации о медицинских, социальных и других доступных услугах, оказание поддержки в получении доступа к этим услугам;</w:t>
      </w:r>
    </w:p>
    <w:p w14:paraId="45DDC2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посещение семей, которые обычно не имеют доступа к медицинским учреждениям, для мониторинга на регулярной основе определенных показателей, таких как протекание беременности, рост и развитие ребенка, а также санитарное состояние окружающей среды;</w:t>
      </w:r>
    </w:p>
    <w:p w14:paraId="678BC1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распространение среди домашних хозяйств средств и препаратов медицинского назначения для профилактики и лечения эндемических заболеваний, таких как малярия, пневмония и желудочно-кишечные заболевания, а также инструктаж членов семьи и общины по использованию этих средств и препаратов;</w:t>
      </w:r>
    </w:p>
    <w:p w14:paraId="777B2B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мер пропаганды, направленных на группы, которые обычно не имеют доступа к медицинским учреждениям, предоставление им информации и основных медикаментов для профилактики и лечения некоторых заболеваний, при которых они подвергаются наибольшему риску, таких как ВИЧ/СПИД и других инфекционных заболеваний;</w:t>
      </w:r>
    </w:p>
    <w:p w14:paraId="4B391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данных из домашних хозяйств и общин, которые обычно не имеют доступа к медицинским учреждениям, в целях мониторинга состояния пациентов и направления отчетности в соответствии с медико-санитарными правилами.</w:t>
      </w:r>
    </w:p>
    <w:p w14:paraId="698065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DC092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гигиеническому воспитанию</w:t>
      </w:r>
    </w:p>
    <w:p w14:paraId="5FB167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врача по гигиене детей и подростков</w:t>
      </w:r>
    </w:p>
    <w:p w14:paraId="33E52F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врача по гигиеническому воспитанию</w:t>
      </w:r>
    </w:p>
    <w:p w14:paraId="7A61CE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врача по коммунальной гигиене</w:t>
      </w:r>
    </w:p>
    <w:p w14:paraId="1538B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врача по общей гигиене</w:t>
      </w:r>
    </w:p>
    <w:p w14:paraId="3B5AF8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BEE58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Акушерка - 3222</w:t>
      </w:r>
    </w:p>
    <w:p w14:paraId="71CB64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общему уходу - 5322</w:t>
      </w:r>
    </w:p>
    <w:p w14:paraId="22CACD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48BA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3254 Медицинские оптики-оптометристы</w:t>
      </w:r>
    </w:p>
    <w:p w14:paraId="56352B0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- 32545. В форме ЕФС-1 отражается через точку - 3254.5</w:t>
      </w:r>
    </w:p>
    <w:p w14:paraId="50C103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Медицинские оптики-оптометристы подбирают оптические линзы пациентам на основе рецепта от врача-офтальмолога для коррекции снижения остроты зрения. Они оказывают услуги по уходу за корректирующими очками, контактными линзами, иными приспособлениями для лиц с плохим зрением и другими оптическими приборами.</w:t>
      </w:r>
    </w:p>
    <w:p w14:paraId="17ACB8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8385C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строения и формы лица и глаз, проведение измерений параметров клиентов для подбора очков и других оптических приборов;</w:t>
      </w:r>
    </w:p>
    <w:p w14:paraId="05515B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консультативной помощи клиентам в выборе и ношении очков и оправ, подборе контактных линз и других оптических устройств для повышения остроты зрения, безопасности, комфорта и стиля жизни;</w:t>
      </w:r>
    </w:p>
    <w:p w14:paraId="1D32AC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расшифровка оптических рецептов и подготовка работы для оптической лаборатории, выполняющей шлифование и установку линз в оправу, подготовку контактных линз и другие необходимые работы;</w:t>
      </w:r>
    </w:p>
    <w:p w14:paraId="3C0B01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точности и соответствия готовых оптических приборов и устройств первоначальному рецепту и требованиям клиентов.</w:t>
      </w:r>
    </w:p>
    <w:p w14:paraId="0D4032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2E285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Медицинские оптики-оптометристы</w:t>
      </w:r>
    </w:p>
    <w:p w14:paraId="77192F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техник-оптометрист</w:t>
      </w:r>
    </w:p>
    <w:p w14:paraId="1C2D1D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Оптик-консультант по контактным линзам</w:t>
      </w:r>
    </w:p>
    <w:p w14:paraId="09C7B2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D1051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Врач-офтальмолог - 2212</w:t>
      </w:r>
    </w:p>
    <w:p w14:paraId="0623A0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Врач-офтальмолог-протезист - 2267</w:t>
      </w:r>
    </w:p>
    <w:p w14:paraId="1FD7F3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B0C8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3255 Фельдшеры-физиотерапевты и другие физиотерапевты среднего уровня квалификации</w:t>
      </w:r>
    </w:p>
    <w:p w14:paraId="2B1AFFE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- 32559. В форме ЕФС-1 отражается через точку - 3255.9</w:t>
      </w:r>
    </w:p>
    <w:p w14:paraId="45D910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Фельдшеры-физиотерапевты и другие физиотерапевты среднего уровня квалификации обеспечивают проведение физических лечебных процедур для пациентов в условиях, когда функциональные движения угрожают травмами, заболеваниями или другими нарушениями. Физиотерапия обычно предоставляется в соответствии с медицинскими планами реабилитации больных, которые устанавливаются физиотерапевтами или другими медицинскими специалистами (врачами).</w:t>
      </w:r>
    </w:p>
    <w:p w14:paraId="335BAD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F2D82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ручных процедур, таких как массаж или точечная терапия (точечный массаж);</w:t>
      </w:r>
    </w:p>
    <w:p w14:paraId="6FF6EA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лечения электричеством, ультразвуком и другой физической терапии с использованием специализированных технологий и оборудования;</w:t>
      </w:r>
    </w:p>
    <w:p w14:paraId="6E8D9F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инструктаж, мотивация, обеспечение безопасности и оказание помощи пациентам при занятии физическими упражнениями, техниками релаксации и другой функциональной деятельностью;</w:t>
      </w:r>
    </w:p>
    <w:p w14:paraId="4A286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с физиотерапевтами и другими медицинскими специалистами информации о пациенте для планирования, изменения и координации лечения;</w:t>
      </w:r>
    </w:p>
    <w:p w14:paraId="0C561F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и фиксирование улучшения состояния пациентов в ходе лечения, включая измерения амплитуды движения и жизненно важных функций;</w:t>
      </w:r>
    </w:p>
    <w:p w14:paraId="5F0D1A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пациентам ортопедических шин, протезов и других устройств физической поддержки, таких как костыли, инструктаж пациентов об использовании таких устройств.</w:t>
      </w:r>
    </w:p>
    <w:p w14:paraId="14CC4B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7594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Инструктор по лечебной физкультуре</w:t>
      </w:r>
    </w:p>
    <w:p w14:paraId="45C7E8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Массажист</w:t>
      </w:r>
    </w:p>
    <w:p w14:paraId="213BDB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по массажу</w:t>
      </w:r>
    </w:p>
    <w:p w14:paraId="1053C5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по реабилитации</w:t>
      </w:r>
    </w:p>
    <w:p w14:paraId="78C8F6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по физиотерапии</w:t>
      </w:r>
    </w:p>
    <w:p w14:paraId="50B3F6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2FAA6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Врач-физиотерапевт - 2264</w:t>
      </w:r>
    </w:p>
    <w:p w14:paraId="04E2BC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Врач-ортопед - 2269</w:t>
      </w:r>
    </w:p>
    <w:p w14:paraId="09606B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Врач-психотерапевт - 2269</w:t>
      </w:r>
    </w:p>
    <w:p w14:paraId="530A52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06B3B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3256 Помощники (ассистенты) врачей</w:t>
      </w:r>
    </w:p>
    <w:p w14:paraId="72287B7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- 32562. В форме ЕФС-1 отражается через точку - 3256.2</w:t>
      </w:r>
    </w:p>
    <w:p w14:paraId="16149EB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019349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Медицинская сестра участковая</w:t>
      </w:r>
    </w:p>
    <w:p w14:paraId="520326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Помощники (ассистенты) врачей выполняют основные клинические и административные задачи для обеспечения качественного обслуживания пациентов под непосредственным наблюдением врача или другого медицинского работника.</w:t>
      </w:r>
    </w:p>
    <w:p w14:paraId="5DDA65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E8705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опрос пациентов и их семей с целью получения информации о состоянии их здоровья и истории болезни;</w:t>
      </w:r>
    </w:p>
    <w:p w14:paraId="3CDE9B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врачам и другим медицинским специалистам в обследовании и лечении больных, в том числе проводя измерения и запись их жизненно важных функций, выдачу лекарств, а также выполняя обычные лечебные процедуры, такие как инъекции и удаление швов;</w:t>
      </w:r>
    </w:p>
    <w:p w14:paraId="431310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пациентов для обследований и лечения, в том числе объясняя им предстоящие процедуры и показывая процедурные кабинеты;</w:t>
      </w:r>
    </w:p>
    <w:p w14:paraId="4D6A05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обработка медицинских инструментов и расходных материалов, в том числе стерилизация инструментов и утилизация загрязненных материалов в соответствии с процедурами безопасности и соблюдения гигиены;</w:t>
      </w:r>
    </w:p>
    <w:p w14:paraId="775F33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забор крови, тканей или других образцов, подготовки их для лабораторных испытаний;</w:t>
      </w:r>
    </w:p>
    <w:p w14:paraId="1A34E3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пациентам и их семьям о предоставляемой медицинской помощи, включая лекарственные назначения врача или другого медицинского работника;</w:t>
      </w:r>
    </w:p>
    <w:p w14:paraId="79F7C9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рецептов на лекарства и наркотические препараты для пополнения информации в аптеки;</w:t>
      </w:r>
    </w:p>
    <w:p w14:paraId="31EA16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чистоты в залах ожидания пациентов и смотровых кабинетах;</w:t>
      </w:r>
    </w:p>
    <w:p w14:paraId="7C6F02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ведение записи информации о пациентах в историях болезни, данных о поставленных диагнозах и лечебных процедурах, результатах лечения и другой информации в системах хранения медицинской документации;</w:t>
      </w:r>
    </w:p>
    <w:p w14:paraId="49B056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встреч с пациентами, подготовка документации, необходимой для выставления счетов, отчетности и целей страхования.</w:t>
      </w:r>
    </w:p>
    <w:p w14:paraId="0CFC92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09EBC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врача общей практики (семейного врача)</w:t>
      </w:r>
    </w:p>
    <w:p w14:paraId="74AC08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врача по гигиене детей и подростков</w:t>
      </w:r>
    </w:p>
    <w:p w14:paraId="06C87D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врача по радиационной гигиене</w:t>
      </w:r>
    </w:p>
    <w:p w14:paraId="54870C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врача-эпидемиолога</w:t>
      </w:r>
    </w:p>
    <w:p w14:paraId="5BF5A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B46C2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скорой медицинской помощи - 2240</w:t>
      </w:r>
    </w:p>
    <w:p w14:paraId="64932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Зубной техник - 3214</w:t>
      </w:r>
    </w:p>
    <w:p w14:paraId="7D1A79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Зубной врач - 3251</w:t>
      </w:r>
    </w:p>
    <w:p w14:paraId="7BBDA5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физиотерапевта - 3255</w:t>
      </w:r>
    </w:p>
    <w:p w14:paraId="359238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статистик - 3344</w:t>
      </w:r>
    </w:p>
    <w:p w14:paraId="4599FE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включенные в эту начальную группу, обычно требуют среднего медицинского образования по предоставлению медицинских услуг. Медицинские специалисты по оказанию медицинской помощи, требующей специальной подготовки и более высокого уровня квалификации, предполагающие возможность самостоятельно проводить диагностику и назначать лечение пациентов, учитываются в начальной группе 2240 Врачи скорой медицинской помощи и парамедики.</w:t>
      </w:r>
    </w:p>
    <w:p w14:paraId="3FD82D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44BF8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3257 Инспекторы и другой средний медицинский персонал по охране труда и окружающей среды</w:t>
      </w:r>
    </w:p>
    <w:p w14:paraId="5F73C72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- 32576. В форме ЕФС-1 отражается через точку - 3257.6</w:t>
      </w:r>
    </w:p>
    <w:p w14:paraId="77AAFBD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58CC33E" w14:textId="0D209BD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охране труда, также см. коды </w:t>
      </w:r>
      <w:r>
        <w:rPr>
          <w:rFonts w:ascii="Times New Roman" w:hAnsi="Times New Roman" w:cs="Times New Roman"/>
          <w:b/>
          <w:bCs/>
          <w:i/>
          <w:iCs/>
          <w:kern w:val="0"/>
          <w:u w:val="single"/>
        </w:rPr>
        <w:t>2149</w:t>
      </w:r>
      <w:r>
        <w:rPr>
          <w:rFonts w:ascii="Times New Roman" w:hAnsi="Times New Roman" w:cs="Times New Roman"/>
          <w:b/>
          <w:bCs/>
          <w:i/>
          <w:iCs/>
          <w:kern w:val="0"/>
        </w:rPr>
        <w:t xml:space="preserve">, </w:t>
      </w:r>
      <w:r>
        <w:rPr>
          <w:rFonts w:ascii="Times New Roman" w:hAnsi="Times New Roman" w:cs="Times New Roman"/>
          <w:b/>
          <w:bCs/>
          <w:i/>
          <w:iCs/>
          <w:kern w:val="0"/>
          <w:u w:val="single"/>
        </w:rPr>
        <w:t>1212</w:t>
      </w:r>
      <w:r>
        <w:rPr>
          <w:rFonts w:ascii="Times New Roman" w:hAnsi="Times New Roman" w:cs="Times New Roman"/>
          <w:b/>
          <w:bCs/>
          <w:i/>
          <w:iCs/>
          <w:kern w:val="0"/>
        </w:rPr>
        <w:t xml:space="preserve"> в зависимости от характера деятельности</w:t>
      </w:r>
    </w:p>
    <w:p w14:paraId="342B14D7" w14:textId="34C2C93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Инженер по технике безопасности, также см. коды </w:t>
      </w:r>
      <w:r>
        <w:rPr>
          <w:rFonts w:ascii="Times New Roman" w:hAnsi="Times New Roman" w:cs="Times New Roman"/>
          <w:b/>
          <w:bCs/>
          <w:i/>
          <w:iCs/>
          <w:kern w:val="0"/>
          <w:u w:val="single"/>
        </w:rPr>
        <w:t>2149</w:t>
      </w:r>
      <w:r>
        <w:rPr>
          <w:rFonts w:ascii="Times New Roman" w:hAnsi="Times New Roman" w:cs="Times New Roman"/>
          <w:b/>
          <w:bCs/>
          <w:i/>
          <w:iCs/>
          <w:kern w:val="0"/>
        </w:rPr>
        <w:t xml:space="preserve">, </w:t>
      </w:r>
      <w:r>
        <w:rPr>
          <w:rFonts w:ascii="Times New Roman" w:hAnsi="Times New Roman" w:cs="Times New Roman"/>
          <w:b/>
          <w:bCs/>
          <w:i/>
          <w:iCs/>
          <w:kern w:val="0"/>
          <w:u w:val="single"/>
        </w:rPr>
        <w:t>1212</w:t>
      </w:r>
      <w:r>
        <w:rPr>
          <w:rFonts w:ascii="Times New Roman" w:hAnsi="Times New Roman" w:cs="Times New Roman"/>
          <w:b/>
          <w:bCs/>
          <w:i/>
          <w:iCs/>
          <w:kern w:val="0"/>
        </w:rPr>
        <w:t xml:space="preserve"> в зависимости от характера деятельности</w:t>
      </w:r>
    </w:p>
    <w:p w14:paraId="73CB448F" w14:textId="7011146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Инженер по охране труда, также см. коды </w:t>
      </w:r>
      <w:r>
        <w:rPr>
          <w:rFonts w:ascii="Times New Roman" w:hAnsi="Times New Roman" w:cs="Times New Roman"/>
          <w:b/>
          <w:bCs/>
          <w:i/>
          <w:iCs/>
          <w:kern w:val="0"/>
          <w:u w:val="single"/>
        </w:rPr>
        <w:t>2149</w:t>
      </w:r>
      <w:r>
        <w:rPr>
          <w:rFonts w:ascii="Times New Roman" w:hAnsi="Times New Roman" w:cs="Times New Roman"/>
          <w:b/>
          <w:bCs/>
          <w:i/>
          <w:iCs/>
          <w:kern w:val="0"/>
        </w:rPr>
        <w:t xml:space="preserve">, </w:t>
      </w:r>
      <w:r>
        <w:rPr>
          <w:rFonts w:ascii="Times New Roman" w:hAnsi="Times New Roman" w:cs="Times New Roman"/>
          <w:b/>
          <w:bCs/>
          <w:i/>
          <w:iCs/>
          <w:kern w:val="0"/>
          <w:u w:val="single"/>
        </w:rPr>
        <w:t>1212</w:t>
      </w:r>
      <w:r>
        <w:rPr>
          <w:rFonts w:ascii="Times New Roman" w:hAnsi="Times New Roman" w:cs="Times New Roman"/>
          <w:b/>
          <w:bCs/>
          <w:i/>
          <w:iCs/>
          <w:kern w:val="0"/>
        </w:rPr>
        <w:t xml:space="preserve"> в зависимости от характера деятельности</w:t>
      </w:r>
    </w:p>
    <w:p w14:paraId="581214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Инспекторы и другой средний медицинский персонал по охране труда и окружающей среды контролируют применение норм и правил, касающихся экологических факторов, которые могут повлиять на здоровье человека, безопасность на рабочем месте, безопасность </w:t>
      </w:r>
      <w:r>
        <w:rPr>
          <w:rFonts w:ascii="Times New Roman" w:hAnsi="Times New Roman" w:cs="Times New Roman"/>
          <w:kern w:val="0"/>
        </w:rPr>
        <w:lastRenderedPageBreak/>
        <w:t>процессов производства товаров и услуг. Они могут осуществлять и оценивать программы восстановления или повышения уровня безопасности и санитарно-гигиенических условий под наблюдением медицинского персонала высшего уровня квалификации.</w:t>
      </w:r>
    </w:p>
    <w:p w14:paraId="48ACBB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59E0A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работодателей и работников по проблемам реализации государственных и иных правил и положений, касающихся охраны труда и безопасности производственной среды;</w:t>
      </w:r>
    </w:p>
    <w:p w14:paraId="3AF37D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инспектирование рабочих мест с целью обеспечения соответствия условий работы, технических средств и оборудования государственным и иным нормам, правилам и стандартам, связанным с санитарным состоянием и/или производственной и окружающей среды, гигиеной и безопасностью;</w:t>
      </w:r>
    </w:p>
    <w:p w14:paraId="2A203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консультаций по экологическим и санитарным проблемам и методам;</w:t>
      </w:r>
    </w:p>
    <w:p w14:paraId="31B097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обследование рабочих мест путем проведения опросов, наблюдений и других мероприятий, получение информации о производственной деятельности и несчастных случаях с целью определения соблюдения правил и норм техники безопасности;</w:t>
      </w:r>
    </w:p>
    <w:p w14:paraId="5EBBB7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производственных зон, мест переработки, транспортировки, обработки, хранения и реализации продукции для обеспечения их соответствия государственным и другим нормам, правилам и стандартам;</w:t>
      </w:r>
    </w:p>
    <w:p w14:paraId="628B40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предприятий и населения в целом по проблемам реализации государственных и других правил и положений, касающихся санитарно-гигиенических условий, чистоты и качества сырья, продуктов питания, лекарств, косметики и аналогичных изделий;</w:t>
      </w:r>
    </w:p>
    <w:p w14:paraId="134307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предприятий на предмет их соответствия государственным и другим нормам и правилам, касающимся выбросов загрязняющих веществ и утилизации опасных отходов;</w:t>
      </w:r>
    </w:p>
    <w:p w14:paraId="0D7F63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инициирование мер по поддержанию или улучшению санитарно-гигиенических условий и предотвращению загрязнения воды, воздуха, продуктов питания и почвы;</w:t>
      </w:r>
    </w:p>
    <w:p w14:paraId="6B0FFC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реализации превентивных и корректирующих мер по борьбе с заболеваниями, снижению количества вредных микроорганизмов и вредных веществ в воздухе, гигиенической обработки продуктов питания, надлежащему удалению отходов и очистке общественных мест;</w:t>
      </w:r>
    </w:p>
    <w:p w14:paraId="5F5D2B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количества и стоимости материальных и трудовых затрат, необходимых для реализации проектов в области охраны здоровья, соблюдения безопасности и санитарии, ликвидации негативных последствий.</w:t>
      </w:r>
    </w:p>
    <w:p w14:paraId="145D7F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1E55E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безопасности и охране труда</w:t>
      </w:r>
    </w:p>
    <w:p w14:paraId="375439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безопасности продуктов питания</w:t>
      </w:r>
    </w:p>
    <w:p w14:paraId="351EC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борьбе с загрязнениями окружающей среды</w:t>
      </w:r>
    </w:p>
    <w:p w14:paraId="79372C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охране здоровья</w:t>
      </w:r>
    </w:p>
    <w:p w14:paraId="54A58D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Санитарный инспектор</w:t>
      </w:r>
    </w:p>
    <w:p w14:paraId="6E3A6C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52535F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Врач-гигиенист - 2263</w:t>
      </w:r>
    </w:p>
    <w:p w14:paraId="63862A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Эксперт по радиационной защите - 2263</w:t>
      </w:r>
    </w:p>
    <w:p w14:paraId="2D15540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45B3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3258 Средний медицинский персонал скорой помощи</w:t>
      </w:r>
    </w:p>
    <w:p w14:paraId="5B15C44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- 32582. В форме ЕФС-1 отражается через точку - 3258.2</w:t>
      </w:r>
    </w:p>
    <w:p w14:paraId="6D179E7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E2686A2" w14:textId="26444C3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Старшая медицинская сестра (старшая медсестра), также см. коды </w:t>
      </w:r>
      <w:r>
        <w:rPr>
          <w:rFonts w:ascii="Times New Roman" w:hAnsi="Times New Roman" w:cs="Times New Roman"/>
          <w:b/>
          <w:bCs/>
          <w:i/>
          <w:iCs/>
          <w:kern w:val="0"/>
          <w:u w:val="single"/>
        </w:rPr>
        <w:t>3221.6</w:t>
      </w:r>
      <w:r>
        <w:rPr>
          <w:rFonts w:ascii="Times New Roman" w:hAnsi="Times New Roman" w:cs="Times New Roman"/>
          <w:b/>
          <w:bCs/>
          <w:i/>
          <w:iCs/>
          <w:kern w:val="0"/>
        </w:rPr>
        <w:t xml:space="preserve">, </w:t>
      </w:r>
      <w:r>
        <w:rPr>
          <w:rFonts w:ascii="Times New Roman" w:hAnsi="Times New Roman" w:cs="Times New Roman"/>
          <w:b/>
          <w:bCs/>
          <w:i/>
          <w:iCs/>
          <w:kern w:val="0"/>
          <w:u w:val="single"/>
        </w:rPr>
        <w:t>3222.6</w:t>
      </w:r>
      <w:r>
        <w:rPr>
          <w:rFonts w:ascii="Times New Roman" w:hAnsi="Times New Roman" w:cs="Times New Roman"/>
          <w:b/>
          <w:bCs/>
          <w:i/>
          <w:iCs/>
          <w:kern w:val="0"/>
        </w:rPr>
        <w:t xml:space="preserve">, </w:t>
      </w:r>
      <w:r>
        <w:rPr>
          <w:rFonts w:ascii="Times New Roman" w:hAnsi="Times New Roman" w:cs="Times New Roman"/>
          <w:b/>
          <w:bCs/>
          <w:i/>
          <w:iCs/>
          <w:kern w:val="0"/>
          <w:u w:val="single"/>
        </w:rPr>
        <w:t>3259.3</w:t>
      </w:r>
      <w:r>
        <w:rPr>
          <w:rFonts w:ascii="Times New Roman" w:hAnsi="Times New Roman" w:cs="Times New Roman"/>
          <w:b/>
          <w:bCs/>
          <w:i/>
          <w:iCs/>
          <w:kern w:val="0"/>
        </w:rPr>
        <w:t xml:space="preserve"> в зависимости от характера деятельности</w:t>
      </w:r>
    </w:p>
    <w:p w14:paraId="6707BB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медицинский персонал скорой помощи предоставляет срочную медицинскую помощь пациентам, получившим травмы, больным, немощным или с иными физическими или умственными нарушениями, до и во время их транспортировки в медицинские учреждения.</w:t>
      </w:r>
    </w:p>
    <w:p w14:paraId="2EA5CF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A19F7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состояния здоровья лиц, ставших жертвами несчастных случаев, стихийных бедствий и других чрезвычайных ситуаций, а также определение потребности в немедленной и специализированной медицинской помощи;</w:t>
      </w:r>
    </w:p>
    <w:p w14:paraId="413018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медицинских процедур и введения лекарственных средств, применение других методов лечения в соответствии с протоколом по оказанию неотложной медицинской помощи, в том числе и реанимация пациентов с использованием дефибрилляторов и другого оборудования жизнеобеспечения;</w:t>
      </w:r>
    </w:p>
    <w:p w14:paraId="6D2288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изменений в состоянии здоровья пациентов во время транспортировки в лечебные, реабилитационные и другие медицинские учреждения и из лечебных, реабилитационных и других медицинских учреждений;</w:t>
      </w:r>
    </w:p>
    <w:p w14:paraId="60D257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и обучение населения, а также других работников службы по оказанию первой помощи первоначальному уходу за больными или травмированными;</w:t>
      </w:r>
    </w:p>
    <w:p w14:paraId="0067DF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присутствие и/или патрулирование крупномасштабных публичных собраний и других массовых мероприятий, где существует повышенная угроза здоровью людей и возникновения чрезвычайных ситуаций;</w:t>
      </w:r>
    </w:p>
    <w:p w14:paraId="2BF6E0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фиксирование информации о состоянии пациентов и предоставленном лечении в системе хранения медицинской документации.</w:t>
      </w:r>
    </w:p>
    <w:p w14:paraId="39158A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A5F5C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по приему вызовов скорой (неотложной) медицинской помощи</w:t>
      </w:r>
    </w:p>
    <w:p w14:paraId="076444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 скорой медицинской помощи</w:t>
      </w:r>
    </w:p>
    <w:p w14:paraId="2CAE20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 специализированной бригады скорой медицинской помощи</w:t>
      </w:r>
    </w:p>
    <w:p w14:paraId="2F1892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Фельдшер-травматолог</w:t>
      </w:r>
    </w:p>
    <w:p w14:paraId="5CAA52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0D253A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скорой медицинской помощи - 2240</w:t>
      </w:r>
    </w:p>
    <w:p w14:paraId="684806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машины скорой помощи - 8322</w:t>
      </w:r>
    </w:p>
    <w:p w14:paraId="2E2334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включенные в данную начальную группу, обычно требуют среднего медицинского образования по оказанию экстренной медицинской помощи, транспортировке пациентов, принципам и практике работы скорой медицинской помощи или смежных областей. Водители машин скорой помощи, которые не оказывают медицинскую помощь, учитываются в начальной группе 8322 Водители легковых автомобилей, такси и фургонов.</w:t>
      </w:r>
    </w:p>
    <w:p w14:paraId="17B0B8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96ED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3259 Средний медицинский персонал здравоохранения, не входящий в другие группы</w:t>
      </w:r>
    </w:p>
    <w:p w14:paraId="4620DAE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- 32593. В форме ЕФС-1 отражается через точку - 3259.3</w:t>
      </w:r>
    </w:p>
    <w:p w14:paraId="7579ABE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7C47F4E" w14:textId="23D17B1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Старшая медицинская сестра (старшая медсестра), также см. коды </w:t>
      </w:r>
      <w:r>
        <w:rPr>
          <w:rFonts w:ascii="Times New Roman" w:hAnsi="Times New Roman" w:cs="Times New Roman"/>
          <w:b/>
          <w:bCs/>
          <w:i/>
          <w:iCs/>
          <w:kern w:val="0"/>
          <w:u w:val="single"/>
        </w:rPr>
        <w:t>3221.6</w:t>
      </w:r>
      <w:r>
        <w:rPr>
          <w:rFonts w:ascii="Times New Roman" w:hAnsi="Times New Roman" w:cs="Times New Roman"/>
          <w:b/>
          <w:bCs/>
          <w:i/>
          <w:iCs/>
          <w:kern w:val="0"/>
        </w:rPr>
        <w:t xml:space="preserve">, </w:t>
      </w:r>
      <w:r>
        <w:rPr>
          <w:rFonts w:ascii="Times New Roman" w:hAnsi="Times New Roman" w:cs="Times New Roman"/>
          <w:b/>
          <w:bCs/>
          <w:i/>
          <w:iCs/>
          <w:kern w:val="0"/>
          <w:u w:val="single"/>
        </w:rPr>
        <w:t>3222.6</w:t>
      </w:r>
      <w:r>
        <w:rPr>
          <w:rFonts w:ascii="Times New Roman" w:hAnsi="Times New Roman" w:cs="Times New Roman"/>
          <w:b/>
          <w:bCs/>
          <w:i/>
          <w:iCs/>
          <w:kern w:val="0"/>
        </w:rPr>
        <w:t xml:space="preserve">, </w:t>
      </w:r>
      <w:r>
        <w:rPr>
          <w:rFonts w:ascii="Times New Roman" w:hAnsi="Times New Roman" w:cs="Times New Roman"/>
          <w:b/>
          <w:bCs/>
          <w:i/>
          <w:iCs/>
          <w:kern w:val="0"/>
          <w:u w:val="single"/>
        </w:rPr>
        <w:t>3258.2</w:t>
      </w:r>
      <w:r>
        <w:rPr>
          <w:rFonts w:ascii="Times New Roman" w:hAnsi="Times New Roman" w:cs="Times New Roman"/>
          <w:b/>
          <w:bCs/>
          <w:i/>
          <w:iCs/>
          <w:kern w:val="0"/>
        </w:rPr>
        <w:t xml:space="preserve"> в зависимости от характера деятельности</w:t>
      </w:r>
    </w:p>
    <w:p w14:paraId="2854AAC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Медицинская сестра диетическая</w:t>
      </w:r>
    </w:p>
    <w:p w14:paraId="53286D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средний медицинский персонал здравоохранения, не входящий в другие группы подгруппы 32 Средний медицинский персонал здравоохранения. Например, в данную группу входят такие специалисты, как ВИЧ-консультанты, консультанты по планированию семьи и другие, занятые в области сохранения и восстановления здоровья.</w:t>
      </w:r>
    </w:p>
    <w:p w14:paraId="50F081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5ACBE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опрос и обследование пациентов для получения информации о состоянии их здоровья, характере и степени травмы, болезни или других физических или психических проблем со здоровьем;</w:t>
      </w:r>
    </w:p>
    <w:p w14:paraId="3F27DF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и консультирование пациентов и их семей об определенных условиях сохранения здоровья, профилактике и лечении, выполнении условий лечения и личном поведении, что может влиять на состояние здоровья;</w:t>
      </w:r>
    </w:p>
    <w:p w14:paraId="77BAF6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терапевтической помощи и лечение больных;</w:t>
      </w:r>
    </w:p>
    <w:p w14:paraId="5A957C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определенных основных клинических процедур, таких как назначаемые тесты на антитела к ВИЧ или введение внутриматочных спиралей;</w:t>
      </w:r>
    </w:p>
    <w:p w14:paraId="33DDA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дозирование и консультирование по вопросам применения пищевых добавок, антиретровирусных и профилактических лекарственных препаратов, а также других средств медико-санитарной помощи;</w:t>
      </w:r>
    </w:p>
    <w:p w14:paraId="5974CC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улучшением состояния пациентов в соответствии с методикой лечения, а также выявление признаков и симптомов, требующих обращения к врачу или другим медицинским специалистам;</w:t>
      </w:r>
    </w:p>
    <w:p w14:paraId="70C576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фиксирование информации о состоянии пациентов и предоставленном лечении в системе </w:t>
      </w:r>
      <w:r>
        <w:rPr>
          <w:rFonts w:ascii="Times New Roman" w:hAnsi="Times New Roman" w:cs="Times New Roman"/>
          <w:kern w:val="0"/>
        </w:rPr>
        <w:lastRenderedPageBreak/>
        <w:t>хранения медицинской документации;</w:t>
      </w:r>
    </w:p>
    <w:p w14:paraId="625939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обмен информацией с другими специалистами, оказывающими медико-санитарную помощь, в случае необходимости для обеспечения постоянного и всеобъемлющего ухода.</w:t>
      </w:r>
    </w:p>
    <w:p w14:paraId="13F80F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E6CC5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вопросам ВИЧ</w:t>
      </w:r>
    </w:p>
    <w:p w14:paraId="1DECA6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медико-социальной помощи</w:t>
      </w:r>
    </w:p>
    <w:p w14:paraId="1AB01D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7091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33</w:t>
      </w:r>
    </w:p>
    <w:p w14:paraId="068239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E660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специальный персонал по экономической и административной деятельности</w:t>
      </w:r>
    </w:p>
    <w:p w14:paraId="3D21B0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специальный персонал по экономической и административной деятельности выполняет, главным образом, технические задачи, связанные с практическим применением знаний, относящихся к финансовому учету и финансовым сделкам, математическим вычислениям и расчетам, развитию человеческих ресурсов, покупке и продаже финансовых документов, выполнению специализированных секретарских задач, а также с введением или применением соответствующих государственных правил и норм. Кроме того, сюда включены те работники, которые оказывают бизнес-услуги, такие как таможенное оформление, конференц-планирование, трудоустройство, покупка и продажа недвижимости или оптовых партий товаров, выступают в качестве агентов для спортсменов и артистов. Уровень компетенций большинства занятий, включенных в данную подгруппу, требует квалификации, соответствующей третьему квалификационному уровню.</w:t>
      </w:r>
    </w:p>
    <w:p w14:paraId="506BCC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оформление и передачу документов по покупке и продаже ценных бумаг, акций, облигаций или других финансовых инструментов и для предстоящей или немедленной покупки иностранной валюты; представление кредитов и кредитных заявок руководству с рекомендациями на утверждение или отклонение; утверждение или отклонение заявлений в рамках разрешенных пределов обеспечения с соблюдением кредитных стандартов учреждения; обеспечение полного учета всех финансовых операций предприятия в соответствии с общими принципами бухгалтерского учета, под руководством бухгалтеров; содействие в планировании и выполнении математических, статистических, актуарных, бухгалтерских и связанных с ними расчетов; продажу и покупку финансовых инструментов.</w:t>
      </w:r>
    </w:p>
    <w:p w14:paraId="52A055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6C0816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331 Средний специальный персонал в сфере финансовой деятельности, учета и обработки числовой информации</w:t>
      </w:r>
    </w:p>
    <w:p w14:paraId="0D44B6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332 Агенты по закупкам и продажам и торговые брокеры</w:t>
      </w:r>
    </w:p>
    <w:p w14:paraId="201E96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333 Агенты по коммерческим услугам</w:t>
      </w:r>
    </w:p>
    <w:p w14:paraId="508DF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334 Средний персонал, занятый в административно-управленческой деятельности</w:t>
      </w:r>
    </w:p>
    <w:p w14:paraId="7295E7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335 Среднетехнический персонал на государственной службе</w:t>
      </w:r>
    </w:p>
    <w:p w14:paraId="7BE8F6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5339A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Малая группа 331</w:t>
      </w:r>
    </w:p>
    <w:p w14:paraId="1AD78C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367D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специальный персонал в сфере финансовой деятельности, учета и обработки числовой информации</w:t>
      </w:r>
    </w:p>
    <w:p w14:paraId="777647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специальный персонал в сфере финансовой деятельности, учета и обработки числовой информации определяет стоимость каждого отдельного предмета и собственности в целом, ведет учет финансовых операций, анализирует информацию по кредитным заявкам и выносит решение о покупке и продаже финансовых инструментов, а также выполняет математические и связанные с ними расчеты.</w:t>
      </w:r>
    </w:p>
    <w:p w14:paraId="0F911E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фиксацию и передачу документов по покупке и продаже ценных бумаг, акций, облигаций или других финансовых инструментов и для предстоящей или немедленной поставки иностранной валюты; представление кредитов и кредитных заявок руководству с рекомендациями на утверждение или отклонение; утверждение или отклонение заявлений в рамках разрешенных пределов обеспечения с соблюдением кредитных стандартов учреждения; обеспечение полного учета всех финансовых операций предприятия в соответствии с общими принципами бухгалтерского учета, под руководством бухгалтеров; содействие в планировании и выполнении математических, статистических, актуарных, бухгалтерских и связанных с ними расчетов.</w:t>
      </w:r>
    </w:p>
    <w:p w14:paraId="4D57B7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392979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3311 Дилеры и брокеры по продаже ценных бумаг и финансовых документов</w:t>
      </w:r>
    </w:p>
    <w:p w14:paraId="072A2F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3312 Кредитные агенты</w:t>
      </w:r>
    </w:p>
    <w:p w14:paraId="786980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3313 Помощники бухгалтеров</w:t>
      </w:r>
    </w:p>
    <w:p w14:paraId="026BC3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3314 Техники-статистики и персонал родственных занятий, связанных с проведением математических расчетов и вычислений</w:t>
      </w:r>
    </w:p>
    <w:p w14:paraId="7B35AC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1B2A4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3311 Дилеры и брокеры по продаже ценных бумаг и финансовых документов</w:t>
      </w:r>
    </w:p>
    <w:p w14:paraId="0E32580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- 33115. В форме ЕФС-1 отражается через точку - 3311.5</w:t>
      </w:r>
    </w:p>
    <w:p w14:paraId="3C6834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Дилеры и брокеры по продаже ценных бумаг и финансовых документов покупают и продают ценные бумаги, акции, облигации и другие финансовые инструменты, а также осуществляют сделки с иностранной валютой на месте или на фьючерсных рынках от имени своей компании или для клиентов на комиссионной основе. Они дают рекомендации по сделкам клиентам и высшему руководству.</w:t>
      </w:r>
    </w:p>
    <w:p w14:paraId="04B1F2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9B7C6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информации о финансовом положении клиентов и компаний, в которые могут быть произведены инвестиции;</w:t>
      </w:r>
    </w:p>
    <w:p w14:paraId="5A3B1C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анализ тенденций рынка ценных бумаг, облигаций, акций и других финансовых </w:t>
      </w:r>
      <w:r>
        <w:rPr>
          <w:rFonts w:ascii="Times New Roman" w:hAnsi="Times New Roman" w:cs="Times New Roman"/>
          <w:kern w:val="0"/>
        </w:rPr>
        <w:lastRenderedPageBreak/>
        <w:t>инструментов, в том числе в иностранной валюте;</w:t>
      </w:r>
    </w:p>
    <w:p w14:paraId="28C0ED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информирование потенциальных клиентов о рыночных условиях и перспективах;</w:t>
      </w:r>
    </w:p>
    <w:p w14:paraId="0C6B19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и участие в переговорах об условиях организации получения/выдачи кредитов и размещения акций и облигаций на финансовом рынке для увеличения капитала клиентов;</w:t>
      </w:r>
    </w:p>
    <w:p w14:paraId="03B3D1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оформление и передача документов по покупке и продаже ценных бумаг, акций, облигаций или других финансовых инструментов и предстоящей или немедленной покупке иностранной валюты.</w:t>
      </w:r>
    </w:p>
    <w:p w14:paraId="2470CA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605B5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Брокер акций и пакетов</w:t>
      </w:r>
    </w:p>
    <w:p w14:paraId="741AD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Брокер иностранной валюты</w:t>
      </w:r>
    </w:p>
    <w:p w14:paraId="44FB03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Брокер по ценным бумагам</w:t>
      </w:r>
    </w:p>
    <w:p w14:paraId="6CB257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Валютный дилер</w:t>
      </w:r>
    </w:p>
    <w:p w14:paraId="10C85B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16C2A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аналитик - 2413</w:t>
      </w:r>
    </w:p>
    <w:p w14:paraId="5DB1DA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Товарный брокер - 3324</w:t>
      </w:r>
    </w:p>
    <w:p w14:paraId="0B26A1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Товарный дилер - 3324</w:t>
      </w:r>
    </w:p>
    <w:p w14:paraId="640B11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ценным бумагам - 4312</w:t>
      </w:r>
    </w:p>
    <w:p w14:paraId="17A7C1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C7D1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3312 Кредитные агенты</w:t>
      </w:r>
    </w:p>
    <w:p w14:paraId="21AAE64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- 33129. В форме ЕФС-1 отражается через точку - 3312.9</w:t>
      </w:r>
    </w:p>
    <w:p w14:paraId="34508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Кредитные агенты анализируют и оценивают финансовую информацию, содержащуюся в заявках на кредиты и займы, принимают решение об одобрении или неодобрении предоставления кредита или займа клиенту и дают рекомендации по одобрению или неодобрению руководству.</w:t>
      </w:r>
    </w:p>
    <w:p w14:paraId="10721B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48CDF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переговоры с заявителями на получение кредитов на личные нужды, ипотечных, студенческих и бизнес-кредитов;</w:t>
      </w:r>
    </w:p>
    <w:p w14:paraId="2B6B50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и оценка финансового состояния заемщика, рекомендаций, кредитной истории и кредитоспособности;</w:t>
      </w:r>
    </w:p>
    <w:p w14:paraId="4F037B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представление кредита и кредитных заявок руководству с рекомендациями для одобрения или отклонения;</w:t>
      </w:r>
    </w:p>
    <w:p w14:paraId="53987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утверждение или отклонение кредитных заявок в рамках разрешенных пределов обеспечения при условии соблюдения кредитных стандартов учреждения;</w:t>
      </w:r>
    </w:p>
    <w:p w14:paraId="1A9CFB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ведение учета платежей, а также подготовка стандартных писем с просьбой оплаты </w:t>
      </w:r>
      <w:r>
        <w:rPr>
          <w:rFonts w:ascii="Times New Roman" w:hAnsi="Times New Roman" w:cs="Times New Roman"/>
          <w:kern w:val="0"/>
        </w:rPr>
        <w:lastRenderedPageBreak/>
        <w:t>просроченных счетов и передачи данных для юридических действий;</w:t>
      </w:r>
    </w:p>
    <w:p w14:paraId="13589A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завершение кредита и кредитной документации.</w:t>
      </w:r>
    </w:p>
    <w:p w14:paraId="491D03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915A1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Кредитный агент</w:t>
      </w:r>
    </w:p>
    <w:p w14:paraId="4DE492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Кредитный брокер</w:t>
      </w:r>
    </w:p>
    <w:p w14:paraId="54D3C8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BAE9F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страховым агентством - 1346</w:t>
      </w:r>
    </w:p>
    <w:p w14:paraId="5523E0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Страховой агент - 3321</w:t>
      </w:r>
    </w:p>
    <w:p w14:paraId="5C5A91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8CE6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3313 Помощники бухгалтеров</w:t>
      </w:r>
    </w:p>
    <w:p w14:paraId="4D67C7F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- 33132. В форме ЕФС-1 отражается через точку - 3313.2</w:t>
      </w:r>
    </w:p>
    <w:p w14:paraId="216ED9E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4AA0281" w14:textId="0D5DA78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Бухгалтер-кассир, также см. коды </w:t>
      </w:r>
      <w:r>
        <w:rPr>
          <w:rFonts w:ascii="Times New Roman" w:hAnsi="Times New Roman" w:cs="Times New Roman"/>
          <w:b/>
          <w:bCs/>
          <w:i/>
          <w:iCs/>
          <w:kern w:val="0"/>
          <w:u w:val="single"/>
        </w:rPr>
        <w:t>2411.6</w:t>
      </w:r>
      <w:r>
        <w:rPr>
          <w:rFonts w:ascii="Times New Roman" w:hAnsi="Times New Roman" w:cs="Times New Roman"/>
          <w:b/>
          <w:bCs/>
          <w:i/>
          <w:iCs/>
          <w:kern w:val="0"/>
        </w:rPr>
        <w:t xml:space="preserve">, </w:t>
      </w:r>
      <w:r>
        <w:rPr>
          <w:rFonts w:ascii="Times New Roman" w:hAnsi="Times New Roman" w:cs="Times New Roman"/>
          <w:b/>
          <w:bCs/>
          <w:i/>
          <w:iCs/>
          <w:kern w:val="0"/>
          <w:u w:val="single"/>
        </w:rPr>
        <w:t>4313.3</w:t>
      </w:r>
      <w:r>
        <w:rPr>
          <w:rFonts w:ascii="Times New Roman" w:hAnsi="Times New Roman" w:cs="Times New Roman"/>
          <w:b/>
          <w:bCs/>
          <w:i/>
          <w:iCs/>
          <w:kern w:val="0"/>
        </w:rPr>
        <w:t xml:space="preserve"> в зависимости от уровня квалификации</w:t>
      </w:r>
    </w:p>
    <w:p w14:paraId="792EE0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Помощники бухгалтеров работают под руководством бухгалтеров более высокой квалификации и осуществляют учет финансовых операций предприятия и проверку правильности документов и записей, относящихся к таким сделкам.</w:t>
      </w:r>
    </w:p>
    <w:p w14:paraId="166021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0F3D2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учета всех финансовых операций предприятия в соответствии с общими принципами бухгалтерского учета, под руководством бухгалтеров;</w:t>
      </w:r>
    </w:p>
    <w:p w14:paraId="24E31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правильности оформления и ведения документов и записей, касающихся платежей, квитанций и других финансовых операций;</w:t>
      </w:r>
    </w:p>
    <w:p w14:paraId="35EF50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финансовой документации и отчетности на определенный срок;</w:t>
      </w:r>
    </w:p>
    <w:p w14:paraId="38E0FA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знаний принципов и практики бухгалтерского учета с целью выявления и решения проблем, возникающих в процессе их работы;</w:t>
      </w:r>
    </w:p>
    <w:p w14:paraId="29E4DB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выполнения бухгалтерских и связанных с ними расчетов на компьютере с использованием стандартных пакетов программного обеспечения.</w:t>
      </w:r>
    </w:p>
    <w:p w14:paraId="4BC0BC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C1AD6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Ассистент бухгалтера</w:t>
      </w:r>
    </w:p>
    <w:p w14:paraId="6CADB4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бухгалтера</w:t>
      </w:r>
    </w:p>
    <w:p w14:paraId="5EE726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4AAAD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 - 2411</w:t>
      </w:r>
    </w:p>
    <w:p w14:paraId="02C2F1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актуария - 3314</w:t>
      </w:r>
    </w:p>
    <w:p w14:paraId="0BBED2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Бухгалтерский служащий - 4311</w:t>
      </w:r>
    </w:p>
    <w:p w14:paraId="32973E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3454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3314 Техники-статистики и персонал родственных занятий, связанных с проведением математических расчетов и вычислений</w:t>
      </w:r>
    </w:p>
    <w:p w14:paraId="4591F10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- 33146. В форме ЕФС-1 отражается через точку - 3314.6</w:t>
      </w:r>
    </w:p>
    <w:p w14:paraId="0AD8C2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Техники-статистики и персонал родственных занятий, связанных с проведением математических расчетов и вычислений, оказывают помощь при планировании сбора, обработки и представления статистических, математических или актуарных данных и проведении других операций под руководством статистиков, математиков и актуариев.</w:t>
      </w:r>
    </w:p>
    <w:p w14:paraId="389F40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06FA3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при планировании и проведении статистических, математических, актуарных и связанных с ними расчетов;</w:t>
      </w:r>
    </w:p>
    <w:p w14:paraId="65EBA1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детальных оценок количества и стоимости материальных и трудовых затрат, необходимых для проведения статистических переписей и других обследований занятости;</w:t>
      </w:r>
    </w:p>
    <w:p w14:paraId="1BABF7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технических задач, связанных с установлением, поддержанием и использованием регистров и выборки для переписей и обследований занятости;</w:t>
      </w:r>
    </w:p>
    <w:p w14:paraId="2F51B0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технических задач, связанных со сбором данных и осуществлением операций по контролю качества в ходе проведения переписей и обследований;</w:t>
      </w:r>
    </w:p>
    <w:p w14:paraId="6BE58F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математических, актуарных, статистических и других связанных с ними расчетов на компьютере с использованием стандартных пакетов программного обеспечения;</w:t>
      </w:r>
    </w:p>
    <w:p w14:paraId="60B77D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статистических, математических, актуарных, бухгалтерских и других результатов для представления в графическом или табличном виде;</w:t>
      </w:r>
    </w:p>
    <w:p w14:paraId="7A5858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работой статистических служащих (клерков).</w:t>
      </w:r>
    </w:p>
    <w:p w14:paraId="2A431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C2266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актуария</w:t>
      </w:r>
    </w:p>
    <w:p w14:paraId="7EC890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математика</w:t>
      </w:r>
    </w:p>
    <w:p w14:paraId="6F4A06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Техник-статистик</w:t>
      </w:r>
    </w:p>
    <w:p w14:paraId="05D9F2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53E18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Актуарий - 2121</w:t>
      </w:r>
    </w:p>
    <w:p w14:paraId="0A3262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Математик - 2121</w:t>
      </w:r>
    </w:p>
    <w:p w14:paraId="4A0113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Статистик - 2122</w:t>
      </w:r>
    </w:p>
    <w:p w14:paraId="26491D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бухгалтера - 3313</w:t>
      </w:r>
    </w:p>
    <w:p w14:paraId="5DFFAE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DAE2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332</w:t>
      </w:r>
    </w:p>
    <w:p w14:paraId="4C1DFF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D9431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Агенты по закупкам и продажам и торговые брокеры</w:t>
      </w:r>
    </w:p>
    <w:p w14:paraId="6AEF6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Агенты по закупкам и продажам и торговые брокеры представляют компании, государственные и другие организации для покупки и продажи товаров, имущества, страховок, транспортных и других услуг для промышленных, строительных, торговых и других коммерческих организаций и учреждений или выступают в качестве независимых агентов при сведении вместе покупателей и продавцов товаров и услуг.</w:t>
      </w:r>
    </w:p>
    <w:p w14:paraId="7DA96A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получение информации о работодателях и конкурентных товарах и услугах; мониторинг и анализ рыночных тенденций и условий, поиск работодателей и соискателей на товары и услуги; получение информации о потребностях клиентов и определение подходящих продуктов и услуг; разъяснение и демонстрацию продуктов и услуг для клиентов; переговоры о цене, условиях заключения контрактов, условиях и мероприятиях по отгрузке, на покупку или продажу имущества, услуг или товаров.</w:t>
      </w:r>
    </w:p>
    <w:p w14:paraId="676E45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0C745E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3321 Страховые агенты</w:t>
      </w:r>
    </w:p>
    <w:p w14:paraId="6767E3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3322 Агенты по коммерческим продажам</w:t>
      </w:r>
    </w:p>
    <w:p w14:paraId="178808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3323 Закупщики</w:t>
      </w:r>
    </w:p>
    <w:p w14:paraId="58C71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3324 Торговые брокеры</w:t>
      </w:r>
    </w:p>
    <w:p w14:paraId="6A1CE3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Руководители служб по продажам учитываются в малой группе 122 Руководители служб по сбыту, маркетингу и развитию. Специалисты по сбыту технической, медицинской продукции и ИКТ учитываются в малой группе 243 Специалисты по сбыту и маркетингу продукции и услуг и связям с общественностью. Дилеры по продаже ценных бумаг и финансовых документов учитываются в малой группе 331 Средний специальный персонал в сфере финансовой деятельности, учета и обработки числовой информации.</w:t>
      </w:r>
    </w:p>
    <w:p w14:paraId="713F5E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0C2F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3321 Страховые агенты</w:t>
      </w:r>
    </w:p>
    <w:p w14:paraId="1976C03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- 33218. В форме ЕФС-1 отражается через точку - 3321.8</w:t>
      </w:r>
    </w:p>
    <w:p w14:paraId="7BB825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Страховые агенты оказывают консультационные услуги по страхованию жизни, от несчастных случаев, автомобиля, ответственности, вкладов, от пожара, морского и другим видам страхования для новых и постоянных клиентов.</w:t>
      </w:r>
    </w:p>
    <w:p w14:paraId="627A79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F8659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необходимой информации об обстоятельствах клиентов для определения соответствующего вида страхования и условий страхования;</w:t>
      </w:r>
    </w:p>
    <w:p w14:paraId="301FCF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переговоров с клиентами для определения типа и величины страховых рисков, страхование которых является обязательным;</w:t>
      </w:r>
    </w:p>
    <w:p w14:paraId="4F63A0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объяснение деталей и условий страхования, размеров страховых выплат для покрытия рисков и выгоды для клиентов;</w:t>
      </w:r>
    </w:p>
    <w:p w14:paraId="3C197C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оказание помощи клиентам с определением типа и требуемого размера страхования, </w:t>
      </w:r>
      <w:r>
        <w:rPr>
          <w:rFonts w:ascii="Times New Roman" w:hAnsi="Times New Roman" w:cs="Times New Roman"/>
          <w:kern w:val="0"/>
        </w:rPr>
        <w:lastRenderedPageBreak/>
        <w:t>расчетом страховых выплат и установлением способов оплаты;</w:t>
      </w:r>
    </w:p>
    <w:p w14:paraId="38CCE3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переговоров и размещение договоров перестрахования;</w:t>
      </w:r>
    </w:p>
    <w:p w14:paraId="272F46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вопросам, ведение переговоров об условиях и размещении страховых договоров для крупных или специальных типов проектов, сооружений или рисков.</w:t>
      </w:r>
    </w:p>
    <w:p w14:paraId="5BBB57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D15B2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Страховой агент</w:t>
      </w:r>
    </w:p>
    <w:p w14:paraId="046386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Страховой брокер</w:t>
      </w:r>
    </w:p>
    <w:p w14:paraId="791D94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Страховщик</w:t>
      </w:r>
    </w:p>
    <w:p w14:paraId="7EC87E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CA1E8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страхового агентства - 1346</w:t>
      </w:r>
    </w:p>
    <w:p w14:paraId="1A4F13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Оценщик - 2414</w:t>
      </w:r>
    </w:p>
    <w:p w14:paraId="66B9A5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Брокер по ценным бумагам - 3311</w:t>
      </w:r>
    </w:p>
    <w:p w14:paraId="7B00C4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Страховой клерк - 4312</w:t>
      </w:r>
    </w:p>
    <w:p w14:paraId="677B35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C51A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3322 Агенты по коммерческим продажам</w:t>
      </w:r>
    </w:p>
    <w:p w14:paraId="3091101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- 33221. В форме ЕФС-1 отражается через точку - 3322.1</w:t>
      </w:r>
    </w:p>
    <w:p w14:paraId="4823261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778EAC5" w14:textId="6267B58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продажам, также см. код </w:t>
      </w:r>
      <w:r>
        <w:rPr>
          <w:rFonts w:ascii="Times New Roman" w:hAnsi="Times New Roman" w:cs="Times New Roman"/>
          <w:b/>
          <w:bCs/>
          <w:i/>
          <w:iCs/>
          <w:kern w:val="0"/>
          <w:u w:val="single"/>
        </w:rPr>
        <w:t>1221.4</w:t>
      </w:r>
      <w:r>
        <w:rPr>
          <w:rFonts w:ascii="Times New Roman" w:hAnsi="Times New Roman" w:cs="Times New Roman"/>
          <w:b/>
          <w:bCs/>
          <w:i/>
          <w:iCs/>
          <w:kern w:val="0"/>
        </w:rPr>
        <w:t xml:space="preserve"> в зависимости от характера деятельности</w:t>
      </w:r>
    </w:p>
    <w:p w14:paraId="44D333B3" w14:textId="1353ED4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сбыту, также см. код </w:t>
      </w:r>
      <w:r>
        <w:rPr>
          <w:rFonts w:ascii="Times New Roman" w:hAnsi="Times New Roman" w:cs="Times New Roman"/>
          <w:b/>
          <w:bCs/>
          <w:i/>
          <w:iCs/>
          <w:kern w:val="0"/>
          <w:u w:val="single"/>
        </w:rPr>
        <w:t>1221.4</w:t>
      </w:r>
      <w:r>
        <w:rPr>
          <w:rFonts w:ascii="Times New Roman" w:hAnsi="Times New Roman" w:cs="Times New Roman"/>
          <w:b/>
          <w:bCs/>
          <w:i/>
          <w:iCs/>
          <w:kern w:val="0"/>
        </w:rPr>
        <w:t xml:space="preserve"> в зависимости от характера деятельности</w:t>
      </w:r>
    </w:p>
    <w:p w14:paraId="757333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Агенты по коммерческим продажам представляют компании по продаже различных товаров и услуг для предприятий и других организаций и обеспечивают получение ими конкретной информации по мере необходимости.</w:t>
      </w:r>
    </w:p>
    <w:p w14:paraId="5F857E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F4847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поиск заказов и продажа товаров для розничной торговли, промышленности, оптовых и других учреждений;</w:t>
      </w:r>
    </w:p>
    <w:p w14:paraId="32D95D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оборудования, расходных материалов и сопутствующих услуг для коммерческих предприятий или частных лиц;</w:t>
      </w:r>
    </w:p>
    <w:p w14:paraId="57E07F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 обновление информации о рыночных условиях, а также производимых нанимателем товарах и услугах, а также товарах и услугах конкурентов;</w:t>
      </w:r>
    </w:p>
    <w:p w14:paraId="5A7E7D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потенциальным клиентам информации о характеристиках и функциях продуктов и оборудования на продажу, демонстрация его использования или качества;</w:t>
      </w:r>
    </w:p>
    <w:p w14:paraId="419D0F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цен и условий кредитования, регистрация заказов и организация поставок;</w:t>
      </w:r>
    </w:p>
    <w:p w14:paraId="415D79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составление отчетности о реакции клиентов и требованиях к поставщикам и </w:t>
      </w:r>
      <w:r>
        <w:rPr>
          <w:rFonts w:ascii="Times New Roman" w:hAnsi="Times New Roman" w:cs="Times New Roman"/>
          <w:kern w:val="0"/>
        </w:rPr>
        <w:lastRenderedPageBreak/>
        <w:t>производителям;</w:t>
      </w:r>
    </w:p>
    <w:p w14:paraId="39FA2A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клиентов для обеспечения удовлетворенности приобретенными продуктами.</w:t>
      </w:r>
    </w:p>
    <w:p w14:paraId="4D418D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6E4C1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продаже</w:t>
      </w:r>
    </w:p>
    <w:p w14:paraId="70E5BF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Коммивояжер</w:t>
      </w:r>
    </w:p>
    <w:p w14:paraId="38F7C0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Советник по послепродажному сервисному обслуживанию</w:t>
      </w:r>
    </w:p>
    <w:p w14:paraId="13A452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1F327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службы по продажам - 1221</w:t>
      </w:r>
    </w:p>
    <w:p w14:paraId="0847EE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представитель по продажам - 2433</w:t>
      </w:r>
    </w:p>
    <w:p w14:paraId="4A8DD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по продаже техники - 2433</w:t>
      </w:r>
    </w:p>
    <w:p w14:paraId="3D8E01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Продавец-консультант в магазине - 5223</w:t>
      </w:r>
    </w:p>
    <w:p w14:paraId="0BEB14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Торговец, предлагающий покупателям товары по месту жительства - 5243</w:t>
      </w:r>
    </w:p>
    <w:p w14:paraId="547B14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C005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3323 Закупщики</w:t>
      </w:r>
    </w:p>
    <w:p w14:paraId="31ADBAE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- 33235. В форме ЕФС-1 отражается через точку - 3323.5</w:t>
      </w:r>
    </w:p>
    <w:p w14:paraId="70E77AD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B617FC5" w14:textId="407B8C6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в сфере закупок, специалист по закупкам (менеджер по закупкам), также см. код </w:t>
      </w:r>
      <w:r>
        <w:rPr>
          <w:rFonts w:ascii="Times New Roman" w:hAnsi="Times New Roman" w:cs="Times New Roman"/>
          <w:b/>
          <w:bCs/>
          <w:i/>
          <w:iCs/>
          <w:kern w:val="0"/>
          <w:u w:val="single"/>
        </w:rPr>
        <w:t>1324.7</w:t>
      </w:r>
      <w:r>
        <w:rPr>
          <w:rFonts w:ascii="Times New Roman" w:hAnsi="Times New Roman" w:cs="Times New Roman"/>
          <w:b/>
          <w:bCs/>
          <w:i/>
          <w:iCs/>
          <w:kern w:val="0"/>
        </w:rPr>
        <w:t xml:space="preserve"> в зависимости от характера деятельности</w:t>
      </w:r>
    </w:p>
    <w:p w14:paraId="666FA2C6" w14:textId="043A531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Снабженец, также см. код </w:t>
      </w:r>
      <w:r>
        <w:rPr>
          <w:rFonts w:ascii="Times New Roman" w:hAnsi="Times New Roman" w:cs="Times New Roman"/>
          <w:b/>
          <w:bCs/>
          <w:i/>
          <w:iCs/>
          <w:kern w:val="0"/>
          <w:u w:val="single"/>
        </w:rPr>
        <w:t>1324.7</w:t>
      </w:r>
      <w:r>
        <w:rPr>
          <w:rFonts w:ascii="Times New Roman" w:hAnsi="Times New Roman" w:cs="Times New Roman"/>
          <w:b/>
          <w:bCs/>
          <w:i/>
          <w:iCs/>
          <w:kern w:val="0"/>
        </w:rPr>
        <w:t xml:space="preserve"> в зависимости от характера деятельности</w:t>
      </w:r>
    </w:p>
    <w:p w14:paraId="63C469A8" w14:textId="28C85E0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снабжению, также см. код </w:t>
      </w:r>
      <w:r>
        <w:rPr>
          <w:rFonts w:ascii="Times New Roman" w:hAnsi="Times New Roman" w:cs="Times New Roman"/>
          <w:b/>
          <w:bCs/>
          <w:i/>
          <w:iCs/>
          <w:kern w:val="0"/>
          <w:u w:val="single"/>
        </w:rPr>
        <w:t>1324.7</w:t>
      </w:r>
      <w:r>
        <w:rPr>
          <w:rFonts w:ascii="Times New Roman" w:hAnsi="Times New Roman" w:cs="Times New Roman"/>
          <w:b/>
          <w:bCs/>
          <w:i/>
          <w:iCs/>
          <w:kern w:val="0"/>
        </w:rPr>
        <w:t xml:space="preserve"> в зависимости от характера деятельности</w:t>
      </w:r>
    </w:p>
    <w:p w14:paraId="0116492C" w14:textId="5A8786A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Менеджер по снабжению, также см. код </w:t>
      </w:r>
      <w:r>
        <w:rPr>
          <w:rFonts w:ascii="Times New Roman" w:hAnsi="Times New Roman" w:cs="Times New Roman"/>
          <w:b/>
          <w:bCs/>
          <w:i/>
          <w:iCs/>
          <w:kern w:val="0"/>
          <w:u w:val="single"/>
        </w:rPr>
        <w:t>1324.7</w:t>
      </w:r>
      <w:r>
        <w:rPr>
          <w:rFonts w:ascii="Times New Roman" w:hAnsi="Times New Roman" w:cs="Times New Roman"/>
          <w:b/>
          <w:bCs/>
          <w:i/>
          <w:iCs/>
          <w:kern w:val="0"/>
        </w:rPr>
        <w:t xml:space="preserve"> в зависимости от характера деятельности</w:t>
      </w:r>
    </w:p>
    <w:p w14:paraId="4F01C91E" w14:textId="468D217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Мерчендайзер, также см. код </w:t>
      </w:r>
      <w:r>
        <w:rPr>
          <w:rFonts w:ascii="Times New Roman" w:hAnsi="Times New Roman" w:cs="Times New Roman"/>
          <w:b/>
          <w:bCs/>
          <w:i/>
          <w:iCs/>
          <w:kern w:val="0"/>
          <w:u w:val="single"/>
        </w:rPr>
        <w:t>9334.7</w:t>
      </w:r>
      <w:r>
        <w:rPr>
          <w:rFonts w:ascii="Times New Roman" w:hAnsi="Times New Roman" w:cs="Times New Roman"/>
          <w:b/>
          <w:bCs/>
          <w:i/>
          <w:iCs/>
          <w:kern w:val="0"/>
        </w:rPr>
        <w:t xml:space="preserve"> в зависимости от уровня квалификации</w:t>
      </w:r>
    </w:p>
    <w:p w14:paraId="128D5D38" w14:textId="00B10EB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тендерам (тендер-менеджер), также см. коды </w:t>
      </w:r>
      <w:r>
        <w:rPr>
          <w:rFonts w:ascii="Times New Roman" w:hAnsi="Times New Roman" w:cs="Times New Roman"/>
          <w:b/>
          <w:bCs/>
          <w:i/>
          <w:iCs/>
          <w:kern w:val="0"/>
          <w:u w:val="single"/>
        </w:rPr>
        <w:t>1324.7</w:t>
      </w:r>
      <w:r>
        <w:rPr>
          <w:rFonts w:ascii="Times New Roman" w:hAnsi="Times New Roman" w:cs="Times New Roman"/>
          <w:b/>
          <w:bCs/>
          <w:i/>
          <w:iCs/>
          <w:kern w:val="0"/>
        </w:rPr>
        <w:t xml:space="preserve">, </w:t>
      </w:r>
      <w:r>
        <w:rPr>
          <w:rFonts w:ascii="Times New Roman" w:hAnsi="Times New Roman" w:cs="Times New Roman"/>
          <w:b/>
          <w:bCs/>
          <w:i/>
          <w:iCs/>
          <w:kern w:val="0"/>
          <w:u w:val="single"/>
        </w:rPr>
        <w:t>1323.3</w:t>
      </w:r>
      <w:r>
        <w:rPr>
          <w:rFonts w:ascii="Times New Roman" w:hAnsi="Times New Roman" w:cs="Times New Roman"/>
          <w:b/>
          <w:bCs/>
          <w:i/>
          <w:iCs/>
          <w:kern w:val="0"/>
        </w:rPr>
        <w:t xml:space="preserve"> в зависимости от характера деятельности</w:t>
      </w:r>
    </w:p>
    <w:p w14:paraId="543DD9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Закупщики покупают товары и услуги для использования или перепродажи от имени промышленных, коммерческих, государственных или иных учреждений и организаций.</w:t>
      </w:r>
    </w:p>
    <w:p w14:paraId="63D596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3F1D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или ведение переговоров об условиях договора, ожидаемых поставках или рекомендуемых контрактах на закупку оборудования, сырья, продукции, услуг и приобретение товаров для перепродажи;</w:t>
      </w:r>
    </w:p>
    <w:p w14:paraId="3ECAEC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информации о потребностях и запасах, разработка требований по количеству и качеству приобретаемых товаров, стоимости, сроках поставки и других условиях договора;</w:t>
      </w:r>
    </w:p>
    <w:p w14:paraId="09DD6C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приобретение общего и специализированного оборудования, материалов или бизнес-услуг для использования или для дальнейшей обработки по назначению;</w:t>
      </w:r>
    </w:p>
    <w:p w14:paraId="0E887B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участия в тендерах, консультации с поставщиками и анализ котировок;</w:t>
      </w:r>
    </w:p>
    <w:p w14:paraId="24EF4E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приобретение товаров для перепродажи в розничной или оптовой торговле;</w:t>
      </w:r>
    </w:p>
    <w:p w14:paraId="0B9340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состояния рынка, торговых периодических изданий и материалов, посещение торговых выставок, салонов продаж, фабрик и дизайнерских учреждений;</w:t>
      </w:r>
    </w:p>
    <w:p w14:paraId="2B2F11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товаров или продуктов, которые лучше всего соответствуют предъявляемым требованиям;</w:t>
      </w:r>
    </w:p>
    <w:p w14:paraId="47C6EA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опрос поставщиков и ведение переговоров о ценах, скидках, условиях кредитования и транспортировки;</w:t>
      </w:r>
    </w:p>
    <w:p w14:paraId="350DCF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распределением товаров для торговых точек и поддержанием адекватного уровня запасов;</w:t>
      </w:r>
    </w:p>
    <w:p w14:paraId="6DD9DA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графиков поставок, мониторинг выполнения договоров и связь с клиентами и поставщиками для решения возникающих проблем.</w:t>
      </w:r>
    </w:p>
    <w:p w14:paraId="59A298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DCA36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закупкам</w:t>
      </w:r>
    </w:p>
    <w:p w14:paraId="619F23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Закупщик</w:t>
      </w:r>
    </w:p>
    <w:p w14:paraId="311AD0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Представитель по поставкам</w:t>
      </w:r>
    </w:p>
    <w:p w14:paraId="6CB576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Товаровед по закупкам</w:t>
      </w:r>
    </w:p>
    <w:p w14:paraId="087CFD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E110C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изучение рынка - 2431</w:t>
      </w:r>
    </w:p>
    <w:p w14:paraId="2F265A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брокер - 3324</w:t>
      </w:r>
    </w:p>
    <w:p w14:paraId="6D5AF0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4D6EC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3324 Торговые брокеры</w:t>
      </w:r>
    </w:p>
    <w:p w14:paraId="54496B9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- 33249. В форме ЕФС-1 отражается через точку - 3324.9</w:t>
      </w:r>
    </w:p>
    <w:p w14:paraId="1FB17E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Торговые брокеры покупают и продают товары и транспортные услуги, как правило, большими партиями, от имени своей компании или для клиентов на комиссионной основе.</w:t>
      </w:r>
    </w:p>
    <w:p w14:paraId="774E33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E277B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контакта между покупателями и продавцами товаров;</w:t>
      </w:r>
    </w:p>
    <w:p w14:paraId="1BCADF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требований клиентов по покупке или продаже и предоставление соответствующих консультаций;</w:t>
      </w:r>
    </w:p>
    <w:p w14:paraId="50F239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покупка и продажа грузового помещения на судах;</w:t>
      </w:r>
    </w:p>
    <w:p w14:paraId="778909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переговоры о покупке или продаже товаров и товарных фьючерсов;</w:t>
      </w:r>
    </w:p>
    <w:p w14:paraId="5F4BF6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обнаружение груза и/или места для хранения товаров, ведение переговоров об условиях </w:t>
      </w:r>
      <w:r>
        <w:rPr>
          <w:rFonts w:ascii="Times New Roman" w:hAnsi="Times New Roman" w:cs="Times New Roman"/>
          <w:kern w:val="0"/>
        </w:rPr>
        <w:lastRenderedPageBreak/>
        <w:t>(стоимости) погрузки, транспортировки и хранения;</w:t>
      </w:r>
    </w:p>
    <w:p w14:paraId="003B20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и анализ тенденций рынка и других факторов, влияющих на спрос и предложение товаров и транспортные услуги.</w:t>
      </w:r>
    </w:p>
    <w:p w14:paraId="77511C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DAFFE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Брокер по транспортировке товаров</w:t>
      </w:r>
    </w:p>
    <w:p w14:paraId="63B0CF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Дилер товарных фьючерсов</w:t>
      </w:r>
    </w:p>
    <w:p w14:paraId="110E5D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брокер</w:t>
      </w:r>
    </w:p>
    <w:p w14:paraId="6F37E3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E1EF7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Брокер по ценным бумагам - 3311</w:t>
      </w:r>
    </w:p>
    <w:p w14:paraId="150C68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Дилер по ценным бумагам - 3311</w:t>
      </w:r>
    </w:p>
    <w:p w14:paraId="181921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брокер - 3311</w:t>
      </w:r>
    </w:p>
    <w:p w14:paraId="171A6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дилер - 3311</w:t>
      </w:r>
    </w:p>
    <w:p w14:paraId="6B7F2D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Дилер по страхованию - 3321</w:t>
      </w:r>
    </w:p>
    <w:p w14:paraId="08FA01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1652D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333</w:t>
      </w:r>
    </w:p>
    <w:p w14:paraId="45751F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55CF7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Агенты по коммерческим услугам</w:t>
      </w:r>
    </w:p>
    <w:p w14:paraId="2C03D2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Агенты по коммерческим услугам налаживают контакты в целях осуществления продажи различных бизнес-услуг, таких как предоставление рекламных мест в средствах массовой информации, обеспечение необходимых документов для таможенного оформления сделок в соответствии с установленным порядком, поиск вакансий для ищущих работу, подбор работников для работодателей, организация контрактов на выступление спортсменов, артистов и художников, а также на издание книг, производство игр или дисков, написание и продажа музыкальных произведений, планирование и организация конференций и подобных мероприятий.</w:t>
      </w:r>
    </w:p>
    <w:p w14:paraId="29AD93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проведение таможенного оформления процедур экспорта и импорта, услуги по организации и проведению конференций и подобных мероприятий, таких как оборудование конференц-залов, предприятий общественного питания, оформление вывесок, дисплеев, использование аудиовизуальной и компьютерной техники, размещение, транспортное и социальное сопровождение для участников; поиск кандидатов на имеющиеся у работодателей вакансии; подбор рабочих мест для лиц, ищущих работу; показ объектов недвижимости для продажи или аренды потенциальным покупателям или арендаторам; объяснение условий продажи и условий аренды или лизинга; продажу на аукционе различных видов имущества, автомобилей, товаров, скота, произведений искусства, ювелирных изделий и других объектов; организацию контрактов для исполнителей и спектаклей.</w:t>
      </w:r>
    </w:p>
    <w:p w14:paraId="02EDE9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C1E06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3331 Агенты по таможенной очистке и сопровождению грузов и товаров</w:t>
      </w:r>
    </w:p>
    <w:p w14:paraId="26FC74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3332 Организаторы конференций и других мероприятий</w:t>
      </w:r>
    </w:p>
    <w:p w14:paraId="3E1926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3333 Агенты по трудовым договорам и найму</w:t>
      </w:r>
    </w:p>
    <w:p w14:paraId="65F624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3334 Агенты по операциям с недвижимостью и другой собственностью</w:t>
      </w:r>
    </w:p>
    <w:p w14:paraId="2EDA0E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3339 Агенты по коммерческим услугам, не входящие в другие группы</w:t>
      </w:r>
    </w:p>
    <w:p w14:paraId="7E7CA7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221D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3331 Агенты по таможенной очистке и сопровождению грузов и товаров</w:t>
      </w:r>
    </w:p>
    <w:p w14:paraId="2ADC423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- 33310. В форме ЕФС-1 отражается через точку - 3331.0</w:t>
      </w:r>
    </w:p>
    <w:p w14:paraId="5EE50E4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4625D0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Водитель-экспедитор (экспедитор)</w:t>
      </w:r>
    </w:p>
    <w:p w14:paraId="1C9823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Агенты по таможенной очистке и сопровождению грузов и товаров осуществляют процедуры таможенного оформления в соответствии с установленным порядком страхования, выдачи экспортно-импортных лицензий и соблюдения других формальностей.</w:t>
      </w:r>
    </w:p>
    <w:p w14:paraId="13A5EB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F3BCE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таможенного оформления экспортно-импортных процедур;</w:t>
      </w:r>
    </w:p>
    <w:p w14:paraId="147963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правил страхования;</w:t>
      </w:r>
    </w:p>
    <w:p w14:paraId="0FF71E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правильного оформления экспортно-импортных лицензий и соблюдения других формальностей;</w:t>
      </w:r>
    </w:p>
    <w:p w14:paraId="1659B2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подписание и выдача коносамента;</w:t>
      </w:r>
    </w:p>
    <w:p w14:paraId="0A17F9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экспортно-импортной документации для определения содержимого груза, а также классификация товаров по группам в зависимости от тарифов или тарифных групп, используя систему кодирования тарифов.</w:t>
      </w:r>
    </w:p>
    <w:p w14:paraId="54B82D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8C498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доставке грузов</w:t>
      </w:r>
    </w:p>
    <w:p w14:paraId="69222E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таможенной очистке грузов</w:t>
      </w:r>
    </w:p>
    <w:p w14:paraId="5F69E4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Экспедитор</w:t>
      </w:r>
    </w:p>
    <w:p w14:paraId="7C7302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41D73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3332 Организаторы конференций и других мероприятий</w:t>
      </w:r>
    </w:p>
    <w:p w14:paraId="6FEA276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- 33324. В форме ЕФС-1 отражается через точку - 3332.4</w:t>
      </w:r>
    </w:p>
    <w:p w14:paraId="04F7879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71A9E8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Культорганизатор</w:t>
      </w:r>
    </w:p>
    <w:p w14:paraId="43406A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Организаторы конференций и других мероприятий оказывают услуги по организации и координации проведения конференций, событий, торжеств, банкетов и семинаров.</w:t>
      </w:r>
    </w:p>
    <w:p w14:paraId="19473D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5D1C20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проведению конференций, собраний и выставок для потенциальных клиентов;</w:t>
      </w:r>
    </w:p>
    <w:p w14:paraId="1B0636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ответ на запросы, касающиеся услуг и расходов на проживание, прокат обстановки, питание и связанные с этим услуги;</w:t>
      </w:r>
    </w:p>
    <w:p w14:paraId="585300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встречи с клиентами для обсуждения их потребностей и разработки вариантов удовлетворения этих потребностей;</w:t>
      </w:r>
    </w:p>
    <w:p w14:paraId="0338F9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осуществление услуг по оборудованию конференц-залов, предприятий общественного питания, оформлению вывесок, дисплеев, использованию аудиовизуальной и компьютерной техники, размещению, транспортному и социальному сопровождению участников, материально-техническому обеспечению ведущих;</w:t>
      </w:r>
    </w:p>
    <w:p w14:paraId="3BC9C6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регистрации участников;</w:t>
      </w:r>
    </w:p>
    <w:p w14:paraId="46DC6B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переговоров о характере и стоимости услуг, предоставляемых в рамках бюджета;</w:t>
      </w:r>
    </w:p>
    <w:p w14:paraId="111A09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работой подрядчиков и отчетность по изменениям нарядов на работы.</w:t>
      </w:r>
    </w:p>
    <w:p w14:paraId="2EE8AA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ED4C1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Организатор (планировщик) конференций</w:t>
      </w:r>
    </w:p>
    <w:p w14:paraId="33153C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Организатор свадеб и других событий</w:t>
      </w:r>
    </w:p>
    <w:p w14:paraId="50BBA3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Организатор семинаров</w:t>
      </w:r>
    </w:p>
    <w:p w14:paraId="496FA1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9B64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3333 Агенты по трудовым договорам и найму</w:t>
      </w:r>
    </w:p>
    <w:p w14:paraId="166F95E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- 33338. В форме ЕФС-1 отражается через точку - 3333.8</w:t>
      </w:r>
    </w:p>
    <w:p w14:paraId="51D79C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Агенты по трудовым договорам и найму подбирают вакансии для лиц, ищущих работу, находят работников для работодателей и оформляют трудовые договора для реализации конкретных проектов по просьбе предприятий и других организаций, включая государственные структуры и учреждения, или по трудоустройству на комиссионной основе.</w:t>
      </w:r>
    </w:p>
    <w:p w14:paraId="579A1B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E2D60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вакансий для лиц, ищущих работу;</w:t>
      </w:r>
    </w:p>
    <w:p w14:paraId="3DD1A6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работников на вакантные должности на комиссии от работодателя или работника;</w:t>
      </w:r>
    </w:p>
    <w:p w14:paraId="2EE0F8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с предприятием/организацией необходимых навыков и других характеристик требуемых работников для их оформления в штат или на работу по контракту;</w:t>
      </w:r>
    </w:p>
    <w:p w14:paraId="0797B2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работников с соответствующей квалификацией, а также соблюдение необходимых формальностей в соответствии с национальными или международными правилами и требованиями;</w:t>
      </w:r>
    </w:p>
    <w:p w14:paraId="61A12A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соответствия трудовых договоров требованиям законодательства и их подписания;</w:t>
      </w:r>
    </w:p>
    <w:p w14:paraId="7EE9CA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вопросам подготовки кадров.</w:t>
      </w:r>
    </w:p>
    <w:p w14:paraId="6A15C5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604E83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подбору подходящей работы</w:t>
      </w:r>
    </w:p>
    <w:p w14:paraId="3F0E07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трудовым договорам</w:t>
      </w:r>
    </w:p>
    <w:p w14:paraId="18450C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трудоустройству</w:t>
      </w:r>
    </w:p>
    <w:p w14:paraId="2C0DFC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FA42A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Аналитик занятости - 2423</w:t>
      </w:r>
    </w:p>
    <w:p w14:paraId="480446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Карьерный консультант - 2423</w:t>
      </w:r>
    </w:p>
    <w:p w14:paraId="672081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Литературный агент - 3339</w:t>
      </w:r>
    </w:p>
    <w:p w14:paraId="652641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Музыкальный агент - 3339</w:t>
      </w:r>
    </w:p>
    <w:p w14:paraId="07A835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Спортивный агент - 3339</w:t>
      </w:r>
    </w:p>
    <w:p w14:paraId="5B25FA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Театральный агент - 3339</w:t>
      </w:r>
    </w:p>
    <w:p w14:paraId="5B0058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53023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3334 Агенты по операциям с недвижимостью и другой собственностью</w:t>
      </w:r>
    </w:p>
    <w:p w14:paraId="06894A7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- 33341. В форме ЕФС-1 отражается через точку - 3334.1</w:t>
      </w:r>
    </w:p>
    <w:p w14:paraId="5BFA26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Агенты по операциям с недвижимостью и другой собственностью организуют продажу, покупку, лизинг и аренду недвижимости и другой собственности, как правило, по поручению клиентов и на комиссионных началах.</w:t>
      </w:r>
    </w:p>
    <w:p w14:paraId="26AD48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0CBCB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информации об объектах недвижимости и другой собственности с целью продажи или сдачи в аренду, требованиях владельцев и запросах потенциальных покупателей или арендаторов;</w:t>
      </w:r>
    </w:p>
    <w:p w14:paraId="053D91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поиск для собственности, которую собираются продать или сдать в аренду, потенциальных покупателей или арендаторов, объяснение им условий продажи и условий аренды или лизинга;</w:t>
      </w:r>
    </w:p>
    <w:p w14:paraId="25F933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облегчение переговоров с арендаторами и собственниками о размере арендной платы и вознаграждения;</w:t>
      </w:r>
    </w:p>
    <w:p w14:paraId="64449E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реализация лизинговых соглашений и оценка расходов;</w:t>
      </w:r>
    </w:p>
    <w:p w14:paraId="377EB7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подписания договоров аренды и передачи прав собственности;</w:t>
      </w:r>
    </w:p>
    <w:p w14:paraId="135F20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арендной платы и долговых платежей от имени владельца, проверка собственности до, во время и после аренды;</w:t>
      </w:r>
    </w:p>
    <w:p w14:paraId="435B6D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наличия рабочих для выполнения технического обслуживания объектов недвижимости.</w:t>
      </w:r>
    </w:p>
    <w:p w14:paraId="258973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52E85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недвижимости</w:t>
      </w:r>
    </w:p>
    <w:p w14:paraId="04C483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Риэлтор</w:t>
      </w:r>
    </w:p>
    <w:p w14:paraId="01FF27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недвижимости</w:t>
      </w:r>
    </w:p>
    <w:p w14:paraId="348B0B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53D45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Коммивояжер - 3322</w:t>
      </w:r>
    </w:p>
    <w:p w14:paraId="2A8F81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Ипотечный служащий - 4312</w:t>
      </w:r>
    </w:p>
    <w:p w14:paraId="5E6AF3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1B459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3339 Агенты по коммерческим услугам, не входящие в другие группы</w:t>
      </w:r>
    </w:p>
    <w:p w14:paraId="5949DB4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- 33392. В форме ЕФС-1 отражается через точку - 3339.2</w:t>
      </w:r>
    </w:p>
    <w:p w14:paraId="016DB3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агентов по коммерческим услугам, не входящих в другие начальные группы малой группы 333 Агенты по коммерческим услугам. Например, в данную группу входят те, кто устанавливает деловые контакты, продает различные бизнес-услуги, такие как рекламные площади в средствах массовой информации, организует заключение контрактов на выступления спортсменов, артистов и художников, издание книг, производство игр и дисков, заказывает и продает музыкальные произведения, а также те, кто продает имущество и товары на аукционах, разрабатывает и организует направления и групповые туры.</w:t>
      </w:r>
    </w:p>
    <w:p w14:paraId="689EE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40ABD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информации об услугах, которые выставляются на продажу, и потребностях потенциальных покупателей;</w:t>
      </w:r>
    </w:p>
    <w:p w14:paraId="1B1176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заключение договоров от имени продавца или покупателя и разъяснение условий продажи и оплаты для клиента;</w:t>
      </w:r>
    </w:p>
    <w:p w14:paraId="07F65B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подписание соглашений от имени продавца или покупателя и обеспечение того, чтобы договор имел законную силу;</w:t>
      </w:r>
    </w:p>
    <w:p w14:paraId="1126B9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подтверждение того, что купленные бизнес-услуги стали доступными для покупателя в согласованном формате и в согласованный срок;</w:t>
      </w:r>
    </w:p>
    <w:p w14:paraId="15B7DC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на аукционе различных видов имущества, автомобилей, товаров, скота, произведений искусства, ювелирных украшений и других предметов;</w:t>
      </w:r>
    </w:p>
    <w:p w14:paraId="498DD4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групповых туров для бизнеса или путешествий для отдыха, подготовка пакетов путешествий и согласование заказов.</w:t>
      </w:r>
    </w:p>
    <w:p w14:paraId="610F78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981A1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Аукционист</w:t>
      </w:r>
    </w:p>
    <w:p w14:paraId="6D0A4A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Литературный агент</w:t>
      </w:r>
    </w:p>
    <w:p w14:paraId="3ECF5D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Музыкальный агент</w:t>
      </w:r>
    </w:p>
    <w:p w14:paraId="3442F9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рекламных площадей</w:t>
      </w:r>
    </w:p>
    <w:p w14:paraId="085F03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Спортивный агент</w:t>
      </w:r>
    </w:p>
    <w:p w14:paraId="401533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Театральный агент</w:t>
      </w:r>
    </w:p>
    <w:p w14:paraId="0852F6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Туроператор</w:t>
      </w:r>
    </w:p>
    <w:p w14:paraId="71BAC8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98B0C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334</w:t>
      </w:r>
    </w:p>
    <w:p w14:paraId="6DC27C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1E4D6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персонал, занятый в административно-управленческой деятельности</w:t>
      </w:r>
    </w:p>
    <w:p w14:paraId="7A8B34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персонал, занятый в административно-управленческой деятельности, осуществляет организационную, коммуникационную и документационную поддержку, используя специальные знания в бизнес-деятельности организации, в которой они работают. Эти работники берут на себя ответственность и надзор за конторскими служащими в организации.</w:t>
      </w:r>
    </w:p>
    <w:p w14:paraId="496A81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координацию, определение и анализ работы канцелярских служащих; оформление документов; подготовку и обработку правовых документов и деловых бумаг, таких как завещания, письменные показания и краткие изложения юридических дел; внедрение и поддержку связи, документооборота и внутренней управленческой координации деятельности подразделений, в некоторых случаях использование специальных знаний по организации хозяйственной деятельности; планирование и подтверждение проведения собраний, встреч и общения через сообщения для клиентов; составление, регистрацию и рассмотрение правовых и медицинских документов, отчетов, документации и корреспонденции.</w:t>
      </w:r>
    </w:p>
    <w:p w14:paraId="15EC36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21F1FC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3341 Офис-менеджеры</w:t>
      </w:r>
    </w:p>
    <w:p w14:paraId="5B7727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3342 Средний юридический персонал</w:t>
      </w:r>
    </w:p>
    <w:p w14:paraId="054585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3343 Административный и иной исполнительный среднетехнический персонал</w:t>
      </w:r>
    </w:p>
    <w:p w14:paraId="5718A3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3344 Медицинские статистики</w:t>
      </w:r>
    </w:p>
    <w:p w14:paraId="6740C5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E4180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3341 Офис-менеджеры</w:t>
      </w:r>
    </w:p>
    <w:p w14:paraId="5B7BC94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- 33413. В форме ЕФС-1 отражается через точку - 3341.3</w:t>
      </w:r>
    </w:p>
    <w:p w14:paraId="36E5436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4573FA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документообороту</w:t>
      </w:r>
    </w:p>
    <w:p w14:paraId="72329C5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кадровому делопроизводству</w:t>
      </w:r>
    </w:p>
    <w:p w14:paraId="1AA4ED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Офис-менеджеры осуществляют контроль и координацию деятельности работников, включенных в основную группу 4 Служащие, занятые подготовкой и оформлением документации, учетом и обслуживанием.</w:t>
      </w:r>
    </w:p>
    <w:p w14:paraId="443D17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6BC47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координация, определение и анализ работы служащих, выполняющих следующие обязанности: обработка текстов, ведение учета и регистрации, обслуживание телефонов и коммутаторов; ввод данных, их распечатка и другие мероприятия, требующие общих навыков канцелярской и административной работы;</w:t>
      </w:r>
    </w:p>
    <w:p w14:paraId="3020E7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рабочих графиков и процедур и координация деятельности с другими рабочими подразделениями и департаментами;</w:t>
      </w:r>
    </w:p>
    <w:p w14:paraId="7965C7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решение проблем, связанных с работой, подготовкой и представлением материалов о достигнутых успехах и других отчетов;</w:t>
      </w:r>
    </w:p>
    <w:p w14:paraId="50A9DE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и инструктаж работников по поводу исполнения служебных обязанностей, обеспечения безопасности и реализации политики компании, или организация обучения по данным направлениям;</w:t>
      </w:r>
    </w:p>
    <w:p w14:paraId="1FD596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выполнения работниками работ и соблюдения правил и рекомендации по соответствующим действиям персонала;</w:t>
      </w:r>
    </w:p>
    <w:p w14:paraId="5FF884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при приеме сотрудников на работу, проведении собеседований и отбора персонала.</w:t>
      </w:r>
    </w:p>
    <w:p w14:paraId="5BF85A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1AF53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канцелярии</w:t>
      </w:r>
    </w:p>
    <w:p w14:paraId="1E301F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персонала, осуществляющего ввод информации</w:t>
      </w:r>
    </w:p>
    <w:p w14:paraId="373419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по регистрации документов</w:t>
      </w:r>
    </w:p>
    <w:p w14:paraId="64C54A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служащих по кадровому делопроизводству</w:t>
      </w:r>
    </w:p>
    <w:p w14:paraId="7FB6E3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63E20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копировально-множительного центра - 1219</w:t>
      </w:r>
    </w:p>
    <w:p w14:paraId="387D88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регистратор - 3252</w:t>
      </w:r>
    </w:p>
    <w:p w14:paraId="42FAE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Работники, осуществляющие контроль за деятельностью канцелярских служащих в адвокатских бюро и юридических отделах, учитываются в начальной группе 3342 Средний юридический персонал. Те, кто осуществляет контроль за деятельностью канцелярских служащих в медицинских учреждениях, где требуются специальные знания в области здравоохранения и медицины, применяемые для обработки медицинских записей и определения подробностей госпитализации, учитываются в начальной группе 3344 Медицинские статистики. Те, кто обеспечивает непосредственную секретарскую и административную поддержку руководителей или специалистов (за исключением юридических и медицинских работников), а также контроль за деятельностью канцелярских служащих, учитываются в начальной группе 3343 Административный и иной исполнительный среднетехнический персонал.</w:t>
      </w:r>
    </w:p>
    <w:p w14:paraId="2DEC47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77E1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3342 Средний юридический персонал</w:t>
      </w:r>
    </w:p>
    <w:p w14:paraId="7E15189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- 33427. В форме ЕФС-1 отражается через точку - 3342.7</w:t>
      </w:r>
    </w:p>
    <w:p w14:paraId="0A5C68E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631A4C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Начальник юридического отдела</w:t>
      </w:r>
    </w:p>
    <w:p w14:paraId="098A98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юридический персонал применяет специальные знания юридической терминологии и процедур по оказанию поддержки юристам при работе со средствами коммуникации, документацией и осуществлению внутренней координационно-управленческой деятельности в адвокатских конторах, юридических отделах крупных компаний и государственных структурах.</w:t>
      </w:r>
    </w:p>
    <w:p w14:paraId="25156A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1AF5B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обработка правовых документов и деловых бумаг, таких как завещания, письменные показания и краткие изложения юридических дел;</w:t>
      </w:r>
    </w:p>
    <w:p w14:paraId="7F5E77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исправление документов и переписка с целью обеспечения соблюдения правовых процедур;</w:t>
      </w:r>
    </w:p>
    <w:p w14:paraId="661AC1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рассылка документов, отправка факсов или организация доставки юридической переписки с клиентами, свидетелями и судебными органами;</w:t>
      </w:r>
    </w:p>
    <w:p w14:paraId="2B7DB2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ведение документов, дел и юридических библиотек;</w:t>
      </w:r>
    </w:p>
    <w:p w14:paraId="103792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просьб о встречах, планирование и организация встреч;</w:t>
      </w:r>
    </w:p>
    <w:p w14:paraId="3EF868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разработке бюджета, контроле за расходами, составлении контрактов и закупок или приобретении заказов;</w:t>
      </w:r>
    </w:p>
    <w:p w14:paraId="5AD4F7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работой конторских служащих.</w:t>
      </w:r>
    </w:p>
    <w:p w14:paraId="372DF2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8BA05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Секретарь адвокатской конторы</w:t>
      </w:r>
    </w:p>
    <w:p w14:paraId="138071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Юридический секретарь</w:t>
      </w:r>
    </w:p>
    <w:p w14:paraId="418040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03455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Юрисконсульт - 2611</w:t>
      </w:r>
    </w:p>
    <w:p w14:paraId="22C9F9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правовым вопросам - 3411</w:t>
      </w:r>
    </w:p>
    <w:p w14:paraId="397DDB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56531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3343 Административный и иной исполнительный среднетехнический персонал</w:t>
      </w:r>
    </w:p>
    <w:p w14:paraId="06BF337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- 33430. В форме ЕФС-1 отражается через точку - 3343.0</w:t>
      </w:r>
    </w:p>
    <w:p w14:paraId="70260AF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E804C92" w14:textId="0C82191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руководителя, также см. коды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1B0673F4" w14:textId="6E2BC16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Ассистент руководителя, также см. коды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619B154E" w14:textId="63DC071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Офис-менеджер, также см. коды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158D3DFC" w14:textId="599DA80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 xml:space="preserve">Документовед относится к кодам </w:t>
      </w:r>
      <w:r>
        <w:rPr>
          <w:rFonts w:ascii="Times New Roman" w:hAnsi="Times New Roman" w:cs="Times New Roman"/>
          <w:b/>
          <w:bCs/>
          <w:i/>
          <w:iCs/>
          <w:kern w:val="0"/>
          <w:u w:val="single"/>
        </w:rPr>
        <w:t>1213.9</w:t>
      </w:r>
      <w:r>
        <w:rPr>
          <w:rFonts w:ascii="Times New Roman" w:hAnsi="Times New Roman" w:cs="Times New Roman"/>
          <w:b/>
          <w:bCs/>
          <w:i/>
          <w:iCs/>
          <w:kern w:val="0"/>
        </w:rPr>
        <w:t xml:space="preserve">, </w:t>
      </w:r>
      <w:r>
        <w:rPr>
          <w:rFonts w:ascii="Times New Roman" w:hAnsi="Times New Roman" w:cs="Times New Roman"/>
          <w:b/>
          <w:bCs/>
          <w:i/>
          <w:iCs/>
          <w:kern w:val="0"/>
          <w:u w:val="single"/>
        </w:rPr>
        <w:t>1219.0</w:t>
      </w:r>
      <w:r>
        <w:rPr>
          <w:rFonts w:ascii="Times New Roman" w:hAnsi="Times New Roman" w:cs="Times New Roman"/>
          <w:b/>
          <w:bCs/>
          <w:i/>
          <w:iCs/>
          <w:kern w:val="0"/>
        </w:rPr>
        <w:t xml:space="preserve">, </w:t>
      </w:r>
      <w:r>
        <w:rPr>
          <w:rFonts w:ascii="Times New Roman" w:hAnsi="Times New Roman" w:cs="Times New Roman"/>
          <w:b/>
          <w:bCs/>
          <w:i/>
          <w:iCs/>
          <w:kern w:val="0"/>
          <w:u w:val="single"/>
        </w:rPr>
        <w:t>2422.2</w:t>
      </w:r>
      <w:r>
        <w:rPr>
          <w:rFonts w:ascii="Times New Roman" w:hAnsi="Times New Roman" w:cs="Times New Roman"/>
          <w:b/>
          <w:bCs/>
          <w:i/>
          <w:iCs/>
          <w:kern w:val="0"/>
        </w:rPr>
        <w:t xml:space="preserve">, </w:t>
      </w:r>
      <w:r>
        <w:rPr>
          <w:rFonts w:ascii="Times New Roman" w:hAnsi="Times New Roman" w:cs="Times New Roman"/>
          <w:b/>
          <w:bCs/>
          <w:i/>
          <w:iCs/>
          <w:kern w:val="0"/>
          <w:u w:val="single"/>
        </w:rPr>
        <w:t>2622.6</w:t>
      </w:r>
      <w:r>
        <w:rPr>
          <w:rFonts w:ascii="Times New Roman" w:hAnsi="Times New Roman" w:cs="Times New Roman"/>
          <w:b/>
          <w:bCs/>
          <w:i/>
          <w:iCs/>
          <w:kern w:val="0"/>
        </w:rPr>
        <w:t xml:space="preserve">, </w:t>
      </w:r>
      <w:r>
        <w:rPr>
          <w:rFonts w:ascii="Times New Roman" w:hAnsi="Times New Roman" w:cs="Times New Roman"/>
          <w:b/>
          <w:bCs/>
          <w:i/>
          <w:iCs/>
          <w:kern w:val="0"/>
          <w:u w:val="single"/>
        </w:rPr>
        <w:t>2621.2</w:t>
      </w:r>
      <w:r>
        <w:rPr>
          <w:rFonts w:ascii="Times New Roman" w:hAnsi="Times New Roman" w:cs="Times New Roman"/>
          <w:b/>
          <w:bCs/>
          <w:i/>
          <w:iCs/>
          <w:kern w:val="0"/>
        </w:rPr>
        <w:t xml:space="preserve"> в зависимости от характера деятельности</w:t>
      </w:r>
    </w:p>
    <w:p w14:paraId="668FAE8F" w14:textId="680EF90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Секретарь руководителя, также см. коды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31287EC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Секретарь-референт</w:t>
      </w:r>
    </w:p>
    <w:p w14:paraId="7993DE5F" w14:textId="52E3599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генерального директора, помощник гендира, также см. коды </w:t>
      </w:r>
      <w:r>
        <w:rPr>
          <w:rFonts w:ascii="Times New Roman" w:hAnsi="Times New Roman" w:cs="Times New Roman"/>
          <w:b/>
          <w:bCs/>
          <w:i/>
          <w:iCs/>
          <w:kern w:val="0"/>
          <w:u w:val="single"/>
        </w:rPr>
        <w:t>4110.9</w:t>
      </w:r>
      <w:r>
        <w:rPr>
          <w:rFonts w:ascii="Times New Roman" w:hAnsi="Times New Roman" w:cs="Times New Roman"/>
          <w:b/>
          <w:bCs/>
          <w:i/>
          <w:iCs/>
          <w:kern w:val="0"/>
        </w:rPr>
        <w:t xml:space="preserve">, </w:t>
      </w:r>
      <w:r>
        <w:rPr>
          <w:rFonts w:ascii="Times New Roman" w:hAnsi="Times New Roman" w:cs="Times New Roman"/>
          <w:b/>
          <w:bCs/>
          <w:i/>
          <w:iCs/>
          <w:kern w:val="0"/>
          <w:u w:val="single"/>
        </w:rPr>
        <w:t>4120.1</w:t>
      </w:r>
      <w:r>
        <w:rPr>
          <w:rFonts w:ascii="Times New Roman" w:hAnsi="Times New Roman" w:cs="Times New Roman"/>
          <w:b/>
          <w:bCs/>
          <w:i/>
          <w:iCs/>
          <w:kern w:val="0"/>
        </w:rPr>
        <w:t xml:space="preserve">, </w:t>
      </w:r>
      <w:r>
        <w:rPr>
          <w:rFonts w:ascii="Times New Roman" w:hAnsi="Times New Roman" w:cs="Times New Roman"/>
          <w:b/>
          <w:bCs/>
          <w:i/>
          <w:iCs/>
          <w:kern w:val="0"/>
          <w:u w:val="single"/>
        </w:rPr>
        <w:t>4419.7</w:t>
      </w:r>
      <w:r>
        <w:rPr>
          <w:rFonts w:ascii="Times New Roman" w:hAnsi="Times New Roman" w:cs="Times New Roman"/>
          <w:b/>
          <w:bCs/>
          <w:i/>
          <w:iCs/>
          <w:kern w:val="0"/>
        </w:rPr>
        <w:t xml:space="preserve"> в зависимости от характера деятельности</w:t>
      </w:r>
    </w:p>
    <w:p w14:paraId="38C6D30E" w14:textId="07B16F2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директора, также см. коды </w:t>
      </w:r>
      <w:r>
        <w:rPr>
          <w:rFonts w:ascii="Times New Roman" w:hAnsi="Times New Roman" w:cs="Times New Roman"/>
          <w:b/>
          <w:bCs/>
          <w:i/>
          <w:iCs/>
          <w:kern w:val="0"/>
          <w:u w:val="single"/>
        </w:rPr>
        <w:t>4110.9</w:t>
      </w:r>
      <w:r>
        <w:rPr>
          <w:rFonts w:ascii="Times New Roman" w:hAnsi="Times New Roman" w:cs="Times New Roman"/>
          <w:b/>
          <w:bCs/>
          <w:i/>
          <w:iCs/>
          <w:kern w:val="0"/>
        </w:rPr>
        <w:t xml:space="preserve">, </w:t>
      </w:r>
      <w:r>
        <w:rPr>
          <w:rFonts w:ascii="Times New Roman" w:hAnsi="Times New Roman" w:cs="Times New Roman"/>
          <w:b/>
          <w:bCs/>
          <w:i/>
          <w:iCs/>
          <w:kern w:val="0"/>
          <w:u w:val="single"/>
        </w:rPr>
        <w:t>4120.1</w:t>
      </w:r>
      <w:r>
        <w:rPr>
          <w:rFonts w:ascii="Times New Roman" w:hAnsi="Times New Roman" w:cs="Times New Roman"/>
          <w:b/>
          <w:bCs/>
          <w:i/>
          <w:iCs/>
          <w:kern w:val="0"/>
        </w:rPr>
        <w:t xml:space="preserve">, </w:t>
      </w:r>
      <w:r>
        <w:rPr>
          <w:rFonts w:ascii="Times New Roman" w:hAnsi="Times New Roman" w:cs="Times New Roman"/>
          <w:b/>
          <w:bCs/>
          <w:i/>
          <w:iCs/>
          <w:kern w:val="0"/>
          <w:u w:val="single"/>
        </w:rPr>
        <w:t>4419.7</w:t>
      </w:r>
      <w:r>
        <w:rPr>
          <w:rFonts w:ascii="Times New Roman" w:hAnsi="Times New Roman" w:cs="Times New Roman"/>
          <w:b/>
          <w:bCs/>
          <w:i/>
          <w:iCs/>
          <w:kern w:val="0"/>
        </w:rPr>
        <w:t xml:space="preserve"> в зависимости от характера деятельности</w:t>
      </w:r>
    </w:p>
    <w:p w14:paraId="3E9B93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Административный и иной исполнительный среднетехнический персонал выполняет задачи в области связи, координации и организации в помощь руководителям и специалистам и/или подготовку корреспонденции, отчетов и протоколов и других специализированных документов.</w:t>
      </w:r>
    </w:p>
    <w:p w14:paraId="716FF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F42F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административной переписки и протоколов;</w:t>
      </w:r>
    </w:p>
    <w:p w14:paraId="7793D3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и контроль за предлагаемыми сроками и заключительными датами;</w:t>
      </w:r>
    </w:p>
    <w:p w14:paraId="7D242B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просьб о встречах, планирование и организация встреч и поездок;</w:t>
      </w:r>
    </w:p>
    <w:p w14:paraId="6FABCB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разработке бюджета, контроле за расходами, составлении контрактов и закупок или приобретении заказов;</w:t>
      </w:r>
    </w:p>
    <w:p w14:paraId="2CAA2C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связи с другими сотрудниками относительно круга вопросов, относящихся к деятельности организации;</w:t>
      </w:r>
    </w:p>
    <w:p w14:paraId="1786F1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деловых или технических писем и ведение другой подобной переписки;</w:t>
      </w:r>
    </w:p>
    <w:p w14:paraId="2ED94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стенограмм судебных разбирательств в судебных органах, судах и других местах с использованием портативного или специализированного офисного оборудования;</w:t>
      </w:r>
    </w:p>
    <w:p w14:paraId="5F8C8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работой вспомогательных конторских служащих.</w:t>
      </w:r>
    </w:p>
    <w:p w14:paraId="2C1AA3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4EE52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Административный секретарь</w:t>
      </w:r>
    </w:p>
    <w:p w14:paraId="15ECB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Исполнительный помощник</w:t>
      </w:r>
    </w:p>
    <w:p w14:paraId="34C849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Личный помощник</w:t>
      </w:r>
    </w:p>
    <w:p w14:paraId="02AF43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ведению переписки</w:t>
      </w:r>
    </w:p>
    <w:p w14:paraId="18CE3B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Репортер из здания суда</w:t>
      </w:r>
    </w:p>
    <w:p w14:paraId="3AD384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F889B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статистик - 3344</w:t>
      </w:r>
    </w:p>
    <w:p w14:paraId="16CB09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Секретарь общего профиля - 4120</w:t>
      </w:r>
    </w:p>
    <w:p w14:paraId="062B34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8ACF3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3344 Медицинские статистики</w:t>
      </w:r>
    </w:p>
    <w:p w14:paraId="623C8FA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- 33444. В форме ЕФС-1 отражается через точку - 3344.4</w:t>
      </w:r>
    </w:p>
    <w:p w14:paraId="4860D5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Медицинские статистики ведут статистический учет и документооборот медицинской организации, заполняя установленные формы статистического учета и применяя принятую систему кодирования и классификацию заболеваний, контролируют правильность заполнения форм статистического учета и достоверность данных годового статистического отчета, проводят расчет показателей, характеризующих работу организации.</w:t>
      </w:r>
    </w:p>
    <w:p w14:paraId="45DC77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5D8AC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статистического учета и статистического документооборота медицинской организации;</w:t>
      </w:r>
    </w:p>
    <w:p w14:paraId="544D06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кодирование статистических данных на основе первичного учета (талонов, карт и др.) в соответствии с принятой национальной и международной классификацией заболеваний;</w:t>
      </w:r>
    </w:p>
    <w:p w14:paraId="29F5A0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и систематизация учетно-отчетных данных, определение статистических показателей, характеризующих работу организации;</w:t>
      </w:r>
    </w:p>
    <w:p w14:paraId="4F18C4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инструктажа работников структурных подразделений организации о правилах ведения учетных форм и составления статистических отчетов;</w:t>
      </w:r>
    </w:p>
    <w:p w14:paraId="043EE2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правильностью ведения и заполнения статистической документации, достоверностью данных годового статистического отчета;</w:t>
      </w:r>
    </w:p>
    <w:p w14:paraId="7B95F2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хранения, поиска и использования информации с использованием информационных технологий для составления отчетной документации;</w:t>
      </w:r>
    </w:p>
    <w:p w14:paraId="428C96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оформление и подача заявки на приобретение бланков учетно-отчетных статистических форм медицинской документации, обеспечение ими структурных подразделений организации;</w:t>
      </w:r>
    </w:p>
    <w:p w14:paraId="2667D5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различных справок на основе данных статистического учета.</w:t>
      </w:r>
    </w:p>
    <w:p w14:paraId="787DA4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70EE5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Кодировщик данных первичного учета</w:t>
      </w:r>
    </w:p>
    <w:p w14:paraId="6192B2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статистик</w:t>
      </w:r>
    </w:p>
    <w:p w14:paraId="53D7C2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кодированию данных медицинской статистики</w:t>
      </w:r>
    </w:p>
    <w:p w14:paraId="17554F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ECB5E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Статистик, производственный учет - 2122</w:t>
      </w:r>
    </w:p>
    <w:p w14:paraId="1AFE80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Конторский служащий, статистик - 4312</w:t>
      </w:r>
    </w:p>
    <w:p w14:paraId="308EFB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40F8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335</w:t>
      </w:r>
    </w:p>
    <w:p w14:paraId="6F8894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AA07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Среднетехнический персонал на государственной службе</w:t>
      </w:r>
    </w:p>
    <w:p w14:paraId="46DC48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Среднетехнический персонал на государственной службе управляет, применяет или использует соответствующие государственные нормы и нормативные акты, касающиеся национальных границ, налогов, социальных льгот; расследует факты и обстоятельства, связанные с преступлениями; возбуждает вопрос или рассмотрение заявок на получение лицензий или разрешений в связи с путешествиями, экспортом и импортом товаров, созданием предприятий, возведением зданий и иной деятельностью, находящейся в зоне государственного регулирования.</w:t>
      </w:r>
    </w:p>
    <w:p w14:paraId="0BCF55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патрулирование национальных границ и проверку лиц и транспортных средств, проездных и транспортных документов и товаров, перемещаемых через границу, с целью обеспечения исполнения государственных норм и правил; рассмотрение налоговых деклараций для определения налогов, подлежащих уплате лицами и предприятиями; рассмотрение и принятие решений по заявкам на социальные пособия, рассмотрение и принятие решений по ходатайствам о предоставлении правительством разрешений и лицензий, необходимых для путешествий, экспорта или импорта товаров, возведения зданий, создания бизнеса или осуществления других видов деятельности, находящихся в зоне государственного регулирования; мониторинг заявлений о ценах, заработной плате, весах или иных мерах регулирования; получение и проверку доказательств, допрос свидетелей и подозреваемых, а также анализ документов и компьютерных файлов. Они могут получать руководящие указания от высших должностных лиц правительства или иных руководителей. В их обязанности может быть включен контроль за другими работниками.</w:t>
      </w:r>
    </w:p>
    <w:p w14:paraId="2C0240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6D7A53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3351 Таможенные и пограничные инспекторы</w:t>
      </w:r>
    </w:p>
    <w:p w14:paraId="08DE47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3352 Государственные служащие по налогам и акцизным сборам</w:t>
      </w:r>
    </w:p>
    <w:p w14:paraId="5269AC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3353 Государственные служащие по социальному и пенсионному обеспечению</w:t>
      </w:r>
    </w:p>
    <w:p w14:paraId="3AFB46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3354 Государственные служащие по лицензиям</w:t>
      </w:r>
    </w:p>
    <w:p w14:paraId="54BAF8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3355 Инспекторы полиции и детективы</w:t>
      </w:r>
    </w:p>
    <w:p w14:paraId="23DB2A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3359 Среднетехнический персонал на государственной службе, не входящий в другие группы</w:t>
      </w:r>
    </w:p>
    <w:p w14:paraId="29E904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598D9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3351 Таможенные и пограничные инспекторы</w:t>
      </w:r>
    </w:p>
    <w:p w14:paraId="65990AC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- 33516. В форме ЕФС-1 отражается через точку - 3351.6</w:t>
      </w:r>
    </w:p>
    <w:p w14:paraId="3B4068E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10597F3" w14:textId="1473457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Ревизор (на таможне, границе), также см. код </w:t>
      </w:r>
      <w:r>
        <w:rPr>
          <w:rFonts w:ascii="Times New Roman" w:hAnsi="Times New Roman" w:cs="Times New Roman"/>
          <w:b/>
          <w:bCs/>
          <w:i/>
          <w:iCs/>
          <w:kern w:val="0"/>
          <w:u w:val="single"/>
        </w:rPr>
        <w:t>2411.6</w:t>
      </w:r>
      <w:r>
        <w:rPr>
          <w:rFonts w:ascii="Times New Roman" w:hAnsi="Times New Roman" w:cs="Times New Roman"/>
          <w:b/>
          <w:bCs/>
          <w:i/>
          <w:iCs/>
          <w:kern w:val="0"/>
        </w:rPr>
        <w:t xml:space="preserve"> в зависимости от проверяемой сферы</w:t>
      </w:r>
    </w:p>
    <w:p w14:paraId="3EA30E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Таможенные и пограничные инспекторы проверяют лиц и транспортные средства, пересекающие национальные границы, для оказания помощи и соблюдения соответствующих государственных норм и правил.</w:t>
      </w:r>
    </w:p>
    <w:p w14:paraId="1080AF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3D9C9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патрулирование государственных границ и прибрежных вод с целью остановки лиц, </w:t>
      </w:r>
      <w:r>
        <w:rPr>
          <w:rFonts w:ascii="Times New Roman" w:hAnsi="Times New Roman" w:cs="Times New Roman"/>
          <w:kern w:val="0"/>
        </w:rPr>
        <w:lastRenderedPageBreak/>
        <w:t>пытающихся незаконно выехать из страны или въехать в страну, предотвращения незаконного ввоза или вывоза валюты или товаров;</w:t>
      </w:r>
    </w:p>
    <w:p w14:paraId="45029B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проездных документов лиц, пересекающих государственные границы, для обеспечения гарантированности наличия у них необходимых разрешений и сертификатов;</w:t>
      </w:r>
    </w:p>
    <w:p w14:paraId="101010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багажа лиц, пересекающих государственные границы, для обеспечения его соответствия государственным правилам и положениям в отношении импорта или экспорта товаров и валют;</w:t>
      </w:r>
    </w:p>
    <w:p w14:paraId="535557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транспортных документов и грузов, находящихся в транспортных средствах, пересекающих государственные границы, для обеспечения их соответствия государственным нормам и правилам, касающимся транзита товаров, импорта и экспорта товаров, а также для проверки осуществления необходимых платежей;</w:t>
      </w:r>
    </w:p>
    <w:p w14:paraId="0C1D50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содержание под стражей лиц, задержанных за наличие у них запрещенных и незадекларированных товаров и установленных нарушений иммиграционного и таможенного законодательства;</w:t>
      </w:r>
    </w:p>
    <w:p w14:paraId="5BB215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деятельности и сотрудничество с другими учреждениями, участвующими в ведении правоохранительной деятельности, осуществлении депортации и преследования;</w:t>
      </w:r>
    </w:p>
    <w:p w14:paraId="59EEC1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соответствующих административных задач для фиксации результатов, транзакций, нарушений и определений;</w:t>
      </w:r>
    </w:p>
    <w:p w14:paraId="3793CF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случае необходимости свидетельство в суде об обстоятельствах и результатах проведенных исследований.</w:t>
      </w:r>
    </w:p>
    <w:p w14:paraId="3C916E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25510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Иммиграционный представитель</w:t>
      </w:r>
    </w:p>
    <w:p w14:paraId="0459AC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паспортного контроля</w:t>
      </w:r>
    </w:p>
    <w:p w14:paraId="7F328F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Пограничный инспектор</w:t>
      </w:r>
    </w:p>
    <w:p w14:paraId="51B66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Таможенный инспектор</w:t>
      </w:r>
    </w:p>
    <w:p w14:paraId="5D4508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Таможенный представитель</w:t>
      </w:r>
    </w:p>
    <w:p w14:paraId="3C539C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A099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3352 Государственные служащие по налогам и акцизным сборам</w:t>
      </w:r>
    </w:p>
    <w:p w14:paraId="224001C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- 33523. В форме ЕФС-1 отражается через точку - 3352.3</w:t>
      </w:r>
    </w:p>
    <w:p w14:paraId="0C9045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Государственные служащие по налогам и акцизным сборам изучают налоговые декларации, счета продажи и другие документы для определения типа и размера взимаемых налогов, платежей и других видов сборов, подлежащих уплате частными лицами или предприятиями, прибегая в исключительных или особо важных случаях к помощи бухгалтеров, высших правительственных должностных лиц или иных руководителей.</w:t>
      </w:r>
    </w:p>
    <w:p w14:paraId="15CF80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47A0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консультирование организаций, предприятий и общественности по поводу государственных законов, правил и норм, касающихся определения размеров и уплаты налогов, пошлин и других сборов и государственных платежей, в соответствии с правами и обязанностями </w:t>
      </w:r>
      <w:r>
        <w:rPr>
          <w:rFonts w:ascii="Times New Roman" w:hAnsi="Times New Roman" w:cs="Times New Roman"/>
          <w:kern w:val="0"/>
        </w:rPr>
        <w:lastRenderedPageBreak/>
        <w:t>личности;</w:t>
      </w:r>
    </w:p>
    <w:p w14:paraId="69B9E8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налоговых деклараций, купчих и других соответствующих документов для определения типа и размера налогов, сборов и других видов пошлин, подлежащих уплате;</w:t>
      </w:r>
    </w:p>
    <w:p w14:paraId="1C175F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расследование подачи налоговых деклараций и бухгалтерской отчетности, систем и механизмов внутреннего контроля организаций по обеспечению соблюдения налогового законодательства и действующих правил;</w:t>
      </w:r>
    </w:p>
    <w:p w14:paraId="47A8C5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соответствующих административных задач по обнаружению документов, ведению учета и подготовке сообщений о принятых по делам мерах.</w:t>
      </w:r>
    </w:p>
    <w:p w14:paraId="30ACF9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6F5C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Акцизный инспектор</w:t>
      </w:r>
    </w:p>
    <w:p w14:paraId="4D632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налогообложению</w:t>
      </w:r>
    </w:p>
    <w:p w14:paraId="6F1EE2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Налоговый инспектор</w:t>
      </w:r>
    </w:p>
    <w:p w14:paraId="0EE36F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63E89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Аудитор - 2411</w:t>
      </w:r>
    </w:p>
    <w:p w14:paraId="683BF8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 - 2411</w:t>
      </w:r>
    </w:p>
    <w:p w14:paraId="5FC07F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E782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3353 Государственные служащие по социальному и пенсионному обеспечению</w:t>
      </w:r>
    </w:p>
    <w:p w14:paraId="2A75FE6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- 33533. В форме ЕФС-1 отражается через точку - 3353.3</w:t>
      </w:r>
    </w:p>
    <w:p w14:paraId="0BAE68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Государственные служащие по социальному и пенсионному обеспечению рассматривают заявления и принимают в соответствии с действующим законодательством решения, касающиеся выплат и услуг по социальному и пенсионному обеспечению.</w:t>
      </w:r>
    </w:p>
    <w:p w14:paraId="3CE232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CA9A5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частных лиц и организаций о государственных законах, правилах и положениях, регламентирующих государственные программы социальной помощи, определении и выплате пособий или предоставлении услуг, а также правах и обязанностях личности;</w:t>
      </w:r>
    </w:p>
    <w:p w14:paraId="232DE3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заявок и других соответствующих документов для определения типа и размера пособия, на получение которого лицо имеет право;</w:t>
      </w:r>
    </w:p>
    <w:p w14:paraId="326E2E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документации и собеседование с получателем пособия в целях обеспечения законности продолжения получения льгот и услуг;</w:t>
      </w:r>
    </w:p>
    <w:p w14:paraId="47EEEE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соответствующих административных задач по обеспечению учета клиентов и составление отчетов с обоснованиями, касающимися отбора, принятия решений, прекращения предоставления льгот, а также случаев злоупотребления или мошенничества.</w:t>
      </w:r>
    </w:p>
    <w:p w14:paraId="343365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2B67D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пенсионного фонда</w:t>
      </w:r>
    </w:p>
    <w:p w14:paraId="1DEB23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Инспектор по претензиям к социальному обеспечению</w:t>
      </w:r>
    </w:p>
    <w:p w14:paraId="60BB98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социальному обеспечению</w:t>
      </w:r>
    </w:p>
    <w:p w14:paraId="17DD94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A9E34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центра социального обслуживания - 1344</w:t>
      </w:r>
    </w:p>
    <w:p w14:paraId="12588E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социальной работе - 2635</w:t>
      </w:r>
    </w:p>
    <w:p w14:paraId="6A52EA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0D4D1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3354 Государственные служащие по лицензиям</w:t>
      </w:r>
    </w:p>
    <w:p w14:paraId="3B5438A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- 33547. В форме ЕФС-1 отражается через точку - 3354.7</w:t>
      </w:r>
    </w:p>
    <w:p w14:paraId="290D9C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Государственные служащие по лицензиям рассматривают заявления на получение лицензий на экспорт или импорт товаров, создание бизнеса, строительство дома и других сооружений, получение технического паспорта и определяют обоснованность заявок на выдачу лицензий или технического паспорта, а также определяют конкретные условия или ограничения, прилагаемые к выдаваемым лицензиям, обращаясь в исключительных или важных случаях за помощью к высшим должностным лицам государства или другим руководителям.</w:t>
      </w:r>
    </w:p>
    <w:p w14:paraId="0A3FB1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89888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лиц относительно государственных законов и постановлений, касающихся вида требуемой лицензии, и условий, при которых такие лицензии выдаются, а также прав и обязанностей личности;</w:t>
      </w:r>
    </w:p>
    <w:p w14:paraId="1EB440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заявок и соответствующих документов для определения возможности выдачи лицензии и условий, при соблюдении которых она может быть выдана;</w:t>
      </w:r>
    </w:p>
    <w:p w14:paraId="0416DF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заявок и утверждение выдачи паспортов;</w:t>
      </w:r>
    </w:p>
    <w:p w14:paraId="7C821F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соответствующих административных задач для обработки заявок, документов о деятельности, оценок и определений, а также подготовка соответствующей информации для заявителей о принятом решении на получение лицензии;</w:t>
      </w:r>
    </w:p>
    <w:p w14:paraId="2710EB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требуемых проверок, необходимых для соискателей лицензии.</w:t>
      </w:r>
    </w:p>
    <w:p w14:paraId="4F2DEE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013C2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выдаче лицензий</w:t>
      </w:r>
    </w:p>
    <w:p w14:paraId="011C29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выдаче лицензий на открытие бизнеса</w:t>
      </w:r>
    </w:p>
    <w:p w14:paraId="306501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выдаче лицензий на строительство</w:t>
      </w:r>
    </w:p>
    <w:p w14:paraId="2DFAA7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3FC37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пожарной безопасности - 3112</w:t>
      </w:r>
    </w:p>
    <w:p w14:paraId="7DF7FF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за соблюдением строительных норм и правил - 3112</w:t>
      </w:r>
    </w:p>
    <w:p w14:paraId="2E23DE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0D014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3355 Инспекторы полиции и детективы</w:t>
      </w:r>
    </w:p>
    <w:p w14:paraId="5AF725E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Контрольное число - 0, полный код - 33550. В форме ЕФС-1 отражается через точку - </w:t>
      </w:r>
      <w:r>
        <w:rPr>
          <w:rFonts w:ascii="Times New Roman" w:hAnsi="Times New Roman" w:cs="Times New Roman"/>
          <w:b/>
          <w:bCs/>
          <w:i/>
          <w:iCs/>
          <w:kern w:val="0"/>
        </w:rPr>
        <w:lastRenderedPageBreak/>
        <w:t>3355.0</w:t>
      </w:r>
    </w:p>
    <w:p w14:paraId="567728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Инспекторы полиции и детективы расследуют факты и обстоятельства, связанные с преступлениями, с целью выявления подозреваемых преступников и получения информации, не всегда доступной или явной, касающейся оснований или обстоятельств и поведения людей, в основном с целью предотвращения преступлений.</w:t>
      </w:r>
    </w:p>
    <w:p w14:paraId="345B84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5EAEC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контактов и источников информации о планируемых или осуществленных преступлениях с целью предотвращения преступлений или выявления подозреваемых лиц и правонарушителей;</w:t>
      </w:r>
    </w:p>
    <w:p w14:paraId="108178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 проверка доказательств, исследуя улики и вещественные доказательства на месте преступления или аварии, опрос свидетелей и подозреваемых, анализ документов и файлов на компьютере;</w:t>
      </w:r>
    </w:p>
    <w:p w14:paraId="5203FD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фактических данных для раскрытия преступления, выявление преступной деятельности и сбор информации для судебных дел;</w:t>
      </w:r>
    </w:p>
    <w:p w14:paraId="7E325D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контактов и источников информации, не всегда доступных или явных, касающиеся оснований или обстоятельств и поведения людей, и, как правило, с целью предупреждения преступлений;</w:t>
      </w:r>
    </w:p>
    <w:p w14:paraId="6D31F6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арестов;</w:t>
      </w:r>
    </w:p>
    <w:p w14:paraId="30C717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дача показаний в судах и при докладе начальству об обстоятельствах и результатах расследования.</w:t>
      </w:r>
    </w:p>
    <w:p w14:paraId="60D1DF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E7872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Детектив</w:t>
      </w:r>
    </w:p>
    <w:p w14:paraId="1DC288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полиции</w:t>
      </w:r>
    </w:p>
    <w:p w14:paraId="4B039B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Полицейский</w:t>
      </w:r>
    </w:p>
    <w:p w14:paraId="646372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62F11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Судебный пристав - 3411</w:t>
      </w:r>
    </w:p>
    <w:p w14:paraId="66B57F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Сотрудник полиции - 5412</w:t>
      </w:r>
    </w:p>
    <w:p w14:paraId="5BE13F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41A6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3359 Среднетехнический персонал на государственной службе, не входящий в другие группы</w:t>
      </w:r>
    </w:p>
    <w:p w14:paraId="50AB86B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- 33595. В форме ЕФС-1 отражается через точку - 3359.5</w:t>
      </w:r>
    </w:p>
    <w:p w14:paraId="5F5BDBE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20FA99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Паспортист</w:t>
      </w:r>
    </w:p>
    <w:p w14:paraId="0DEB12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Эта начальная группа включает среднетехнический персонал на государственной службе, не входящий в другие группы. Например, в данную группу входят государственные инспекторы по сельскому хозяйству, рыболовству, лесному хозяйству, ценам, заработной плате и мер и </w:t>
      </w:r>
      <w:r>
        <w:rPr>
          <w:rFonts w:ascii="Times New Roman" w:hAnsi="Times New Roman" w:cs="Times New Roman"/>
          <w:kern w:val="0"/>
        </w:rPr>
        <w:lastRenderedPageBreak/>
        <w:t>весов, осуществляющие контроль за соблюдением действующего законодательства.</w:t>
      </w:r>
    </w:p>
    <w:p w14:paraId="0E40EF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C2181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коммерческих предприятий в целях обеспечения использования правильных мер и весов в торговле;</w:t>
      </w:r>
    </w:p>
    <w:p w14:paraId="5C6C29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соблюдения правил при установлении цен на товары и услуги для оценки их соразмерности с затратами и защиты интересов потребителей;</w:t>
      </w:r>
    </w:p>
    <w:p w14:paraId="3C7DD1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заявлений и проведение мониторинга соблюдения трудового законодательства для обеспечения надлежащего уровня оплаты за выполненные работы и обеспечения требований охраны труда;</w:t>
      </w:r>
    </w:p>
    <w:p w14:paraId="41EA51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соблюдением законодательства в сфере рыболовства и лесопользования, выявление фактов браконьерства и незаконной порубки, создания угрозы лесного пожара и пресечение установленных нарушений;</w:t>
      </w:r>
    </w:p>
    <w:p w14:paraId="5539F9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следственных и административных действий по документальному подтверждению соблюдения законности или выявленных нарушений и привлечения к ответственности, подготовка актов, протоколов, отчетов и корреспонденции.</w:t>
      </w:r>
    </w:p>
    <w:p w14:paraId="2C34ED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590FE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(государственная служба)</w:t>
      </w:r>
    </w:p>
    <w:p w14:paraId="267F0B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труду</w:t>
      </w:r>
    </w:p>
    <w:p w14:paraId="72F37E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ценам</w:t>
      </w:r>
    </w:p>
    <w:p w14:paraId="023696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системы мер и весов</w:t>
      </w:r>
    </w:p>
    <w:p w14:paraId="034702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Лесной инспектор</w:t>
      </w:r>
    </w:p>
    <w:p w14:paraId="563389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Сельскохозяйственный инспектор</w:t>
      </w:r>
    </w:p>
    <w:p w14:paraId="122356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(государственная служба)</w:t>
      </w:r>
    </w:p>
    <w:p w14:paraId="70B350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A148D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охране здоровья - 3257</w:t>
      </w:r>
    </w:p>
    <w:p w14:paraId="718246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охране окружающей среды - 3257</w:t>
      </w:r>
    </w:p>
    <w:p w14:paraId="2DE59C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промышленной безопасности - 3257</w:t>
      </w:r>
    </w:p>
    <w:p w14:paraId="5CA9ED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Санитарный инспектор - 3257</w:t>
      </w:r>
    </w:p>
    <w:p w14:paraId="7E1A2A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E490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34</w:t>
      </w:r>
    </w:p>
    <w:p w14:paraId="778C6F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8E84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специальный персонал в области правовой, социальной работы, культуры, спорта и родственных занятий</w:t>
      </w:r>
    </w:p>
    <w:p w14:paraId="3381A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Средний специальный персонал в области правовой, социальной работы, культуры, спорта и родственных занятий выполняет технические задачи, связанные с практическим применением знаний, относящихся к юридическим услугам, социальной работе, культуре, </w:t>
      </w:r>
      <w:r>
        <w:rPr>
          <w:rFonts w:ascii="Times New Roman" w:hAnsi="Times New Roman" w:cs="Times New Roman"/>
          <w:kern w:val="0"/>
        </w:rPr>
        <w:lastRenderedPageBreak/>
        <w:t>приготовлению пищи, спорту и религии. Уровень компетенций большинства занятий, включенных в данную подгруппу, требует квалификации, соответствующей третьему квалификационному уровню.</w:t>
      </w:r>
    </w:p>
    <w:p w14:paraId="0F009D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предоставление технических и практических услуг и исполнение вспомогательных функций в судебных процессах и расследованиях при реализации программ социальной и общественной помощи, а также при проведении религиозных и культурных мероприятий; участие и судейство спортивных мероприятий; разработку и осуществление спортивных тренировок, фитнеса и рекреационных программ; объединение творческих и технических навыков в различных художественных, культурных и иных мероприятиях; создание блюд, разработку меню и контроль за приготовлением пищи.</w:t>
      </w:r>
    </w:p>
    <w:p w14:paraId="25B82F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2606BC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341 Средний специальный персонал по юридическим, социальным услугам и религии</w:t>
      </w:r>
    </w:p>
    <w:p w14:paraId="6B7B46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342 Работники спорта и фитнес-клубов</w:t>
      </w:r>
    </w:p>
    <w:p w14:paraId="734CBD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343 Средний персонал культуры и кулинарного искусства</w:t>
      </w:r>
    </w:p>
    <w:p w14:paraId="6206DE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A428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341</w:t>
      </w:r>
    </w:p>
    <w:p w14:paraId="00B0E6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99A97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специальный персонал по юридическим, социальным услугам и религии</w:t>
      </w:r>
    </w:p>
    <w:p w14:paraId="2B06E6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специальный персонал по юридическим, социальным услугам и религии оказывает техническую и практическую помощь и функциональную поддержку в ведении правовых процессов и расследований, реализации программ социальной и общественной помощи и религиозной деятельности. Уровень компетенций большинства занятий, включенных в данную подгруппу, требует квалификации, соответствующей третьему квалификационному уровню.</w:t>
      </w:r>
    </w:p>
    <w:p w14:paraId="42D481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оказание содействия и поддержки специалистам-профессионалам в области правовой, социальной и религиозной деятельности; получение и анализ фактических данных, подготовку юридических документов и вручение судебных решений; управление и реализацию программ социальной помощи и коммунальных услуг, содействие клиентам при решении личных и социальных проблем; оказание практической помощи и моральную поддержку отдельных лиц и общин.</w:t>
      </w:r>
    </w:p>
    <w:p w14:paraId="6D8069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24C43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3411 Средний юридический персонал в судебной, адвокатской и нотариальной деятельности</w:t>
      </w:r>
    </w:p>
    <w:p w14:paraId="72D44B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3412 Социальные работники</w:t>
      </w:r>
    </w:p>
    <w:p w14:paraId="5556D7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3413 Служители церкви, не имеющие духовного сана</w:t>
      </w:r>
    </w:p>
    <w:p w14:paraId="7F86AA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4CC67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3411 Средний юридический персонал в судебной, адвокатской и </w:t>
      </w:r>
      <w:r>
        <w:rPr>
          <w:rFonts w:ascii="Times New Roman" w:hAnsi="Times New Roman" w:cs="Times New Roman"/>
          <w:b/>
          <w:bCs/>
          <w:kern w:val="0"/>
          <w:sz w:val="32"/>
          <w:szCs w:val="32"/>
        </w:rPr>
        <w:lastRenderedPageBreak/>
        <w:t>нотариальной деятельности</w:t>
      </w:r>
    </w:p>
    <w:p w14:paraId="5865C2E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- 34117. В форме ЕФС-1 отражается через точку - 3411.7</w:t>
      </w:r>
    </w:p>
    <w:p w14:paraId="52F205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юридический персонал в судебной, адвокатской и нотариальной деятельности выполняет вспомогательные функции в судах общей юрисдикции или в адвокатских конторах, оказывает услуги, связанные с такими правовыми вопросами, как оформление договоров страхования, передачи имущества и выдачи кредитов, а также другими финансовыми операциями, или проводит расследования для клиентов.</w:t>
      </w:r>
    </w:p>
    <w:p w14:paraId="29D888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2F078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документационное оформление судебных процедур и судебных решений;</w:t>
      </w:r>
    </w:p>
    <w:p w14:paraId="0E4746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вручение исковых заявлений, уведомлений, ордеров, повесток с вызовом в суд и иных судебных решений;</w:t>
      </w:r>
    </w:p>
    <w:p w14:paraId="5F585E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порядка в суде и совещательных комнатах;</w:t>
      </w:r>
    </w:p>
    <w:p w14:paraId="5C2D80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юридических документов, включая краткие изложения судебных дел для защитников, заявления, обращения, завещания и договора, а также подготовка бумаг по обобщению правовых позиций или с изложением условий предоставления кредитов или страхования;</w:t>
      </w:r>
    </w:p>
    <w:p w14:paraId="58995D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расследование фактов, сбор данных и изучение соответствующих кодексов, решений и других правовых документов для подготовки дел;</w:t>
      </w:r>
    </w:p>
    <w:p w14:paraId="0EB676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клиентам консультационных услуг по юридическим вопросам;</w:t>
      </w:r>
    </w:p>
    <w:p w14:paraId="08E8B3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документации по таким юридическим вопросам, как оформление ипотечных кредитов, залогов, судебных решений, сервитутов, контрактов и документов для проверки подлинности правовых гарантий и прав собственности;</w:t>
      </w:r>
    </w:p>
    <w:p w14:paraId="624927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документов, связанных с передачей недвижимого имущества, акций или другими вопросами, требующими официальной регистрации;</w:t>
      </w:r>
    </w:p>
    <w:p w14:paraId="2B891A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расследование возможных случаев краж товаров, денег, информации из деловых учреждений и других возможных случаев незаконного поведения заказчиков и сотрудников;</w:t>
      </w:r>
    </w:p>
    <w:p w14:paraId="45BA17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расследование деятельности учреждений, обстоятельств или поведения частных лиц от имени клиентов.</w:t>
      </w:r>
    </w:p>
    <w:p w14:paraId="0F2955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FBB49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Мировой судья</w:t>
      </w:r>
    </w:p>
    <w:p w14:paraId="0EF38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правовым вопросам</w:t>
      </w:r>
    </w:p>
    <w:p w14:paraId="30E186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следователя</w:t>
      </w:r>
    </w:p>
    <w:p w14:paraId="56E7C4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юриста</w:t>
      </w:r>
    </w:p>
    <w:p w14:paraId="1461A3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Секретарь суда</w:t>
      </w:r>
    </w:p>
    <w:p w14:paraId="00D49D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Судебный пристав</w:t>
      </w:r>
    </w:p>
    <w:p w14:paraId="77A919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Судебный служащий</w:t>
      </w:r>
    </w:p>
    <w:p w14:paraId="2D3C4E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7D92EA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Юрист - 2611</w:t>
      </w:r>
    </w:p>
    <w:p w14:paraId="083392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Судья - 2612</w:t>
      </w:r>
    </w:p>
    <w:p w14:paraId="3D7E41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Нотариус - 2619</w:t>
      </w:r>
    </w:p>
    <w:p w14:paraId="2FA556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Юридический секретарь - 3342</w:t>
      </w:r>
    </w:p>
    <w:p w14:paraId="74EE80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D3FF5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3412 Социальные работники</w:t>
      </w:r>
    </w:p>
    <w:p w14:paraId="6BF6F21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- 34120. В форме ЕФС-1 отражается через точку - 3412.0</w:t>
      </w:r>
    </w:p>
    <w:p w14:paraId="7BB215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Социальные работники осуществляют администрирование и реализацию программ социальной помощи, предоставление общественных услуг и оказывают помощь клиентам для решения их личных и социальных проблем.</w:t>
      </w:r>
    </w:p>
    <w:p w14:paraId="79E526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70EE4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информации, имеющей отношение к потребностям клиентов и оценка их соответствующих навыков, сильных сторон и недостатков;</w:t>
      </w:r>
    </w:p>
    <w:p w14:paraId="4154CB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лицам с ограниченными возможностями и пожилым людям с целью получения ими необходимых услуг и улучшения их способности адаптироваться в обществе;</w:t>
      </w:r>
    </w:p>
    <w:p w14:paraId="6D041B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клиентам для определения возможных вариантов и разработки планов действий, обеспечивая им при этом необходимую поддержку;</w:t>
      </w:r>
    </w:p>
    <w:p w14:paraId="51916B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клиентам с определением и обеспечением доступа к общественным ресурсам, включая юридическую, медицинскую и финансовую помощь, жилье, занятость, транспорт, помощь в передвижении, детский сад и другие услуги;</w:t>
      </w:r>
    </w:p>
    <w:p w14:paraId="52E619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лиц, проживающих в детских домах и интернатах, контроль за их деятельностью и оказание помощи в довыпускном и выпускном планировании их дальнейшей жизни;</w:t>
      </w:r>
    </w:p>
    <w:p w14:paraId="607591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отборе и приеме клиентов к участию в соответствующих программах;</w:t>
      </w:r>
    </w:p>
    <w:p w14:paraId="19612C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помощи при критических ситуациях и услуг по предоставлению временного жилья;</w:t>
      </w:r>
    </w:p>
    <w:p w14:paraId="3FFCAC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в приобретении профессии и трудоустройстве, привлечение к программам по профилактике и лечению наркомании, программам управления поведением, молодежным и другим общественным и социальным программам под руководством специалистов-профессионалов в области социальной работы или здравоохранения;</w:t>
      </w:r>
    </w:p>
    <w:p w14:paraId="5B8537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оценке эффективности принимаемых мер и программ, мониторинг и ведение отчетности о работе с клиентами;</w:t>
      </w:r>
    </w:p>
    <w:p w14:paraId="20A3C9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контактов с другими социальными службами, школами и учреждениями здравоохранения, связанных с предоставлением информации о клиентах, и для получения обратной связи от клиентов для оценки изменений в общей ситуации.</w:t>
      </w:r>
    </w:p>
    <w:p w14:paraId="466933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CD9C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Инструктор по формированию жизненных навыков</w:t>
      </w:r>
    </w:p>
    <w:p w14:paraId="5923B2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кризисного центра</w:t>
      </w:r>
    </w:p>
    <w:p w14:paraId="497F2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по обслуживанию инвалидов</w:t>
      </w:r>
    </w:p>
    <w:p w14:paraId="2F24B0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семейной службы</w:t>
      </w:r>
    </w:p>
    <w:p w14:paraId="2D8FA6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службы социальной поддержки</w:t>
      </w:r>
    </w:p>
    <w:p w14:paraId="7B0387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центра психологической поддержки для женщин</w:t>
      </w:r>
    </w:p>
    <w:p w14:paraId="516767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Социальный работник</w:t>
      </w:r>
    </w:p>
    <w:p w14:paraId="06F00D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25193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вопросам семьи и брака - 2635</w:t>
      </w:r>
    </w:p>
    <w:p w14:paraId="4EA502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социальной работе - 2635</w:t>
      </w:r>
    </w:p>
    <w:p w14:paraId="2B6A52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DA070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3413 Служители церкви, не имеющие духовного сана</w:t>
      </w:r>
    </w:p>
    <w:p w14:paraId="4F4B5BC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- 34134. В форме ЕФС-1 отражается через точку - 3413.4</w:t>
      </w:r>
    </w:p>
    <w:p w14:paraId="190C8D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Служители церкви, не имеющие духовного сана, оказывают помощь и поддержку священнослужителям или религиозной общине, выполняют церковные работы, проповедуют и распространяют учение определенной религии, стремясь улучшить благосостояние силой веры и духовным советом.</w:t>
      </w:r>
    </w:p>
    <w:p w14:paraId="119A67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B9143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церковных работ;</w:t>
      </w:r>
    </w:p>
    <w:p w14:paraId="3ECE5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проповедь и распространение учения той или иной религиозной веры;</w:t>
      </w:r>
    </w:p>
    <w:p w14:paraId="0D0294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при проведении богослужения и религиозных обрядов;</w:t>
      </w:r>
    </w:p>
    <w:p w14:paraId="37087E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религиозному образованию, духовное руководство и моральная поддержка людей и сообществ;</w:t>
      </w:r>
    </w:p>
    <w:p w14:paraId="5BE1E4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участие в программах по обеспечению продовольствием, одеждой и жильем нуждающихся;</w:t>
      </w:r>
    </w:p>
    <w:p w14:paraId="03F99A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общин и отдельных лиц по вопросам надлежащего поведения, сохранения веры или улучшения их благосостояния.</w:t>
      </w:r>
    </w:p>
    <w:p w14:paraId="19A942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D7730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Монах</w:t>
      </w:r>
    </w:p>
    <w:p w14:paraId="307CBC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Монахиня</w:t>
      </w:r>
    </w:p>
    <w:p w14:paraId="3C525B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Проповедник</w:t>
      </w:r>
    </w:p>
    <w:p w14:paraId="3E900D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77298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Бонза - 2636</w:t>
      </w:r>
    </w:p>
    <w:p w14:paraId="4263C0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Имам - 2636</w:t>
      </w:r>
    </w:p>
    <w:p w14:paraId="07D36D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Раввин - 2636</w:t>
      </w:r>
    </w:p>
    <w:p w14:paraId="550D89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Религиозный деятель - 2636</w:t>
      </w:r>
    </w:p>
    <w:p w14:paraId="035E65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Священник - 2636</w:t>
      </w:r>
    </w:p>
    <w:p w14:paraId="57631B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21820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342</w:t>
      </w:r>
    </w:p>
    <w:p w14:paraId="7086A3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35BF3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Работники спорта и фитнес-клубов</w:t>
      </w:r>
    </w:p>
    <w:p w14:paraId="40F55C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спорта и фитнес-клубов осуществляют подготовку и участвуют в спортивных мероприятиях для извлечения финансовой прибыли, организуют занятия физической культурой и массовым спортом для молодежи и других категорий населения; обеспечивают организацию и судейство спортивных мероприятий; осуществляют спортивное обучение, подготовку и контроль за различными формами физической активности и другими развлекательными мероприятиями.</w:t>
      </w:r>
    </w:p>
    <w:p w14:paraId="1FF7CF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участие в спортивных соревнованиях; проведение спортивных мероприятий по развитию способностей и расширению знаний о спорте; составление правил, касающихся проведения спортивных соревнований, а также контроль за ходом их проведения; планирование, организацию и проведение практических занятий (тренировок); развитие и составление фитнес-программ; проведение групповых занятий в классах и персонального обучения в процессе занятий фитнесом; популяризацию спорта и спортивных достижений; привлечение молодежи к спорту.</w:t>
      </w:r>
    </w:p>
    <w:p w14:paraId="00EA71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3D0BCA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3421 Спортсмены (спортсмены высокого класса)</w:t>
      </w:r>
    </w:p>
    <w:p w14:paraId="0863DE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3422 Спортивные служащие</w:t>
      </w:r>
    </w:p>
    <w:p w14:paraId="7A6539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3423 Инструкторы фитнес-клубов, спортивных зон отдыха и организаторы спортивных программ</w:t>
      </w:r>
    </w:p>
    <w:p w14:paraId="186278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A5E6E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3421 Спортсмены (спортсмены высокого класса)</w:t>
      </w:r>
    </w:p>
    <w:p w14:paraId="3B979F2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- 34218. В форме ЕФС-1 отражается через точку - 3421.8</w:t>
      </w:r>
    </w:p>
    <w:p w14:paraId="42C286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Спортсмены (спортсмены высокого класса) участвуют в спортивных соревнованиях. Они тренируются и соревнуются, индивидуально или в составе команды, в выбранном ими виде спорта.</w:t>
      </w:r>
    </w:p>
    <w:p w14:paraId="3BA307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87202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спортивных соревнованиях;</w:t>
      </w:r>
    </w:p>
    <w:p w14:paraId="48E257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регулярных практических и учебных занятиях и проведение частных уроков для поддержания требуемого уровня физической подготовки и мастерства;</w:t>
      </w:r>
    </w:p>
    <w:p w14:paraId="2E53F6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проведение спортивных мероприятий и рекламных кампаний в средствах массовой информации;</w:t>
      </w:r>
    </w:p>
    <w:p w14:paraId="663164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высокой степени мастерства в данном виде спорта;</w:t>
      </w:r>
    </w:p>
    <w:p w14:paraId="0FE89C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решений о стратегии спортивной подготовки в процессе проведения консультаций с тренерами;</w:t>
      </w:r>
    </w:p>
    <w:p w14:paraId="69C3D2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других конкурентов и условий на спортивных площадках;</w:t>
      </w:r>
    </w:p>
    <w:p w14:paraId="18738C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спортивных мероприятиях;</w:t>
      </w:r>
    </w:p>
    <w:p w14:paraId="23DA59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соблюдение правил и положений, связанных с конкретным видом спорта;</w:t>
      </w:r>
    </w:p>
    <w:p w14:paraId="0AB453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индивидуального плана подготовки, тренировочных и соревновательных заданий;</w:t>
      </w:r>
    </w:p>
    <w:p w14:paraId="42EEBF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пропаганды физической культуры и спорта;</w:t>
      </w:r>
    </w:p>
    <w:p w14:paraId="5C2BB1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практической помощи молодым спортсменам.</w:t>
      </w:r>
    </w:p>
    <w:p w14:paraId="133304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74279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Боксер</w:t>
      </w:r>
    </w:p>
    <w:p w14:paraId="3C2CB9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Борец</w:t>
      </w:r>
    </w:p>
    <w:p w14:paraId="1AC7FD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Велогонщик</w:t>
      </w:r>
    </w:p>
    <w:p w14:paraId="055FE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Лыжник</w:t>
      </w:r>
    </w:p>
    <w:p w14:paraId="4A7126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Теннисист</w:t>
      </w:r>
    </w:p>
    <w:p w14:paraId="71D38C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Футболист</w:t>
      </w:r>
    </w:p>
    <w:p w14:paraId="5BB975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Хоккеист</w:t>
      </w:r>
    </w:p>
    <w:p w14:paraId="74DDBD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Шахматист</w:t>
      </w:r>
    </w:p>
    <w:p w14:paraId="79BB464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83813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3422 Спортивные служащие</w:t>
      </w:r>
    </w:p>
    <w:p w14:paraId="7001AF3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- 34223. В форме ЕФС-1 отражается через точку - 3422.3</w:t>
      </w:r>
    </w:p>
    <w:p w14:paraId="0BACAC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Спортивные служащие оформляют документацию, в которой фиксируются спортивные достижения и результаты отдельных спортсменов и команд, организуют и исполняют обязанности при подготовке и проведении спортивных мероприятий в соответствии с установленными правилами.</w:t>
      </w:r>
    </w:p>
    <w:p w14:paraId="7A56EF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43D4B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оформление документов для организации и проведения чемпионатов и других спортивных состязаний;</w:t>
      </w:r>
    </w:p>
    <w:p w14:paraId="6E969E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временем окончания игры и ведение счета во время проведения мероприятий и соревнований;</w:t>
      </w:r>
    </w:p>
    <w:p w14:paraId="233D7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судейство выступлений спортсменов в состязаниях, присуждение очков, наложение </w:t>
      </w:r>
      <w:r>
        <w:rPr>
          <w:rFonts w:ascii="Times New Roman" w:hAnsi="Times New Roman" w:cs="Times New Roman"/>
          <w:kern w:val="0"/>
        </w:rPr>
        <w:lastRenderedPageBreak/>
        <w:t>штрафов за правонарушения и определение результатов;</w:t>
      </w:r>
    </w:p>
    <w:p w14:paraId="076C73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взаимодействия со средствами массовой информации и спонсорами;</w:t>
      </w:r>
    </w:p>
    <w:p w14:paraId="669819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комментаторских программ по сопровождению спортивных состязаний;</w:t>
      </w:r>
    </w:p>
    <w:p w14:paraId="740F2E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фиксирование спортивного счета, других спортивных рекордов и достижений;</w:t>
      </w:r>
    </w:p>
    <w:p w14:paraId="057CD5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соблюдения правил спортивных соревнований и антидопинговых правил;</w:t>
      </w:r>
    </w:p>
    <w:p w14:paraId="210E78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мероприятий по пропаганде физической культуры и спорта;</w:t>
      </w:r>
    </w:p>
    <w:p w14:paraId="432EEE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обобщение передового опыта подготовки спортсменов.</w:t>
      </w:r>
    </w:p>
    <w:p w14:paraId="7A90C1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E50D0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Арбитр</w:t>
      </w:r>
    </w:p>
    <w:p w14:paraId="1D4FBB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Рефери</w:t>
      </w:r>
    </w:p>
    <w:p w14:paraId="16DE8C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Судья по виду спорта</w:t>
      </w:r>
    </w:p>
    <w:p w14:paraId="72C493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57139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3423 Инструкторы фитнес-клубов, спортивных зон отдыха и организаторы спортивных программ</w:t>
      </w:r>
    </w:p>
    <w:p w14:paraId="7997141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- 34237. В форме ЕФС-1 отражается через точку - 3423.7</w:t>
      </w:r>
    </w:p>
    <w:p w14:paraId="33E9C1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Инструкторы фитнес-клубов, спортивных зон отдыха и организаторы спортивных программ проводят программы, организуют и инструктируют группы или отдельных лиц по проведению досуга, посещению фитнес-клубов или развлечениям на открытом воздухе.</w:t>
      </w:r>
    </w:p>
    <w:p w14:paraId="29AD04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D9FE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проведение досуга и занятий фитнесом;</w:t>
      </w:r>
    </w:p>
    <w:p w14:paraId="2B24D6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рекреационных, спортивных и фитнес-мероприятий для обеспечения безопасности и оказания в случае необходимости экстренной и первой медицинской помощи;</w:t>
      </w:r>
    </w:p>
    <w:p w14:paraId="3F5283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и мониторинг спортивных способностей и данных клиентов, дача рекомендаций по дальнейшей деятельности;</w:t>
      </w:r>
    </w:p>
    <w:p w14:paraId="5B868C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демонстрация и обучение движениям тела, понятиям и навыкам, используемым в фитнес-процедурах и рекреационной деятельности;</w:t>
      </w:r>
    </w:p>
    <w:p w14:paraId="53D2BF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использованию спортивного оборудования;</w:t>
      </w:r>
    </w:p>
    <w:p w14:paraId="570E2C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инструктирование по соблюдению техники безопасности, спортивных норм и правил.</w:t>
      </w:r>
    </w:p>
    <w:p w14:paraId="55BEA6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DF915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аэробике</w:t>
      </w:r>
    </w:p>
    <w:p w14:paraId="27C0D9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верховой езде</w:t>
      </w:r>
    </w:p>
    <w:p w14:paraId="2C5292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дайвингу</w:t>
      </w:r>
    </w:p>
    <w:p w14:paraId="76D856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парусному спорту</w:t>
      </w:r>
    </w:p>
    <w:p w14:paraId="64713F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Инструктор по развлечениям на открытом воздухе</w:t>
      </w:r>
    </w:p>
    <w:p w14:paraId="67AFF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Персональный тренер</w:t>
      </w:r>
    </w:p>
    <w:p w14:paraId="649C95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Фитнес-инструктор</w:t>
      </w:r>
    </w:p>
    <w:p w14:paraId="661002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36E1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343</w:t>
      </w:r>
    </w:p>
    <w:p w14:paraId="476C5B0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EDAC6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Средний персонал культуры и кулинарного искусства</w:t>
      </w:r>
    </w:p>
    <w:p w14:paraId="12FCE6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персонал культуры и кулинарного искусства объединяет творческие способности, технические и культурные знания при производстве и изготовлении фотографий; дизайне и оформлении театральных декораций, рекламных щитов и вывесок для магазинов, домашних интерьеров; подготовке объектов для оформления; проведении выставок библиотечных и галерейных коллекций, систем хранения и каталогизации; создании меню, подготовке и представлении продуктов питания; оказании поддержки при производстве кинофильмов и на телевидении, а также в других областях художественной и культурной деятельности.</w:t>
      </w:r>
    </w:p>
    <w:p w14:paraId="0B1D13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работу с фотокамерой для фотографирования людей, событий, сцен, материалов, изделий и других предметов; применение художественных приемов по дизайну продуктов, оформлению интерьеров и стимулированию сбыта; монтаж и подготовку объектов для отображения, разработку и организацию выставок мебели, демонстрационных предметов и демонстрационных зон; проектирование меню и контроль за подготовкой продуктов питания; помощь руководителям и исполнителям с постановкой театральных спектаклей, производством кинофильмов, реализацией телевизионных или иных коммерческих проектов.</w:t>
      </w:r>
    </w:p>
    <w:p w14:paraId="7589F5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8AA5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3431 Фотографы (художественные)</w:t>
      </w:r>
    </w:p>
    <w:p w14:paraId="496B95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3432 Художники-декораторы и оформители</w:t>
      </w:r>
    </w:p>
    <w:p w14:paraId="3F4C1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3433 Средний специальный персонал художественных галерей, музеев и библиотек</w:t>
      </w:r>
    </w:p>
    <w:p w14:paraId="653D93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3434 Шеф-повара</w:t>
      </w:r>
    </w:p>
    <w:p w14:paraId="064B5B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3439 Средний персонал культуры и кулинарного искусства, не входящий в другие группы</w:t>
      </w:r>
    </w:p>
    <w:p w14:paraId="140451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BEDD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3431 Фотографы (художественные)</w:t>
      </w:r>
    </w:p>
    <w:p w14:paraId="2951B2E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- 34312. В форме ЕФС-1 отражается через точку - 3431.2</w:t>
      </w:r>
    </w:p>
    <w:p w14:paraId="3E496F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Фотографы (художественные) работают с фотокамерой и фотографируют людей, события, сцены, материалы, изделия и другие предметы.</w:t>
      </w:r>
    </w:p>
    <w:p w14:paraId="22513A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13EE0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фотографий для рекламы или в других коммерческих, промышленных или научных целях, для иллюстрации рассказов и статей в газетах, журналах и других изданиях;</w:t>
      </w:r>
    </w:p>
    <w:p w14:paraId="043297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портретов лиц и групп лиц;</w:t>
      </w:r>
    </w:p>
    <w:p w14:paraId="23E9B3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изучение требований конкретного задания и принятие решения о типе камеры, пленки, освещения и фоновых аксессуарах, которые будут использоваться;</w:t>
      </w:r>
    </w:p>
    <w:p w14:paraId="578CBF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композиции изображения, проведение технических настроек оборудования и фотографирования предмета;</w:t>
      </w:r>
    </w:p>
    <w:p w14:paraId="4D9054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со сканером для передачи фотоизображений на компьютерах;</w:t>
      </w:r>
    </w:p>
    <w:p w14:paraId="3518FD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на компьютере для корректировки фотографических изображений;</w:t>
      </w:r>
    </w:p>
    <w:p w14:paraId="1AB922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адаптация существующих фотографических изображений при создании новых цифровых изображений, которые будут включены в мультимедийные продукты;</w:t>
      </w:r>
    </w:p>
    <w:p w14:paraId="4B7F7B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аэрографа, компьютера или других методов для создания необходимых визуальных эффектов.</w:t>
      </w:r>
    </w:p>
    <w:p w14:paraId="74AA38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51E5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Коммерческий фотограф</w:t>
      </w:r>
    </w:p>
    <w:p w14:paraId="7DE498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Промышленный фотограф</w:t>
      </w:r>
    </w:p>
    <w:p w14:paraId="45C7D0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Фотограф</w:t>
      </w:r>
    </w:p>
    <w:p w14:paraId="1D904C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Фотограф на улице</w:t>
      </w:r>
    </w:p>
    <w:p w14:paraId="43D2F1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Фотограф, научный</w:t>
      </w:r>
    </w:p>
    <w:p w14:paraId="0E8144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Фотограф, портретный</w:t>
      </w:r>
    </w:p>
    <w:p w14:paraId="1023A3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Фотожурналист</w:t>
      </w:r>
    </w:p>
    <w:p w14:paraId="423FF4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AA2A6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видеокамеры - 3521</w:t>
      </w:r>
    </w:p>
    <w:p w14:paraId="3CCE9E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кинокамеры - 3521</w:t>
      </w:r>
    </w:p>
    <w:p w14:paraId="5D9293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фототехники - 7311</w:t>
      </w:r>
    </w:p>
    <w:p w14:paraId="5B3AC8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Фотограф (фотогравюры) - 7321</w:t>
      </w:r>
    </w:p>
    <w:p w14:paraId="79210C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Фотолитогравер - 7321</w:t>
      </w:r>
    </w:p>
    <w:p w14:paraId="03DB0F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EAABE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3432 Художники-декораторы и оформители</w:t>
      </w:r>
    </w:p>
    <w:p w14:paraId="16D25DD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- 34326. В форме ЕФС-1 отражается через точку - 3432.6</w:t>
      </w:r>
    </w:p>
    <w:p w14:paraId="1F66EA8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A402CB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Флорист</w:t>
      </w:r>
    </w:p>
    <w:p w14:paraId="1AFF28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Художники-декораторы и оформители осуществляют планировку и дизайн интерьеров коммерческих, промышленных, общественных, торговых и жилых зданий для формирования среды с учетом целей, принимая во внимание факторы, которые способствуют улучшению качества жизни и условий работы, а также стимулированию продаж. Они осуществляют координацию работы и участвуют в строительстве и отделке зданий и помещений.</w:t>
      </w:r>
    </w:p>
    <w:p w14:paraId="49B3BC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0F5369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целей и дизайнерских ограничений путем проведения консультаций с клиентами и заинтересованными сторонами;</w:t>
      </w:r>
    </w:p>
    <w:p w14:paraId="0DF0BB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и анализ пространственных, функциональных и эстетических потребностей, а также требований эффективности и безопасности;</w:t>
      </w:r>
    </w:p>
    <w:p w14:paraId="67592A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концепций дизайна для интерьеров зданий;</w:t>
      </w:r>
    </w:p>
    <w:p w14:paraId="62AD51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эскизов, схем, иллюстраций и планов для обсуждения концепций дизайна;</w:t>
      </w:r>
    </w:p>
    <w:p w14:paraId="2E135C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переговоры с клиентами по проектным решениям, а также с персоналом, осуществляющим управление, поставщиками и строителями;</w:t>
      </w:r>
    </w:p>
    <w:p w14:paraId="37D30F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уточнение и рекомендации по функциональным и отделочным материалам, мебели и изделиям для интерьера;</w:t>
      </w:r>
    </w:p>
    <w:p w14:paraId="370F1F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и принятие выбранного дизайна для строительства и оформления здания;</w:t>
      </w:r>
    </w:p>
    <w:p w14:paraId="5A3360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строительства и оформления интерьеров;</w:t>
      </w:r>
    </w:p>
    <w:p w14:paraId="0002F7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дизайн, оформление и роспись декораций;</w:t>
      </w:r>
    </w:p>
    <w:p w14:paraId="0CD79E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и оформление витрин и других рекламных зон для продвижения продуктов и услуг на рынке.</w:t>
      </w:r>
    </w:p>
    <w:p w14:paraId="46E36D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DE1C2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Декоратор интерьеров</w:t>
      </w:r>
    </w:p>
    <w:p w14:paraId="78E8C7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Декоратор-оформитель</w:t>
      </w:r>
    </w:p>
    <w:p w14:paraId="154372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Оформитель окон</w:t>
      </w:r>
    </w:p>
    <w:p w14:paraId="578BA3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Сценограф</w:t>
      </w:r>
    </w:p>
    <w:p w14:paraId="231929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76193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Архитектор интерьеров - 2161</w:t>
      </w:r>
    </w:p>
    <w:p w14:paraId="156500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- 2163</w:t>
      </w:r>
    </w:p>
    <w:p w14:paraId="5ED013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93696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3433 Средний специальный персонал художественных галерей, музеев и библиотек</w:t>
      </w:r>
    </w:p>
    <w:p w14:paraId="053F391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- 34333. В форме ЕФС-1 отражается через точку - 3433.3</w:t>
      </w:r>
    </w:p>
    <w:p w14:paraId="657CC7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Средний специальный персонал художественных галерей, музеев и библиотек осуществляет подготовку произведений искусства, образцов и артефактов для коллекций, договаривается и организует выставки экспонатов, помогает библиотекарям в процессе организации и управления системами для обработки записанных материалов и файлов.</w:t>
      </w:r>
    </w:p>
    <w:p w14:paraId="7F000A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F93EC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учет и подготовка объектов для отображения;</w:t>
      </w:r>
    </w:p>
    <w:p w14:paraId="28F0E0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разработка и организация поставки выставочного оборудования, оформления витрин и демонстрационных зон;</w:t>
      </w:r>
    </w:p>
    <w:p w14:paraId="3BEFA7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создании освещения и демонстрационного оборудования;</w:t>
      </w:r>
    </w:p>
    <w:p w14:paraId="74042B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доставка, упаковка и распаковка экспонатов;</w:t>
      </w:r>
    </w:p>
    <w:p w14:paraId="5F120F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заказ новых материалов для библиотеки и поддержание фондов библиотек и библиотечных коллекторных систем;</w:t>
      </w:r>
    </w:p>
    <w:p w14:paraId="52F3FB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каталогизация печатных и рукописных материалов;</w:t>
      </w:r>
    </w:p>
    <w:p w14:paraId="750E6A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ввод данных в базы данных и редактирование записей на компьютере;</w:t>
      </w:r>
    </w:p>
    <w:p w14:paraId="4507DC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с аудиовизуальной и множительной техникой;</w:t>
      </w:r>
    </w:p>
    <w:p w14:paraId="59968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поиск и проверка библиографических данных.</w:t>
      </w:r>
    </w:p>
    <w:p w14:paraId="7EDE31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D10CD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Библиотекарь-каталогизатор</w:t>
      </w:r>
    </w:p>
    <w:p w14:paraId="78A9B9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превентивной консервации библиотечных фондов</w:t>
      </w:r>
    </w:p>
    <w:p w14:paraId="224F1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учету музейных предметов</w:t>
      </w:r>
    </w:p>
    <w:p w14:paraId="500E05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экспозиционной и выставочной деятельности</w:t>
      </w:r>
    </w:p>
    <w:p w14:paraId="44E987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1292F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3434 Шеф-повара</w:t>
      </w:r>
    </w:p>
    <w:p w14:paraId="399C94A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- 34343. В форме ЕФС-1 отражается через точку - 3434.3</w:t>
      </w:r>
    </w:p>
    <w:p w14:paraId="46FE8CE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E6F438B" w14:textId="219F2EB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Заведующий производством, также см. коды </w:t>
      </w:r>
      <w:r>
        <w:rPr>
          <w:rFonts w:ascii="Times New Roman" w:hAnsi="Times New Roman" w:cs="Times New Roman"/>
          <w:b/>
          <w:bCs/>
          <w:i/>
          <w:iCs/>
          <w:kern w:val="0"/>
          <w:u w:val="single"/>
        </w:rPr>
        <w:t>1412.9</w:t>
      </w:r>
      <w:r>
        <w:rPr>
          <w:rFonts w:ascii="Times New Roman" w:hAnsi="Times New Roman" w:cs="Times New Roman"/>
          <w:b/>
          <w:bCs/>
          <w:i/>
          <w:iCs/>
          <w:kern w:val="0"/>
        </w:rPr>
        <w:t xml:space="preserve">, </w:t>
      </w:r>
      <w:r>
        <w:rPr>
          <w:rFonts w:ascii="Times New Roman" w:hAnsi="Times New Roman" w:cs="Times New Roman"/>
          <w:b/>
          <w:bCs/>
          <w:i/>
          <w:iCs/>
          <w:kern w:val="0"/>
          <w:u w:val="single"/>
        </w:rPr>
        <w:t>5120.2</w:t>
      </w:r>
      <w:r>
        <w:rPr>
          <w:rFonts w:ascii="Times New Roman" w:hAnsi="Times New Roman" w:cs="Times New Roman"/>
          <w:b/>
          <w:bCs/>
          <w:i/>
          <w:iCs/>
          <w:kern w:val="0"/>
        </w:rPr>
        <w:t xml:space="preserve"> в зависимости от уровня квалификации</w:t>
      </w:r>
    </w:p>
    <w:p w14:paraId="7D7F00F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Су-шеф</w:t>
      </w:r>
    </w:p>
    <w:p w14:paraId="0C55CD6B" w14:textId="46C2692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заведующего производством, также см. коды </w:t>
      </w:r>
      <w:r>
        <w:rPr>
          <w:rFonts w:ascii="Times New Roman" w:hAnsi="Times New Roman" w:cs="Times New Roman"/>
          <w:b/>
          <w:bCs/>
          <w:i/>
          <w:iCs/>
          <w:kern w:val="0"/>
          <w:u w:val="single"/>
        </w:rPr>
        <w:t>1412</w:t>
      </w:r>
      <w:r>
        <w:rPr>
          <w:rFonts w:ascii="Times New Roman" w:hAnsi="Times New Roman" w:cs="Times New Roman"/>
          <w:b/>
          <w:bCs/>
          <w:i/>
          <w:iCs/>
          <w:kern w:val="0"/>
        </w:rPr>
        <w:t xml:space="preserve">, </w:t>
      </w:r>
      <w:r>
        <w:rPr>
          <w:rFonts w:ascii="Times New Roman" w:hAnsi="Times New Roman" w:cs="Times New Roman"/>
          <w:b/>
          <w:bCs/>
          <w:i/>
          <w:iCs/>
          <w:kern w:val="0"/>
          <w:u w:val="single"/>
        </w:rPr>
        <w:t>5120</w:t>
      </w:r>
      <w:r>
        <w:rPr>
          <w:rFonts w:ascii="Times New Roman" w:hAnsi="Times New Roman" w:cs="Times New Roman"/>
          <w:b/>
          <w:bCs/>
          <w:i/>
          <w:iCs/>
          <w:kern w:val="0"/>
        </w:rPr>
        <w:t xml:space="preserve"> в зависимости от характера деятельности</w:t>
      </w:r>
    </w:p>
    <w:p w14:paraId="52B63D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Шеф-повара придумывают меню, создают новые блюда и контролируют процессы планирования, организации приготовления и самого приготовления блюд в гостиницах, ресторанах и других местах общественного питания, на борту судов, на пассажирских поездах и в частных хозяйствах.</w:t>
      </w:r>
    </w:p>
    <w:p w14:paraId="346B5A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57C78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разработка рецептов и меню с оценкой продуктов питания и стоимости рабочей силы, а также заказ продуктов;</w:t>
      </w:r>
    </w:p>
    <w:p w14:paraId="6327E5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качества блюд на всех этапах подготовки и представления;</w:t>
      </w:r>
    </w:p>
    <w:p w14:paraId="0C8AE4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вопросов приготовления пищи с руководителями, диетологами, работниками кухни и обслуживающим персоналом;</w:t>
      </w:r>
    </w:p>
    <w:p w14:paraId="4773F9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контроль и координация деятельности поваров и других работников, занятых приготовлением пищи;</w:t>
      </w:r>
    </w:p>
    <w:p w14:paraId="47479F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материалов, оборудования и рабочих зон для обеспечения соответствия установленным стандартам;</w:t>
      </w:r>
    </w:p>
    <w:p w14:paraId="21B4AC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того, как пища должна быть представлена, а также создание декоративного оформления блюд;</w:t>
      </w:r>
    </w:p>
    <w:p w14:paraId="2B3AF2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инструктаж поваров и других работников по вопросам подготовки, приготовления пищи, гарниров, а также презентации продуктов питания;</w:t>
      </w:r>
    </w:p>
    <w:p w14:paraId="0F7FAE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участие в подборе персонала для кухни и мониторинг его использования;</w:t>
      </w:r>
    </w:p>
    <w:p w14:paraId="305198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выбор приправ и приготовление специальных пищевых продуктов и сложных блюд;</w:t>
      </w:r>
    </w:p>
    <w:p w14:paraId="454227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разъяснение и обеспечение соблюдения гигиены и безопасности пищевых продуктов.</w:t>
      </w:r>
    </w:p>
    <w:p w14:paraId="15FBB7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4AC7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Шеф-кондитер</w:t>
      </w:r>
    </w:p>
    <w:p w14:paraId="173D8C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Шеф-повар</w:t>
      </w:r>
    </w:p>
    <w:p w14:paraId="2F51B3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Шеф-повар по солениям</w:t>
      </w:r>
    </w:p>
    <w:p w14:paraId="6C6F98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Шеф-повар по соусам</w:t>
      </w:r>
    </w:p>
    <w:p w14:paraId="1049DD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CB0A9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- 5120</w:t>
      </w:r>
    </w:p>
    <w:p w14:paraId="20547C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быстрого приготовления продуктов питания - 9411</w:t>
      </w:r>
    </w:p>
    <w:p w14:paraId="6426DE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420C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3439 Средний персонал культуры и кулинарного искусства, не входящий в другие группы</w:t>
      </w:r>
    </w:p>
    <w:p w14:paraId="7AF5AA3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- 34391. В форме ЕФС-1 отражается через точку - 3439.1</w:t>
      </w:r>
    </w:p>
    <w:p w14:paraId="3D9112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средний персонал культуры и кулинарного искусства, не входящий в другие начальные группы малой группы 343 Средний персонал культуры и кулинарного искусства. Например, сюда включены те, кто помогает руководителям или актерам с постановкой театральных спектаклей, производством кинофильмов, реализацией телевизионных или других художественных коммерческих проектов.</w:t>
      </w:r>
    </w:p>
    <w:p w14:paraId="018AE2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2A5E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C672B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Координатор программы (трансляция)</w:t>
      </w:r>
    </w:p>
    <w:p w14:paraId="3D02B8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Координатор трюков</w:t>
      </w:r>
    </w:p>
    <w:p w14:paraId="2C7C4C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Певец, выступающий в ночном клубе</w:t>
      </w:r>
    </w:p>
    <w:p w14:paraId="379C7C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режиссера</w:t>
      </w:r>
    </w:p>
    <w:p w14:paraId="095544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Реквизитор</w:t>
      </w:r>
    </w:p>
    <w:p w14:paraId="273022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Суфлер</w:t>
      </w:r>
    </w:p>
    <w:p w14:paraId="7CA7AA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Танцор, выступающий в ночном клубе</w:t>
      </w:r>
    </w:p>
    <w:p w14:paraId="474C12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Театральный костюмер</w:t>
      </w:r>
    </w:p>
    <w:p w14:paraId="4C652C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спецэффектам</w:t>
      </w:r>
    </w:p>
    <w:p w14:paraId="605F1E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Техник-осветитель</w:t>
      </w:r>
    </w:p>
    <w:p w14:paraId="3C1605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 по боди-арту</w:t>
      </w:r>
    </w:p>
    <w:p w14:paraId="33D2A0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 по трюкам</w:t>
      </w:r>
    </w:p>
    <w:p w14:paraId="32536F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EABFE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35</w:t>
      </w:r>
    </w:p>
    <w:p w14:paraId="59D1A2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5FFCD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Специалисты-техники в области информационно-коммуникационных технологий (ИКТ)</w:t>
      </w:r>
    </w:p>
    <w:p w14:paraId="2F73F1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в области информационно-коммуникационных технологий (ИКТ) поддерживают ежедневную работу компьютерных систем, систем и сетей связи и выполняют технические задачи, связанные с телекоммуникациями, трансляцией изображения и звука, а также другими видами телекоммуникационных сигналов на суше, на море или в самолете. Уровень компетенций большинства занятий, включенных в данную подгруппу, требует квалификации, соответствующей третьему квалификационному уровню.</w:t>
      </w:r>
    </w:p>
    <w:p w14:paraId="0DFB8E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оказание помощи пользователям информационных и коммуникационных систем; установку новых программ и оборудования; создание, эксплуатацию и техническое обслуживание сети и других систем передачи данных; установку, мониторинг и поддержку Интернет и Интранет сайтов или веб-серверного оборудования или программного обеспечения; изменение вебстраниц, а также выполнение веб-серверного резервного копирования и восстановления данных; контроль оборудования для записи звука, редактирования и микширования изображения и звука; контроль и ведение передачи и систем вещания и спутниковых систем для радио- и телевизионных программ; контроль и поддержание систем радиосвязи, спутниковых услуг и многоканальных систем на суше, на море или в самолете; предоставление технической помощи, связанной с исследованиями и развитием компьютерных систем и телекоммуникационного оборудования, или тестированием прототипов; проектирование и подготовку чертежей схем в соответствии с данными спецификациями; обеспечение технического надзора за производством, использованием, техническим обслуживанием и ремонтом телекоммуникационных систем.</w:t>
      </w:r>
    </w:p>
    <w:p w14:paraId="06A130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70C6C2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351 Специалисты-техники по эксплуатации ИКТ и по поддержке пользователей ИКТ</w:t>
      </w:r>
    </w:p>
    <w:p w14:paraId="142C21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352 Специалисты-техники по телекоммуникациям и радиовещанию</w:t>
      </w:r>
    </w:p>
    <w:p w14:paraId="7C1186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51A08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351</w:t>
      </w:r>
    </w:p>
    <w:p w14:paraId="21875C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FF88B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Специалисты-техники по эксплуатации ИКТ и по поддержке пользователей ИКТ</w:t>
      </w:r>
    </w:p>
    <w:p w14:paraId="462DFF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эксплуатации ИКТ и по поддержке пользователей ИКТ поддерживают ежедневную работу систем связи, компьютерных систем и сетей и оказывают техническую помощь пользователям.</w:t>
      </w:r>
    </w:p>
    <w:p w14:paraId="6DB54B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эксплуатацию и управление периферийным и связанным с компьютерами оборудованием; мониторинг систем для предотвращения отказа оборудования или ошибки в его работе; загрузку периферийного оборудования, такого как принтеры, необходимыми материалами для запуска, или надзор за загрузкой периферийного оборудования операторами этого оборудования; ответы на запросы пользователей в отношении программного или аппаратного обеспечения для решения проблем; установку и выполнение мелкого ремонта оборудования, программного обеспечения или периферийного оборудования в соответствии с конструкцией или спецификациями по установке; контроль ежедневной работы систем; наладку оборудования для использования сотрудниками, выполнение или обеспечение надлежащего монтажа кабелей, операционных систем и соответствующего программного обеспечения; создание, эксплуатацию и техническое обслуживание сети и других систем передачи данных; установку, мониторинг и поддержку надежности и удобства Интернет и Интранет сайтов или веб-серверного оборудования или программного обеспечения; изменение веб-страниц, а также выполнение веб-серверного резервного копирования и восстановления.</w:t>
      </w:r>
    </w:p>
    <w:p w14:paraId="5F1425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22DD24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3511 Специалисты-техники по эксплуатации ИКТ</w:t>
      </w:r>
    </w:p>
    <w:p w14:paraId="18BFF4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3512 Специалисты-техники по поддержке пользователей ИКТ</w:t>
      </w:r>
    </w:p>
    <w:p w14:paraId="171C95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3513 Специалисты-техники по компьютерным сетям и системам</w:t>
      </w:r>
    </w:p>
    <w:p w14:paraId="3EA435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3514 Специалисты-техники по Web</w:t>
      </w:r>
    </w:p>
    <w:p w14:paraId="3CB1A3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D30E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3511 Специалисты-техники по эксплуатации ИКТ</w:t>
      </w:r>
    </w:p>
    <w:p w14:paraId="0CE8C72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- 35119. В форме ЕФС-1 отражается через точку - 3511.9</w:t>
      </w:r>
    </w:p>
    <w:p w14:paraId="592D8F0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3D56B58" w14:textId="345B1FC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Оператор ЭВМ (оператор ПК), также см. коды </w:t>
      </w:r>
      <w:r>
        <w:rPr>
          <w:rFonts w:ascii="Times New Roman" w:hAnsi="Times New Roman" w:cs="Times New Roman"/>
          <w:b/>
          <w:bCs/>
          <w:i/>
          <w:iCs/>
          <w:kern w:val="0"/>
          <w:u w:val="single"/>
        </w:rPr>
        <w:t>4131.8</w:t>
      </w:r>
      <w:r>
        <w:rPr>
          <w:rFonts w:ascii="Times New Roman" w:hAnsi="Times New Roman" w:cs="Times New Roman"/>
          <w:b/>
          <w:bCs/>
          <w:i/>
          <w:iCs/>
          <w:kern w:val="0"/>
        </w:rPr>
        <w:t xml:space="preserve">, </w:t>
      </w:r>
      <w:r>
        <w:rPr>
          <w:rFonts w:ascii="Times New Roman" w:hAnsi="Times New Roman" w:cs="Times New Roman"/>
          <w:b/>
          <w:bCs/>
          <w:i/>
          <w:iCs/>
          <w:kern w:val="0"/>
          <w:u w:val="single"/>
        </w:rPr>
        <w:t>4132.1</w:t>
      </w:r>
      <w:r>
        <w:rPr>
          <w:rFonts w:ascii="Times New Roman" w:hAnsi="Times New Roman" w:cs="Times New Roman"/>
          <w:b/>
          <w:bCs/>
          <w:i/>
          <w:iCs/>
          <w:kern w:val="0"/>
        </w:rPr>
        <w:t xml:space="preserve"> в зависимости от характера деятельности</w:t>
      </w:r>
    </w:p>
    <w:p w14:paraId="6D83DA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эксплуатации ИКТ поддерживают ежедневную работу, эксплуатацию и мониторинг информационных и коммуникационных технологических систем, периферийного оборудования, программного обеспечения и иного связанного с компьютерами оборудования в целях обеспечения оптимального функционирования и выявления возникающих проблем.</w:t>
      </w:r>
    </w:p>
    <w:p w14:paraId="765C57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FA255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управление периферийным и связанным с компьютерами оборудованием;</w:t>
      </w:r>
    </w:p>
    <w:p w14:paraId="21B9E8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ввод команд с помощью компьютерного терминала, а также активизация контроля за компьютерным и периферийным оборудованием для интеграции и эксплуатации оборудования;</w:t>
      </w:r>
    </w:p>
    <w:p w14:paraId="741794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систем контроля за отказами оборудования или ошибками в функционировании;</w:t>
      </w:r>
    </w:p>
    <w:p w14:paraId="479EC9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уведомление руководителя или технического персонала о неисправностях в оборудовании;</w:t>
      </w:r>
    </w:p>
    <w:p w14:paraId="31B03E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нахождение и исправление проблемы в ответ на сообщение об ошибке программы, устранение проблемы у других сотрудников или прекращение действия программы;</w:t>
      </w:r>
    </w:p>
    <w:p w14:paraId="5152C3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инструкций по настройке работы для определения особенностей используемого оборудования, порядка использования материалов, таких как диски и загружаемая бумага, а также контроля параметров работы;</w:t>
      </w:r>
    </w:p>
    <w:p w14:paraId="6F1E04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извлечение, разделение и сортировка выхода программы по мере необходимости и отправка данных для определенных пользователей;</w:t>
      </w:r>
    </w:p>
    <w:p w14:paraId="6DA27F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периферийного оборудования, такого как принтеры, отобранными материалами для запуска или надзор за загрузкой периферийного оборудования операторами периферийного оборудования.</w:t>
      </w:r>
    </w:p>
    <w:p w14:paraId="0DF994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AC84D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высокоскоростного компьютерного принтера</w:t>
      </w:r>
    </w:p>
    <w:p w14:paraId="3149F7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компьютера</w:t>
      </w:r>
    </w:p>
    <w:p w14:paraId="7DA638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периферийного оборудования</w:t>
      </w:r>
    </w:p>
    <w:p w14:paraId="6CC756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3FA95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3512 Специалисты-техники по поддержке пользователей ИКТ</w:t>
      </w:r>
    </w:p>
    <w:p w14:paraId="434F825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- 35122. В форме ЕФС-1 отражается через точку - 3512.2</w:t>
      </w:r>
    </w:p>
    <w:p w14:paraId="5C47E5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поддержке пользователей ИКТ предоставляют техническую помощь пользователям либо непосредственно, либо по телефону, электронной почте или другими электронными средствами, включая диагностику и решение вопросов и проблем с программным обеспечением, оборудованием, компьютерным периферийным оборудованием, сетью, базами данных и Интернетом, а также дают рекомендации и оказывают поддержку в развертывании, установке и обслуживании систем.</w:t>
      </w:r>
    </w:p>
    <w:p w14:paraId="4D29F1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D215D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ответ на запросы пользователей в отношении программного или аппаратного обеспечения для решения проблем;</w:t>
      </w:r>
    </w:p>
    <w:p w14:paraId="6414F6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ввод команд и обеспечение функционирования системы наблюдения для проверки правильности операций и выявления ошибок;</w:t>
      </w:r>
    </w:p>
    <w:p w14:paraId="1333B9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 выполнение мелкого ремонта компьютерного оборудования, программного обеспечения или периферийного оборудования в соответствии с особенностями конструкции или спецификациями по установке;</w:t>
      </w:r>
    </w:p>
    <w:p w14:paraId="427022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ежедневной работой средств коммуникации и компьютерных систем;</w:t>
      </w:r>
    </w:p>
    <w:p w14:paraId="62FB54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наладка оборудования для использования сотрудниками, выполнение или обеспечение правильного монтажа кабелей, операционных систем и соответствующего программного обеспечения;</w:t>
      </w:r>
    </w:p>
    <w:p w14:paraId="5ED522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операций по ежедневной передаче данных, проблем и принятых мер по исправлению положения или монтажных работ;</w:t>
      </w:r>
    </w:p>
    <w:p w14:paraId="319F8B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преодоление или воспроизведение технических проблем, с которыми сталкиваются пользователи;</w:t>
      </w:r>
    </w:p>
    <w:p w14:paraId="50B1F3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по руководствам для пользователей, техническим руководствам и другим документам, предназначенным для изучения и нахождения решения;</w:t>
      </w:r>
    </w:p>
    <w:p w14:paraId="55D1C6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программистам приложений, разработчикам систем и другим специалистам при разработке и тестировании продуктов и услуг ИКТ.</w:t>
      </w:r>
    </w:p>
    <w:p w14:paraId="6BCAF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5091F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службы компьютерной поддержки</w:t>
      </w:r>
    </w:p>
    <w:p w14:paraId="2A1C97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анализу компьютерных систем</w:t>
      </w:r>
    </w:p>
    <w:p w14:paraId="25EF05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компьютерной базе данных</w:t>
      </w:r>
    </w:p>
    <w:p w14:paraId="5DACC3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компьютерному программированию</w:t>
      </w:r>
    </w:p>
    <w:p w14:paraId="47E370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5D99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3513 Специалисты-техники по компьютерным сетям и системам</w:t>
      </w:r>
    </w:p>
    <w:p w14:paraId="50E45B9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- 35136. В форме ЕФС-1 отражается через точку - 3513.6</w:t>
      </w:r>
    </w:p>
    <w:p w14:paraId="639ACB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компьютерным сетям и системам создают, эксплуатируют и обслуживают компьютерные сети и другие системы передачи данных.</w:t>
      </w:r>
    </w:p>
    <w:p w14:paraId="448E51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2C6BA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техническое обслуживание и устранение неполадок сетевых систем;</w:t>
      </w:r>
    </w:p>
    <w:p w14:paraId="3CFFEF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техническое обслуживание системы передачи данных, кроме сетей;</w:t>
      </w:r>
    </w:p>
    <w:p w14:paraId="418D09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пользователям сети и устранение проблем передачи данных;</w:t>
      </w:r>
    </w:p>
    <w:p w14:paraId="5AA73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зон, нуждающихся в обновлении оборудования и программного обеспечения;</w:t>
      </w:r>
    </w:p>
    <w:p w14:paraId="5AECA3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компьютерной техники, сетевого программного обеспечения, программного обеспечения операционной системы и приложений программного обеспечения;</w:t>
      </w:r>
    </w:p>
    <w:p w14:paraId="433C87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запуска и выключения, а также операций резервного копирования и аварийного восстановления данных для компьютерных сетей.</w:t>
      </w:r>
    </w:p>
    <w:p w14:paraId="041512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77954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компьютерной сети</w:t>
      </w:r>
    </w:p>
    <w:p w14:paraId="44B914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службы технической поддержки</w:t>
      </w:r>
    </w:p>
    <w:p w14:paraId="0B4B9C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EC155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Сетевой администратор - 2522</w:t>
      </w:r>
    </w:p>
    <w:p w14:paraId="09FB6F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Сетевой аналитик - 2523</w:t>
      </w:r>
    </w:p>
    <w:p w14:paraId="0DE57F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Компьютерный оператор - 3511</w:t>
      </w:r>
    </w:p>
    <w:p w14:paraId="385AE2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Специалист-техник по Web - 3514</w:t>
      </w:r>
    </w:p>
    <w:p w14:paraId="119EA5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2FA5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3514 Специалисты-техники по Web</w:t>
      </w:r>
    </w:p>
    <w:p w14:paraId="54DA5F7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- 35143. В форме ЕФС-1 отражается через точку - 3514.3</w:t>
      </w:r>
    </w:p>
    <w:p w14:paraId="588E6B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Web поддерживают, контролируют и обеспечивают оптимальное функционирование Интернет и Интранет-сайтов, веб-серверного оборудования и программного обеспечения.</w:t>
      </w:r>
    </w:p>
    <w:p w14:paraId="6AB331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788BC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мониторинг и поддержка надежности и удобства Интернет и Интранет-сайтов или веб-серверного оборудования или программного обеспечения;</w:t>
      </w:r>
    </w:p>
    <w:p w14:paraId="53A485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развитие и поддержание документационного обеспечения, разработка политики и инструкций, запись оперативных процедур и оформление системных журналов;</w:t>
      </w:r>
    </w:p>
    <w:p w14:paraId="699B28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координация, осуществление и мониторинг мер безопасности;</w:t>
      </w:r>
    </w:p>
    <w:p w14:paraId="006D99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 выработка рекомендаций для повышения производительности, включая модернизацию и приобретение новых систем;</w:t>
      </w:r>
    </w:p>
    <w:p w14:paraId="07A8BB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связей с клиентами и пользователями и оказание им консультативной помощи;</w:t>
      </w:r>
    </w:p>
    <w:p w14:paraId="6F28FC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и изменение Web-страниц;</w:t>
      </w:r>
    </w:p>
    <w:p w14:paraId="127499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веб-серверного резервного копирования и восстановления.</w:t>
      </w:r>
    </w:p>
    <w:p w14:paraId="1E3ADD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34B6D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Web-мастер</w:t>
      </w:r>
    </w:p>
    <w:p w14:paraId="0FA3D9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Web-сайта</w:t>
      </w:r>
    </w:p>
    <w:p w14:paraId="1BE38E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Web-сайта</w:t>
      </w:r>
    </w:p>
    <w:p w14:paraId="03DFBD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97451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Web-сайт дизайнер - 2166</w:t>
      </w:r>
    </w:p>
    <w:p w14:paraId="3E6F27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компьютерных игр - 2166</w:t>
      </w:r>
    </w:p>
    <w:p w14:paraId="493FD4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Системный аналитик (компьютерный) - 2511</w:t>
      </w:r>
    </w:p>
    <w:p w14:paraId="30C062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Дизайнер программного обеспечения - 2512</w:t>
      </w:r>
    </w:p>
    <w:p w14:paraId="5F97F1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Web-сайт разработчик - 2513</w:t>
      </w:r>
    </w:p>
    <w:p w14:paraId="63067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компьютерных систем - 2522</w:t>
      </w:r>
    </w:p>
    <w:p w14:paraId="0B3474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Сетевой администратор - 2522</w:t>
      </w:r>
    </w:p>
    <w:p w14:paraId="76748A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EF0AE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352</w:t>
      </w:r>
    </w:p>
    <w:p w14:paraId="408321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9DB2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Специалисты-техники по телекоммуникациям и радиовещанию</w:t>
      </w:r>
    </w:p>
    <w:p w14:paraId="19D637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телекоммуникациям и радиовещанию осуществляют технический контроль за функционированием аппаратуры для записи и редактирования изображения и звука и для передачи изображения и звука радио- и телепередач, а также других видов телекоммуникационных сигналов на суше, на море или в самолете, выполняют технические задачи, связанные с телекоммуникационными инженерными изысканиями и проектированием, изготовлением, монтажом, строительством, эксплуатацией, техническим обслуживанием и ремонтом телекоммуникационных систем.</w:t>
      </w:r>
    </w:p>
    <w:p w14:paraId="4A213F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контроль оборудования для записи звука, редактирования и микширования записи изображения и звука; контроль и ведение передачи, систем вещания и спутниковых систем для радио- и телевизионных программ; контроль и обслуживание систем радиосвязи, спутниковых услуг и многоканальных систем на суше, морских или воздушных судов; предоставление технической помощи, связанной с исследованиями и развитием телекоммуникационного оборудования или тестированием прототипов; проектирование и подготовку чертежей схем в соответствии с изложенными техническими требованиями; обеспечение технического надзора за производством, использованием, содержанием и ремонтом телекоммуникационных систем.</w:t>
      </w:r>
    </w:p>
    <w:p w14:paraId="7882B5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96D44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3521 Специалисты-техники по радио- и телевещанию</w:t>
      </w:r>
    </w:p>
    <w:p w14:paraId="7FDB9C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3522 Специалисты-техники по телекоммуникационному оборудованию</w:t>
      </w:r>
    </w:p>
    <w:p w14:paraId="271388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56447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3521 Специалисты-техники по радио- и телевещанию</w:t>
      </w:r>
    </w:p>
    <w:p w14:paraId="0F8E685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- 35211. В форме ЕФС-1 отражается через точку - 3521.1</w:t>
      </w:r>
    </w:p>
    <w:p w14:paraId="6545D84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385F8C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Звукорежиссер</w:t>
      </w:r>
    </w:p>
    <w:p w14:paraId="05A4AE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радио- и телевещанию осуществляют технический контроль за функционированием аппаратуры для записи и редактирования изображения и звука и для передачи изображения и звука радио- и телепередач, а также других видов телекоммуникационных сигналов на суше, море или в самолете.</w:t>
      </w:r>
    </w:p>
    <w:p w14:paraId="19B3FE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9273B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оборудованием для записи звука;</w:t>
      </w:r>
    </w:p>
    <w:p w14:paraId="611FAF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оборудованием, которое применяется для редактирования и микширования изображения и звукозаписи, в целях обеспечения удовлетворительного качества и создания особого изображения и звуковых эффектов;</w:t>
      </w:r>
    </w:p>
    <w:p w14:paraId="17A042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применение знаний о принципах и практике изображения и звукозаписи и редактирование с </w:t>
      </w:r>
      <w:r>
        <w:rPr>
          <w:rFonts w:ascii="Times New Roman" w:hAnsi="Times New Roman" w:cs="Times New Roman"/>
          <w:kern w:val="0"/>
        </w:rPr>
        <w:lastRenderedPageBreak/>
        <w:t>целью выявления и решения проблем;</w:t>
      </w:r>
    </w:p>
    <w:p w14:paraId="7A2D5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передачи, систем вещания и спутниковых систем для радио- и телевизионных программ;</w:t>
      </w:r>
    </w:p>
    <w:p w14:paraId="39269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систем радиосвязи, спутниковых услуг и многоканальных систем на суше, на море или в самолете;</w:t>
      </w:r>
    </w:p>
    <w:p w14:paraId="17C45F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знаний о принципах и практике вещания, телекоммуникационных терминалах и системах передачи в целях выявления и решения проблем;</w:t>
      </w:r>
    </w:p>
    <w:p w14:paraId="63989C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аварийного ремонта оборудования.</w:t>
      </w:r>
    </w:p>
    <w:p w14:paraId="70AACE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3BEBC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Кинооператор</w:t>
      </w:r>
    </w:p>
    <w:p w14:paraId="27465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аудиовизуальной техники</w:t>
      </w:r>
    </w:p>
    <w:p w14:paraId="4F7B1C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вещательного оборудования</w:t>
      </w:r>
    </w:p>
    <w:p w14:paraId="410FC9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видеотехники</w:t>
      </w:r>
    </w:p>
    <w:p w14:paraId="15A354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трансляции</w:t>
      </w:r>
    </w:p>
    <w:p w14:paraId="35EE5D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47BCE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Фотограф - 3431</w:t>
      </w:r>
    </w:p>
    <w:p w14:paraId="6CB62F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службы технической поддержки - 3513</w:t>
      </w:r>
    </w:p>
    <w:p w14:paraId="244366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C463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3522 Специалисты-техники по телекоммуникационному оборудованию</w:t>
      </w:r>
    </w:p>
    <w:p w14:paraId="31296CB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- 35225. В форме ЕФС-1 отражается через точку - 3522.5</w:t>
      </w:r>
    </w:p>
    <w:p w14:paraId="1D3C1B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Специалисты-техники по телекоммуникационному оборудованию выполняют технические задачи, связанные с телекоммуникациями инженерными изысканиями, а также проектирование, изготовление, монтаж, строительство, эксплуатацию, техническое обслуживание и ремонт телекоммуникационных систем.</w:t>
      </w:r>
    </w:p>
    <w:p w14:paraId="25F2C7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DCF13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технической помощи, связанной с исследованиями и развитием телекоммуникационного оборудования или тестированием прототипов;</w:t>
      </w:r>
    </w:p>
    <w:p w14:paraId="3C2B60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технических материалов, таких как чертежи и эскизы, с целью определения методов работы, которые будут приняты;</w:t>
      </w:r>
    </w:p>
    <w:p w14:paraId="6725C4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детальной оценки количества и стоимости материалов и затрат труда, необходимых для изготовления и монтажа телекоммуникационного оборудования в соответствии с изложенными техническими требованиями;</w:t>
      </w:r>
    </w:p>
    <w:p w14:paraId="2EFB79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технического надзора за производством, использованием, содержанием и ремонтом телекоммуникационных систем для обеспечения удовлетворительной работы в соответствии со спецификациями и правилами;</w:t>
      </w:r>
    </w:p>
    <w:p w14:paraId="0065E1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применение технических знаний телекоммуникационных инженерных принципов и практики с целью выявления и решения проблем, возникающих в процессе их работы.</w:t>
      </w:r>
    </w:p>
    <w:p w14:paraId="5F94B0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6383A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разработке и обслуживанию телекоммуникационного оборудования</w:t>
      </w:r>
    </w:p>
    <w:p w14:paraId="1629C5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монтажу телекоммуникационного оборудования</w:t>
      </w:r>
    </w:p>
    <w:p w14:paraId="5B9245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58172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Техник-электроник - 3114</w:t>
      </w:r>
    </w:p>
    <w:p w14:paraId="220437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информационно-коммуникационного оборудования - 7422</w:t>
      </w:r>
    </w:p>
    <w:p w14:paraId="16BFD5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72F29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4. Служащие, занятые подготовкой и оформлением документации, учетом и обслуживанием</w:t>
      </w:r>
    </w:p>
    <w:p w14:paraId="4CD0EB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занятые подготовкой и оформлением документации, учетом и обслуживанием, записывают, организуют, обеспечивают хранение, проводят расчеты и вычисления, получают необходимую информацию, а также выполняют ряд служебных обязанностей, связанных с денежными операциями, поездками и путешествиями, информационными запросами и встречами. Уровень компетенций большинства занятий, включенных в данную основную группу, требует квалификации, соответствующей второму квалификационному уровню.</w:t>
      </w:r>
    </w:p>
    <w:p w14:paraId="05FA02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выполняемые служащими, обычно включают: стенографию, машинопись, работу с операционными текстовыми процессорами и другими офисными машинами; ввод данных в компьютеры; выполнение секретарских обязанностей; введение и компьютерную обработку числовых данных; ведение и сохранение записей, относящихся к складским запасам, производству и транспорту; ведение учета, касающегося пассажирских и грузовых перевозок; осуществление технических функций в библиотеках; регистрацию и хранение документов; исполнение обязанностей, связанных с почтовой службой; подготовку и проверку материалов для печати при работе с корреспонденцией; выполнение денежных операций; ведение дел по организации поездок; предоставление информации, запрашиваемой клиентами и должностными лицами; обслуживание телефонного коммутатора, а также возможно осуществление надзора за другими работниками.</w:t>
      </w:r>
    </w:p>
    <w:p w14:paraId="6345A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подразделяются на следующие подгруппы:</w:t>
      </w:r>
    </w:p>
    <w:p w14:paraId="02688C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 Служащие общего профиля и обслуживающие офисную технику</w:t>
      </w:r>
    </w:p>
    <w:p w14:paraId="7FDFD2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 Служащие сферы обслуживания населения</w:t>
      </w:r>
    </w:p>
    <w:p w14:paraId="489DDB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 Служащие в сфере обработки числовой информации и учета материальных ценностей</w:t>
      </w:r>
    </w:p>
    <w:p w14:paraId="6AFB5B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 Другие офисные служащие</w:t>
      </w:r>
    </w:p>
    <w:p w14:paraId="47FDA3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6A288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41</w:t>
      </w:r>
    </w:p>
    <w:p w14:paraId="4BA09BF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8BB73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Служащие общего профиля и обслуживающие офисную технику</w:t>
      </w:r>
    </w:p>
    <w:p w14:paraId="6A0139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Служащие общего профиля и обслуживающие офисную технику регистрируют, организуют, </w:t>
      </w:r>
      <w:r>
        <w:rPr>
          <w:rFonts w:ascii="Times New Roman" w:hAnsi="Times New Roman" w:cs="Times New Roman"/>
          <w:kern w:val="0"/>
        </w:rPr>
        <w:lastRenderedPageBreak/>
        <w:t>хранят и извлекают информацию и выполняют широкий спектр канцелярских и административных задач в соответствии с установленными процедурами. Уровень компетенций большинства занятий, включенных в данную подгруппу, требует квалификации, соответствующей второму квалификационному уровню.</w:t>
      </w:r>
    </w:p>
    <w:p w14:paraId="4BFD94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запись, подготовку, сортировку, классификацию и подачу информации; сортировку, вскрытие и отправку почты; подготовку отчетов и корреспонденции, носящей рутинный характер; ксерокопирование и факс документов; работу на персональных компьютерах, текстовых процессорах или пишущих машинках для записи, ввода и обработки текстовых и цифровых материалов; корректуру и исправление копий документов; подготовку счетов-фактур и проверку цифровых данных.</w:t>
      </w:r>
    </w:p>
    <w:p w14:paraId="5A3F8C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530DFC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411 Офисные служащие общего профиля</w:t>
      </w:r>
    </w:p>
    <w:p w14:paraId="5A8B28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412 Секретари (общего профиля)</w:t>
      </w:r>
    </w:p>
    <w:p w14:paraId="27A490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413 Операторы клавишных машин</w:t>
      </w:r>
    </w:p>
    <w:p w14:paraId="6F4D15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4A44D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411</w:t>
      </w:r>
    </w:p>
    <w:p w14:paraId="6B3FF7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08910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Офисные служащие общего профиля</w:t>
      </w:r>
    </w:p>
    <w:p w14:paraId="33B155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Офисные служащие общего профиля выполняют спектр канцелярских и административных задач в соответствии с установленными процедурами.</w:t>
      </w:r>
    </w:p>
    <w:p w14:paraId="3527D9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запись, подготовку, сортировку, классификацию и подачу информации; сортировку, вскрытие и отправку почты; ксерокопирование и факс документов; подготовку отчетов и корреспонденции, носящей рутинный характер; запись показаний оборудования для персонала; ответы на телефонные или электронные запросы или переадресацию на соответствующих лиц; проверку цифр, подготовку счетов-фактур и запись деталей финансовых сделок; расшифровку информации на компьютерах, а также корректуру и исправление копий.</w:t>
      </w:r>
    </w:p>
    <w:p w14:paraId="54C8EF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3B9E19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4110 Офисные служащие общего профиля</w:t>
      </w:r>
    </w:p>
    <w:p w14:paraId="3B4BFD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4546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4110 Офисные служащие общего профиля</w:t>
      </w:r>
    </w:p>
    <w:p w14:paraId="15AB1CD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- 41109. В форме ЕФС-1 отражается через точку - 4110.9</w:t>
      </w:r>
    </w:p>
    <w:p w14:paraId="607F015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363ED4F" w14:textId="6544676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2B939CBC" w14:textId="6E27400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Ассистент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w:t>
      </w:r>
      <w:r>
        <w:rPr>
          <w:rFonts w:ascii="Times New Roman" w:hAnsi="Times New Roman" w:cs="Times New Roman"/>
          <w:b/>
          <w:bCs/>
          <w:i/>
          <w:iCs/>
          <w:kern w:val="0"/>
        </w:rPr>
        <w:lastRenderedPageBreak/>
        <w:t>деятельности</w:t>
      </w:r>
    </w:p>
    <w:p w14:paraId="58F09224" w14:textId="7BAEC7C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Офис-менеджер,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2023519C" w14:textId="6A4AD79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Секретарь, ассистент, помощник руководителя, также см. код </w:t>
      </w:r>
      <w:r>
        <w:rPr>
          <w:rFonts w:ascii="Times New Roman" w:hAnsi="Times New Roman" w:cs="Times New Roman"/>
          <w:b/>
          <w:bCs/>
          <w:i/>
          <w:iCs/>
          <w:kern w:val="0"/>
          <w:u w:val="single"/>
        </w:rPr>
        <w:t>4419.7</w:t>
      </w:r>
      <w:r>
        <w:rPr>
          <w:rFonts w:ascii="Times New Roman" w:hAnsi="Times New Roman" w:cs="Times New Roman"/>
          <w:b/>
          <w:bCs/>
          <w:i/>
          <w:iCs/>
          <w:kern w:val="0"/>
        </w:rPr>
        <w:t xml:space="preserve"> в зависисмости от характера деятельности</w:t>
      </w:r>
    </w:p>
    <w:p w14:paraId="05FEA20C" w14:textId="0354667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Делопроизводитель, также см. коды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149B47B5" w14:textId="3FC48E8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Секретарь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241A97B7" w14:textId="6200E16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генерального директора, помощник гендира, также см. коды </w:t>
      </w:r>
      <w:r>
        <w:rPr>
          <w:rFonts w:ascii="Times New Roman" w:hAnsi="Times New Roman" w:cs="Times New Roman"/>
          <w:b/>
          <w:bCs/>
          <w:i/>
          <w:iCs/>
          <w:kern w:val="0"/>
          <w:u w:val="single"/>
        </w:rPr>
        <w:t>3343.0</w:t>
      </w:r>
      <w:r>
        <w:rPr>
          <w:rFonts w:ascii="Times New Roman" w:hAnsi="Times New Roman" w:cs="Times New Roman"/>
          <w:b/>
          <w:bCs/>
          <w:i/>
          <w:iCs/>
          <w:kern w:val="0"/>
        </w:rPr>
        <w:t xml:space="preserve">, </w:t>
      </w:r>
      <w:r>
        <w:rPr>
          <w:rFonts w:ascii="Times New Roman" w:hAnsi="Times New Roman" w:cs="Times New Roman"/>
          <w:b/>
          <w:bCs/>
          <w:i/>
          <w:iCs/>
          <w:kern w:val="0"/>
          <w:u w:val="single"/>
        </w:rPr>
        <w:t>4120.1</w:t>
      </w:r>
      <w:r>
        <w:rPr>
          <w:rFonts w:ascii="Times New Roman" w:hAnsi="Times New Roman" w:cs="Times New Roman"/>
          <w:b/>
          <w:bCs/>
          <w:i/>
          <w:iCs/>
          <w:kern w:val="0"/>
        </w:rPr>
        <w:t xml:space="preserve">, </w:t>
      </w:r>
      <w:r>
        <w:rPr>
          <w:rFonts w:ascii="Times New Roman" w:hAnsi="Times New Roman" w:cs="Times New Roman"/>
          <w:b/>
          <w:bCs/>
          <w:i/>
          <w:iCs/>
          <w:kern w:val="0"/>
          <w:u w:val="single"/>
        </w:rPr>
        <w:t>4419.7</w:t>
      </w:r>
      <w:r>
        <w:rPr>
          <w:rFonts w:ascii="Times New Roman" w:hAnsi="Times New Roman" w:cs="Times New Roman"/>
          <w:b/>
          <w:bCs/>
          <w:i/>
          <w:iCs/>
          <w:kern w:val="0"/>
        </w:rPr>
        <w:t xml:space="preserve"> в зависимости от характера деятельности</w:t>
      </w:r>
    </w:p>
    <w:p w14:paraId="2B3AFA5C" w14:textId="0515595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директора, также см. коды </w:t>
      </w:r>
      <w:r>
        <w:rPr>
          <w:rFonts w:ascii="Times New Roman" w:hAnsi="Times New Roman" w:cs="Times New Roman"/>
          <w:b/>
          <w:bCs/>
          <w:i/>
          <w:iCs/>
          <w:kern w:val="0"/>
          <w:u w:val="single"/>
        </w:rPr>
        <w:t>3343.0</w:t>
      </w:r>
      <w:r>
        <w:rPr>
          <w:rFonts w:ascii="Times New Roman" w:hAnsi="Times New Roman" w:cs="Times New Roman"/>
          <w:b/>
          <w:bCs/>
          <w:i/>
          <w:iCs/>
          <w:kern w:val="0"/>
        </w:rPr>
        <w:t xml:space="preserve">, </w:t>
      </w:r>
      <w:r>
        <w:rPr>
          <w:rFonts w:ascii="Times New Roman" w:hAnsi="Times New Roman" w:cs="Times New Roman"/>
          <w:b/>
          <w:bCs/>
          <w:i/>
          <w:iCs/>
          <w:kern w:val="0"/>
          <w:u w:val="single"/>
        </w:rPr>
        <w:t>4120.1</w:t>
      </w:r>
      <w:r>
        <w:rPr>
          <w:rFonts w:ascii="Times New Roman" w:hAnsi="Times New Roman" w:cs="Times New Roman"/>
          <w:b/>
          <w:bCs/>
          <w:i/>
          <w:iCs/>
          <w:kern w:val="0"/>
        </w:rPr>
        <w:t xml:space="preserve">, </w:t>
      </w:r>
      <w:r>
        <w:rPr>
          <w:rFonts w:ascii="Times New Roman" w:hAnsi="Times New Roman" w:cs="Times New Roman"/>
          <w:b/>
          <w:bCs/>
          <w:i/>
          <w:iCs/>
          <w:kern w:val="0"/>
          <w:u w:val="single"/>
        </w:rPr>
        <w:t>4419.7</w:t>
      </w:r>
      <w:r>
        <w:rPr>
          <w:rFonts w:ascii="Times New Roman" w:hAnsi="Times New Roman" w:cs="Times New Roman"/>
          <w:b/>
          <w:bCs/>
          <w:i/>
          <w:iCs/>
          <w:kern w:val="0"/>
        </w:rPr>
        <w:t xml:space="preserve"> в зависимости от характера деятельности</w:t>
      </w:r>
    </w:p>
    <w:p w14:paraId="10A35B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Офисные служащие общего профиля выполняют спектр канцелярских и административных задач, связанных с ведением делопроизводства в соответствии с установленными процедурами.</w:t>
      </w:r>
    </w:p>
    <w:p w14:paraId="660229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BF008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своевременной обработки поступающей и отправляемой корреспонденции, ее доставка по назначению;</w:t>
      </w:r>
    </w:p>
    <w:p w14:paraId="428D08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учет, хранение и передача в соответствующие структурные подразделения документов текущего делопроизводства, в том числе приказов и распоряжений руководств;</w:t>
      </w:r>
    </w:p>
    <w:p w14:paraId="37961E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контроля за сроками исполнения документов, их правильным оформлением;</w:t>
      </w:r>
    </w:p>
    <w:p w14:paraId="152278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машинописных работ, копирование и размножение документов;</w:t>
      </w:r>
    </w:p>
    <w:p w14:paraId="668161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 правильным формированием, хранением и своевременной сдачей дел в архив;</w:t>
      </w:r>
    </w:p>
    <w:p w14:paraId="0C7372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отчетов, справок, сводок по результатам контроля за исполнением поручений;</w:t>
      </w:r>
    </w:p>
    <w:p w14:paraId="43F5C9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и корреспонденции, носящей рутинный характер;</w:t>
      </w:r>
    </w:p>
    <w:p w14:paraId="474E43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запись показаний оборудования для персонала;</w:t>
      </w:r>
    </w:p>
    <w:p w14:paraId="20742D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ответы на телефонные или электронные запросы или переадресация на соответствующих лиц.</w:t>
      </w:r>
    </w:p>
    <w:p w14:paraId="23FDAA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58D1A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Офисный служащий общего профиля</w:t>
      </w:r>
    </w:p>
    <w:p w14:paraId="214A6F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канцелярии</w:t>
      </w:r>
    </w:p>
    <w:p w14:paraId="3FB129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8490C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412</w:t>
      </w:r>
    </w:p>
    <w:p w14:paraId="1AB364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1542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Секретари (общего профиля)</w:t>
      </w:r>
    </w:p>
    <w:p w14:paraId="1DA5BD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Секретари (общего профиля) используют пишущие машинки, персональные компьютеры или другое оборудование для обработки текстов, чтобы напечатать письма и другие документы, проверяют и форматируют документы, подготовленные другими сотрудниками, имеют дело с входящей и исходящей документацией, сортируют просьбы о встречах или назначениях, а также выполняют различные административные вспомогательные задачи.</w:t>
      </w:r>
    </w:p>
    <w:p w14:paraId="7A6F91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проверку, форматирование и печатание административной документации, протоколов и отчетов под диктовку, электронных документов или черновиков с помощью пишущей машинки, персонального компьютера или другого оборудования для обработки текста в соответствии со стандартами оформления документации; осуществление административной поддержки с использованием различных пакетов компьютерных программ, включая электронные таблицы; обеспечение приема и передачи информации с помощью телефонной, факсимильной и почтовой связи; сканирование, запись и распространение почтовых сообщений, корреспонденции и документов; обеспечение приема, учета и хранения документированной информации; сортировку просьб о встречах, определение очередности самих встреч или помощь в организации встреч, сервисное сопровождение переговорных процессов; согласование очередности отпусков, регистрацию отпусков и соблюдение других прав сотрудников; организацию и контроль системы регистрации и хранения документов; ведение рутинной переписки по собственной инициативе.</w:t>
      </w:r>
    </w:p>
    <w:p w14:paraId="253868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000D84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4120 Секретари (общего профиля)</w:t>
      </w:r>
    </w:p>
    <w:p w14:paraId="21A16E2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0BC2D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4120 Секретари (общего профиля)</w:t>
      </w:r>
    </w:p>
    <w:p w14:paraId="633E45B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- 41201. В форме ЕФС-1 отражается через точку - 4120.1</w:t>
      </w:r>
    </w:p>
    <w:p w14:paraId="67062DC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3168454" w14:textId="6A90DB2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41DF7956" w14:textId="4B849E9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Ассистент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353EA498" w14:textId="700BC9A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Офис-менеджер,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3F3D3894" w14:textId="13EA8E4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Делопроизводитель, также см. коды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2AB06C0B" w14:textId="0056EB2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Секретарь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4419</w:t>
      </w:r>
      <w:r>
        <w:rPr>
          <w:rFonts w:ascii="Times New Roman" w:hAnsi="Times New Roman" w:cs="Times New Roman"/>
          <w:b/>
          <w:bCs/>
          <w:i/>
          <w:iCs/>
          <w:kern w:val="0"/>
        </w:rPr>
        <w:t xml:space="preserve"> в зависимости от характера деятельности</w:t>
      </w:r>
    </w:p>
    <w:p w14:paraId="4D2DB98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Секретарь учебной части</w:t>
      </w:r>
    </w:p>
    <w:p w14:paraId="6E32B66C" w14:textId="4F6D174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генерального директора, помощник гендира, также см. коды </w:t>
      </w:r>
      <w:r>
        <w:rPr>
          <w:rFonts w:ascii="Times New Roman" w:hAnsi="Times New Roman" w:cs="Times New Roman"/>
          <w:b/>
          <w:bCs/>
          <w:i/>
          <w:iCs/>
          <w:kern w:val="0"/>
          <w:u w:val="single"/>
        </w:rPr>
        <w:t>3343.0</w:t>
      </w:r>
      <w:r>
        <w:rPr>
          <w:rFonts w:ascii="Times New Roman" w:hAnsi="Times New Roman" w:cs="Times New Roman"/>
          <w:b/>
          <w:bCs/>
          <w:i/>
          <w:iCs/>
          <w:kern w:val="0"/>
        </w:rPr>
        <w:t xml:space="preserve">, </w:t>
      </w:r>
      <w:r>
        <w:rPr>
          <w:rFonts w:ascii="Times New Roman" w:hAnsi="Times New Roman" w:cs="Times New Roman"/>
          <w:b/>
          <w:bCs/>
          <w:i/>
          <w:iCs/>
          <w:kern w:val="0"/>
          <w:u w:val="single"/>
        </w:rPr>
        <w:t>4110.9</w:t>
      </w:r>
      <w:r>
        <w:rPr>
          <w:rFonts w:ascii="Times New Roman" w:hAnsi="Times New Roman" w:cs="Times New Roman"/>
          <w:b/>
          <w:bCs/>
          <w:i/>
          <w:iCs/>
          <w:kern w:val="0"/>
        </w:rPr>
        <w:t xml:space="preserve">, </w:t>
      </w:r>
      <w:r>
        <w:rPr>
          <w:rFonts w:ascii="Times New Roman" w:hAnsi="Times New Roman" w:cs="Times New Roman"/>
          <w:b/>
          <w:bCs/>
          <w:i/>
          <w:iCs/>
          <w:kern w:val="0"/>
          <w:u w:val="single"/>
        </w:rPr>
        <w:t>4419.7</w:t>
      </w:r>
      <w:r>
        <w:rPr>
          <w:rFonts w:ascii="Times New Roman" w:hAnsi="Times New Roman" w:cs="Times New Roman"/>
          <w:b/>
          <w:bCs/>
          <w:i/>
          <w:iCs/>
          <w:kern w:val="0"/>
        </w:rPr>
        <w:t xml:space="preserve"> в зависимости от характера деятельности</w:t>
      </w:r>
    </w:p>
    <w:p w14:paraId="2A8D334A" w14:textId="73A9BD2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директора, также см. коды </w:t>
      </w:r>
      <w:r>
        <w:rPr>
          <w:rFonts w:ascii="Times New Roman" w:hAnsi="Times New Roman" w:cs="Times New Roman"/>
          <w:b/>
          <w:bCs/>
          <w:i/>
          <w:iCs/>
          <w:kern w:val="0"/>
          <w:u w:val="single"/>
        </w:rPr>
        <w:t>3343.0</w:t>
      </w:r>
      <w:r>
        <w:rPr>
          <w:rFonts w:ascii="Times New Roman" w:hAnsi="Times New Roman" w:cs="Times New Roman"/>
          <w:b/>
          <w:bCs/>
          <w:i/>
          <w:iCs/>
          <w:kern w:val="0"/>
        </w:rPr>
        <w:t xml:space="preserve">, </w:t>
      </w:r>
      <w:r>
        <w:rPr>
          <w:rFonts w:ascii="Times New Roman" w:hAnsi="Times New Roman" w:cs="Times New Roman"/>
          <w:b/>
          <w:bCs/>
          <w:i/>
          <w:iCs/>
          <w:kern w:val="0"/>
          <w:u w:val="single"/>
        </w:rPr>
        <w:t>4110.9</w:t>
      </w:r>
      <w:r>
        <w:rPr>
          <w:rFonts w:ascii="Times New Roman" w:hAnsi="Times New Roman" w:cs="Times New Roman"/>
          <w:b/>
          <w:bCs/>
          <w:i/>
          <w:iCs/>
          <w:kern w:val="0"/>
        </w:rPr>
        <w:t xml:space="preserve">, </w:t>
      </w:r>
      <w:r>
        <w:rPr>
          <w:rFonts w:ascii="Times New Roman" w:hAnsi="Times New Roman" w:cs="Times New Roman"/>
          <w:b/>
          <w:bCs/>
          <w:i/>
          <w:iCs/>
          <w:kern w:val="0"/>
          <w:u w:val="single"/>
        </w:rPr>
        <w:t>4419.7</w:t>
      </w:r>
      <w:r>
        <w:rPr>
          <w:rFonts w:ascii="Times New Roman" w:hAnsi="Times New Roman" w:cs="Times New Roman"/>
          <w:b/>
          <w:bCs/>
          <w:i/>
          <w:iCs/>
          <w:kern w:val="0"/>
        </w:rPr>
        <w:t xml:space="preserve"> в зависимости от характера деятельности</w:t>
      </w:r>
    </w:p>
    <w:p w14:paraId="05F560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Секретари (общего профиля) используют пишущие машинки, персональные компьютеры или другое оборудование для обработки текстов, чтобы напечатать письма и другие документы, проверяют и форматируют документы, подготовленные другими сотрудниками, имеют дело с входящей и исходящей документацией, сортируют просьбы о встречах или назначениях, а также выполняют различные административные вспомогательные задачи.</w:t>
      </w:r>
    </w:p>
    <w:p w14:paraId="31896D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042BB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форматирование и печатание документации, писем, протоколов и отчетов под диктовку, электронных документов или черновиков с помощью пишущей машинки, персонального компьютера или другого оборудования для обработки текста в соответствии со стандартами оформления документации;</w:t>
      </w:r>
    </w:p>
    <w:p w14:paraId="1B2B9B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административной поддержки с использованием различных пакетов компьютерных программ, включая электронные таблицы;</w:t>
      </w:r>
    </w:p>
    <w:p w14:paraId="73035E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с входящей или исходящей почтой;</w:t>
      </w:r>
    </w:p>
    <w:p w14:paraId="633D36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сканирование, запись и распространение почтовых сообщений, корреспонденции и документов;</w:t>
      </w:r>
    </w:p>
    <w:p w14:paraId="3E5FC1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просьб о встречах, определение очередности самих встреч или помощь в организации встреч;</w:t>
      </w:r>
    </w:p>
    <w:p w14:paraId="7A7E35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согласование очередности отпусков, регистрация отпусков и соблюдение других прав сотрудников;</w:t>
      </w:r>
    </w:p>
    <w:p w14:paraId="56C4A8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контроль системы регистрации и хранения документов;</w:t>
      </w:r>
    </w:p>
    <w:p w14:paraId="518AC6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рутинной переписки по собственной инициативе.</w:t>
      </w:r>
    </w:p>
    <w:p w14:paraId="53FDA7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50E83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Секретарь</w:t>
      </w:r>
    </w:p>
    <w:p w14:paraId="58E06E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Секретарь по работе с текстовыми материалами</w:t>
      </w:r>
    </w:p>
    <w:p w14:paraId="34F48A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Секретарь-машинистка</w:t>
      </w:r>
    </w:p>
    <w:p w14:paraId="24673E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7DCD6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Юридический секретарь - 3342</w:t>
      </w:r>
    </w:p>
    <w:p w14:paraId="5E1FDF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Административный секретарь - 3343</w:t>
      </w:r>
    </w:p>
    <w:p w14:paraId="07D3C9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Ответственный секретарь - 3343</w:t>
      </w:r>
    </w:p>
    <w:p w14:paraId="62F4B0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статистик - 3344</w:t>
      </w:r>
    </w:p>
    <w:p w14:paraId="6015B1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4117C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413</w:t>
      </w:r>
    </w:p>
    <w:p w14:paraId="4B3AA1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57AA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клавишных машин</w:t>
      </w:r>
    </w:p>
    <w:p w14:paraId="752F2B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клавишных машин осуществляют ввод и обработку текстовых и цифровых материалов, а также подготовку, редактирование и создание документов для хранения, последующей обработки, публикации или передачи данных.</w:t>
      </w:r>
    </w:p>
    <w:p w14:paraId="2D95F1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Выполняемые обязанности работников данной малой группы обычно включают: ввод данных и кодов, необходимых для обработки информации; извлечение, сохранение и обновление данных, хранящихся на жестком и съемных дисках; ведение учета исходных данных; введение стенографических записей с использованием компьютеризированного оборудования или стенографических машин; расшифровку стенографической информации, записанной в виде стенограмм или на звукозаписывающую аппаратуру, корректуру и исправление копий; машинописное воспроизведение устного текста, а также телевизионных программ.</w:t>
      </w:r>
    </w:p>
    <w:p w14:paraId="6C598A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22230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4131 Машинистки и операторы оборудования по редактированию текстов</w:t>
      </w:r>
    </w:p>
    <w:p w14:paraId="34A3EC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4132 Служащие по введению данных</w:t>
      </w:r>
    </w:p>
    <w:p w14:paraId="0FC778C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7166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4131 Машинистки и операторы оборудования по редактированию текстов</w:t>
      </w:r>
    </w:p>
    <w:p w14:paraId="037422C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- 41318. В форме ЕФС-1 отражается через точку - 4131.8</w:t>
      </w:r>
    </w:p>
    <w:p w14:paraId="1967977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62B9D22" w14:textId="6249D53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Оператор ЭВМ (оператор ПК), также см. коды </w:t>
      </w:r>
      <w:r>
        <w:rPr>
          <w:rFonts w:ascii="Times New Roman" w:hAnsi="Times New Roman" w:cs="Times New Roman"/>
          <w:b/>
          <w:bCs/>
          <w:i/>
          <w:iCs/>
          <w:kern w:val="0"/>
          <w:u w:val="single"/>
        </w:rPr>
        <w:t>3511.9</w:t>
      </w:r>
      <w:r>
        <w:rPr>
          <w:rFonts w:ascii="Times New Roman" w:hAnsi="Times New Roman" w:cs="Times New Roman"/>
          <w:b/>
          <w:bCs/>
          <w:i/>
          <w:iCs/>
          <w:kern w:val="0"/>
        </w:rPr>
        <w:t xml:space="preserve">, </w:t>
      </w:r>
      <w:r>
        <w:rPr>
          <w:rFonts w:ascii="Times New Roman" w:hAnsi="Times New Roman" w:cs="Times New Roman"/>
          <w:b/>
          <w:bCs/>
          <w:i/>
          <w:iCs/>
          <w:kern w:val="0"/>
          <w:u w:val="single"/>
        </w:rPr>
        <w:t>4132.1</w:t>
      </w:r>
      <w:r>
        <w:rPr>
          <w:rFonts w:ascii="Times New Roman" w:hAnsi="Times New Roman" w:cs="Times New Roman"/>
          <w:b/>
          <w:bCs/>
          <w:i/>
          <w:iCs/>
          <w:kern w:val="0"/>
        </w:rPr>
        <w:t xml:space="preserve"> в зависимости от характера деятельности</w:t>
      </w:r>
    </w:p>
    <w:p w14:paraId="4237E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Машинистки и операторы оборудования по редактированию текстов печатают, редактируют и распечатывают текстовые материалы с помощью пишущей машинки, персонального компьютера или другого текстового процессора, а также печатают под диктовку или делают стенографические записи.</w:t>
      </w:r>
    </w:p>
    <w:p w14:paraId="7650B3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10816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печатание черновых материалов, написанных от руки, исправление копий, печатание под диктовку или распечатывание стенограмм с помощью компьютера, текстового процессора или пишущей машинки;</w:t>
      </w:r>
    </w:p>
    <w:p w14:paraId="7E4CA1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выполненных работ с точки зрения соблюдения правил орфографии, грамматики, пунктуации и форматирования;</w:t>
      </w:r>
    </w:p>
    <w:p w14:paraId="5CCB4D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приведение в порядок набранных материалов, следуя инструкциям;</w:t>
      </w:r>
    </w:p>
    <w:p w14:paraId="7E5905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введение и хранение готовых документов на жестком диске компьютера или съемном диске, поддержка компьютерной системы хранения, извлечения и обновления документов;</w:t>
      </w:r>
    </w:p>
    <w:p w14:paraId="3823CF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печатание под диктовку и стенографирование;</w:t>
      </w:r>
    </w:p>
    <w:p w14:paraId="50DDB8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расшифровка информации, записанной в виде стенограмм и на звукозаписывающую аппаратуру.</w:t>
      </w:r>
    </w:p>
    <w:p w14:paraId="650A37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4099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Машинистка</w:t>
      </w:r>
    </w:p>
    <w:p w14:paraId="0F76A4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Машинистка-стенографистка</w:t>
      </w:r>
    </w:p>
    <w:p w14:paraId="559C94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текстового процессора</w:t>
      </w:r>
    </w:p>
    <w:p w14:paraId="72FF98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Стенографистка</w:t>
      </w:r>
    </w:p>
    <w:p w14:paraId="527C96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09C71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Судебный репортер - 3343</w:t>
      </w:r>
    </w:p>
    <w:p w14:paraId="5CAA30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статистик - 3344</w:t>
      </w:r>
    </w:p>
    <w:p w14:paraId="081584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95E9F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4132 Служащие по введению данных</w:t>
      </w:r>
    </w:p>
    <w:p w14:paraId="5E3EB6D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- 41321. В форме ЕФС-1 отражается через точку - 4132.1</w:t>
      </w:r>
    </w:p>
    <w:p w14:paraId="26F898A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A058DB2" w14:textId="6C6869D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Оператор ЭВМ (оператор ПК), также см. коды </w:t>
      </w:r>
      <w:r>
        <w:rPr>
          <w:rFonts w:ascii="Times New Roman" w:hAnsi="Times New Roman" w:cs="Times New Roman"/>
          <w:b/>
          <w:bCs/>
          <w:i/>
          <w:iCs/>
          <w:kern w:val="0"/>
          <w:u w:val="single"/>
        </w:rPr>
        <w:t>3511.9</w:t>
      </w:r>
      <w:r>
        <w:rPr>
          <w:rFonts w:ascii="Times New Roman" w:hAnsi="Times New Roman" w:cs="Times New Roman"/>
          <w:b/>
          <w:bCs/>
          <w:i/>
          <w:iCs/>
          <w:kern w:val="0"/>
        </w:rPr>
        <w:t xml:space="preserve">, </w:t>
      </w:r>
      <w:r>
        <w:rPr>
          <w:rFonts w:ascii="Times New Roman" w:hAnsi="Times New Roman" w:cs="Times New Roman"/>
          <w:b/>
          <w:bCs/>
          <w:i/>
          <w:iCs/>
          <w:kern w:val="0"/>
          <w:u w:val="single"/>
        </w:rPr>
        <w:t>4131.8</w:t>
      </w:r>
      <w:r>
        <w:rPr>
          <w:rFonts w:ascii="Times New Roman" w:hAnsi="Times New Roman" w:cs="Times New Roman"/>
          <w:b/>
          <w:bCs/>
          <w:i/>
          <w:iCs/>
          <w:kern w:val="0"/>
        </w:rPr>
        <w:t xml:space="preserve"> в зависимости от характера деятельности</w:t>
      </w:r>
    </w:p>
    <w:p w14:paraId="3219BA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по введению данных осуществляют ввод закодированных, статистических, финансовых и других цифровых данных в электронные устройства, компьютерные базы данных, электронные таблицы или другие хранилища данных с помощью клавиатуры, мыши или оптического сканера, программного обеспечения распознавания речи или других инструментов ввода данных. Они вводят данные в механические и электронные устройства для выполнения математических расчетов.</w:t>
      </w:r>
    </w:p>
    <w:p w14:paraId="2019B1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4CC43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 регистрация счетов-фактур, форм, отчетов и других документов для сбора данных;</w:t>
      </w:r>
    </w:p>
    <w:p w14:paraId="7B3D63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ввод цифровых данных, кодов и текстов из исходного материала в совместимые с компьютером устройства для хранения и обработки информации;</w:t>
      </w:r>
    </w:p>
    <w:p w14:paraId="7D2FDF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достоверности и полноты данных, внесение исправлений во введенные данные в случае необходимости;</w:t>
      </w:r>
    </w:p>
    <w:p w14:paraId="308BFE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на операционных бухгалтерских и вычислительных машинах;</w:t>
      </w:r>
    </w:p>
    <w:p w14:paraId="05B581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обмен данными между различными системами хранения баз данных и программного обеспечения.</w:t>
      </w:r>
    </w:p>
    <w:p w14:paraId="1F3A7D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1F2BD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по вводу данных</w:t>
      </w:r>
    </w:p>
    <w:p w14:paraId="786F82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вводу данных</w:t>
      </w:r>
    </w:p>
    <w:p w14:paraId="68F60D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вводу данных по зарплате</w:t>
      </w:r>
    </w:p>
    <w:p w14:paraId="4271E1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EB06A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42</w:t>
      </w:r>
    </w:p>
    <w:p w14:paraId="446A40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37868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Служащие сферы обслуживания населения</w:t>
      </w:r>
    </w:p>
    <w:p w14:paraId="5C316B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Служащие сферы обслуживания населения имеют дело с клиентами в связи с осуществлением денежных операций, поездок и путешествий, запросами о предоставлении информации, назначением встреч, обслуживанием телефонных коммутаторов, проведением интервьюирования для обследования или заполнением заявок для определения прав на услуги. Уровень компетенций большинства занятий, включенных в данную подгруппу, требует квалификации, соответствующей второму квалификационному уровню.</w:t>
      </w:r>
    </w:p>
    <w:p w14:paraId="6EFA86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осуществление денежных операций в банках, почтовых отделениях, игорных заведениях и при заключении пари или оформлении поездок и путешествий; предоставление информации по просьбе клиентов и при организации встреч; обслуживание телефонных коммутаторов; встречу и прием посетителей; опрос респондентов, опрос претендентов на услуги.</w:t>
      </w:r>
    </w:p>
    <w:p w14:paraId="1C07EC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76F922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421 Кассиры и работники других родственных занятий</w:t>
      </w:r>
    </w:p>
    <w:p w14:paraId="4EB5CA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 Служащие по информированию клиентов</w:t>
      </w:r>
    </w:p>
    <w:p w14:paraId="2F15536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2E5C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421</w:t>
      </w:r>
    </w:p>
    <w:p w14:paraId="6D99EE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51C8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Кассиры и работники других родственных занятий</w:t>
      </w:r>
    </w:p>
    <w:p w14:paraId="6D792B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Кассиры и работники других родственных занятий выполняют денежные операции в учреждениях, оказывающих банковские и почтовые услуги, организующих азартные игры или пари, выдающих денежные кредиты под залог и осуществляющих сбор долгов.</w:t>
      </w:r>
    </w:p>
    <w:p w14:paraId="5C9266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работу с клиентами банков или почтовых отделений в связи с денежными операциями или услугами почтовой связи; получение и погашение ставок по результатам спортивных соревнований; проведение азартных игр; выдачу кредитов под залог товарных депозитов или других ценных бумаг; сбор долгов и других платежей.</w:t>
      </w:r>
    </w:p>
    <w:p w14:paraId="776AE0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5A318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4211 Кассиры банков и работники других родственных занятий</w:t>
      </w:r>
    </w:p>
    <w:p w14:paraId="38CD05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4212 Букмекеры, крупье и работники родственных занятий в сфере азартных игр</w:t>
      </w:r>
    </w:p>
    <w:p w14:paraId="2C56EB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4213 Агенты по залогу вещей и выдаче денежных сумм в долг</w:t>
      </w:r>
    </w:p>
    <w:p w14:paraId="1D83A5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4214 Служащие коллекторских фирм и работники родственных занятий по сбору задолженностей и платежей</w:t>
      </w:r>
    </w:p>
    <w:p w14:paraId="5E6EAC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DBA8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4211 Кассиры банков и работники других родственных занятий</w:t>
      </w:r>
    </w:p>
    <w:p w14:paraId="43E1CA7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- 42114. В форме ЕФС-1 отражается через точку - 4211.4</w:t>
      </w:r>
    </w:p>
    <w:p w14:paraId="4820E8C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18E36C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Банковский служащий</w:t>
      </w:r>
    </w:p>
    <w:p w14:paraId="37D8B4D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Операционист, оператор-кассир (в банке)</w:t>
      </w:r>
    </w:p>
    <w:p w14:paraId="0F9E13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Кассиры банков и работники других родственных занятий работают напрямую с клиентами банков или почтовых отделений в связи с получением, обменом и выплатой денежных средств или предоставлением почтовых услуг.</w:t>
      </w:r>
    </w:p>
    <w:p w14:paraId="3E6CDF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1D55F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клиента, связанное с оформлением денежных депозитов и снятия денег, чеков, переводов, счетов, платежей по кредитным картам, денежных переводов, поручительств и других банковских операций;</w:t>
      </w:r>
    </w:p>
    <w:p w14:paraId="21AA7F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оформление поступлений денежных средств и их снятия со счетов клиентов;</w:t>
      </w:r>
    </w:p>
    <w:p w14:paraId="24F9B9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оплата счетов и осуществление денежных переводов по поручению клиентов;</w:t>
      </w:r>
    </w:p>
    <w:p w14:paraId="1B47A1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почты, продажа почтовых марок и проведение других расчетных операций в почтовом отделении, таких как оплата счетов, денежные переводы и аналогичные операции;</w:t>
      </w:r>
    </w:p>
    <w:p w14:paraId="26070C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перевод денежных сумм из одной валюты в другую в соответствии с требованиями клиентов;</w:t>
      </w:r>
    </w:p>
    <w:p w14:paraId="777AA4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учет всех сделок и их согласование с остатком денежных средств.</w:t>
      </w:r>
    </w:p>
    <w:p w14:paraId="36F6F3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AED54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Банковский кассир</w:t>
      </w:r>
    </w:p>
    <w:p w14:paraId="3DCFE4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Валютный кассир</w:t>
      </w:r>
    </w:p>
    <w:p w14:paraId="6B6DBF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Почтовый служащий, оформляющий денежные операции</w:t>
      </w:r>
    </w:p>
    <w:p w14:paraId="6C655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6A6CE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 - 5230</w:t>
      </w:r>
    </w:p>
    <w:p w14:paraId="48560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Контролер-кассир (супермаркет) - 5230</w:t>
      </w:r>
    </w:p>
    <w:p w14:paraId="2779B0D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82CB8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4212 Букмекеры, крупье и работники родственных занятий в сфере азартных игр</w:t>
      </w:r>
    </w:p>
    <w:p w14:paraId="6EC5D6B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- 42128. В форме ЕФС-1 отражается через точку - 4212.8</w:t>
      </w:r>
    </w:p>
    <w:p w14:paraId="36CA6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Букмекеры, крупье и работники родственных занятий в сфере азартных игр определяют шансы на выигрыш и делают ставки на результаты спортивных и других мероприятий или проводят азартные игры в игорных заведениях.</w:t>
      </w:r>
    </w:p>
    <w:p w14:paraId="0E952D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C09CA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рисков по ставкам и принятие решения делать ставку или отказаться от ставки;</w:t>
      </w:r>
    </w:p>
    <w:p w14:paraId="6E9D80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выдача списков ожидаемых шансов;</w:t>
      </w:r>
    </w:p>
    <w:p w14:paraId="2B6326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с игральными картами, костями или колесом рулетки;</w:t>
      </w:r>
    </w:p>
    <w:p w14:paraId="15CD55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объяснение и интерпретация операционных правил игорного заведения;</w:t>
      </w:r>
    </w:p>
    <w:p w14:paraId="0162D5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объявление выигрышных номеров, выплата победителям и сбор платежей от проигравших.</w:t>
      </w:r>
    </w:p>
    <w:p w14:paraId="47B0D1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5710F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Букмекер</w:t>
      </w:r>
    </w:p>
    <w:p w14:paraId="3D6936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Крупье</w:t>
      </w:r>
    </w:p>
    <w:p w14:paraId="086C8D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8E35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4213 Агенты по залогу вещей и выдаче денежных сумм в долг</w:t>
      </w:r>
    </w:p>
    <w:p w14:paraId="35AF54D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- 42131. В форме ЕФС-1 отражается через точку - 4213.1</w:t>
      </w:r>
    </w:p>
    <w:p w14:paraId="2255BD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Агенты по залогу вещей и выдаче денежных сумм в долг осуществляют выдачу денег в долг под залог товарных депозитов или иной собственности, а также другого обеспечения.</w:t>
      </w:r>
    </w:p>
    <w:p w14:paraId="4E588B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5FDC7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товаров, предлагаемых в качестве залога, начисление процентов и определение размера кредита;</w:t>
      </w:r>
    </w:p>
    <w:p w14:paraId="63DCBF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возвращение товаров в случае возврата кредита или продажа товаров в случае неуплаты;</w:t>
      </w:r>
    </w:p>
    <w:p w14:paraId="26BC4C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выдача кредита на личные надобности под залог будущего урожая и других аналогичных предприятий;</w:t>
      </w:r>
    </w:p>
    <w:p w14:paraId="20E1F7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возвращенного кредита, выданного под залог будущего урожая и других аналогичных предприятий;</w:t>
      </w:r>
    </w:p>
    <w:p w14:paraId="17D34E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полученных под залог предметов и денежных сумм, выданных и возвращенных обратно.</w:t>
      </w:r>
    </w:p>
    <w:p w14:paraId="20890B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481BF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кредитованию</w:t>
      </w:r>
    </w:p>
    <w:p w14:paraId="40944B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ломбарда</w:t>
      </w:r>
    </w:p>
    <w:p w14:paraId="141AC0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528A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4214 Служащие коллекторских фирм и работники родственных занятий по сбору задолженностей и платежей</w:t>
      </w:r>
    </w:p>
    <w:p w14:paraId="36934F8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- 42145. В форме ЕФС-1 отражается через точку - 4214.5</w:t>
      </w:r>
    </w:p>
    <w:p w14:paraId="4C5DDE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коллекторских фирм и работники родственных занятий по сбору задолженностей и платежей собирают платежи по просроченным счетам и фальшивым чекам, а также благотворительные платежи.</w:t>
      </w:r>
    </w:p>
    <w:p w14:paraId="482A0D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05E74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отслеживание и поиск должников;</w:t>
      </w:r>
    </w:p>
    <w:p w14:paraId="12957B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информирование клиентов по телефону, лично или письменно о необходимости платежей или достижение договоренности об отсроченной оплате;</w:t>
      </w:r>
    </w:p>
    <w:p w14:paraId="0BA3FA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подготовка докладов о полученных суммах и ведение записей и файлов, связанных со </w:t>
      </w:r>
      <w:r>
        <w:rPr>
          <w:rFonts w:ascii="Times New Roman" w:hAnsi="Times New Roman" w:cs="Times New Roman"/>
          <w:kern w:val="0"/>
        </w:rPr>
        <w:lastRenderedPageBreak/>
        <w:t>сбором платежей;</w:t>
      </w:r>
    </w:p>
    <w:p w14:paraId="2CCA98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рекомендаций по правовым действиям или о прекращении обслуживания в случае, если платеж не может быть получен;</w:t>
      </w:r>
    </w:p>
    <w:p w14:paraId="73534C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обращение с просьбами и сбор благотворительных платежей.</w:t>
      </w:r>
    </w:p>
    <w:p w14:paraId="5D9884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F2217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Коллектор благотворительных взносов</w:t>
      </w:r>
    </w:p>
    <w:p w14:paraId="19ED44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Коллектор по взысканию задолженности</w:t>
      </w:r>
    </w:p>
    <w:p w14:paraId="3E6F6D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Коллектор по счетам и векселям</w:t>
      </w:r>
    </w:p>
    <w:p w14:paraId="53C494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7E360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422</w:t>
      </w:r>
    </w:p>
    <w:p w14:paraId="7FEB28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75B43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Служащие по информированию клиентов</w:t>
      </w:r>
    </w:p>
    <w:p w14:paraId="6D8F7C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по информированию клиентов предоставляют или получают информацию лично, по телефону или с помощью электронных средств, таких как электронная почта, в связи с организацией поездок и путешествий, описанием продуктов или услуг организаций, регистрацией и встречей гостей и посетителей, организацией деловых встреч, подключением телефонных звонков, сбором информации от респондентов или претендентов на услуги.</w:t>
      </w:r>
    </w:p>
    <w:p w14:paraId="349F38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разработку маршрутов путешествий, бронирование билетов и гостиниц для клиентов; встречу и прием клиентов и посетителей; регистрацию размещения гостей, предоставление информации о товарах, услугах или политики организации; организацию деловых встреч; обслуживание телефонного коммутатора; опрос респондентов и претендентов на льготы.</w:t>
      </w:r>
    </w:p>
    <w:p w14:paraId="5B3E2A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7ADFE1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4221 Служащие бюро путешествий</w:t>
      </w:r>
    </w:p>
    <w:p w14:paraId="79E1A9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4222 Служащие контактных информационных центров</w:t>
      </w:r>
    </w:p>
    <w:p w14:paraId="612E87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4223 Телефонисты</w:t>
      </w:r>
    </w:p>
    <w:p w14:paraId="51113A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4224 Служащие, встречающие и регистрирующие клиентов в отелях (гостиницах)</w:t>
      </w:r>
    </w:p>
    <w:p w14:paraId="1D0D7D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4225 Служащие по проведению опросов потребителей</w:t>
      </w:r>
    </w:p>
    <w:p w14:paraId="29A75D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4226 Служащие в приемной (общего профиля)</w:t>
      </w:r>
    </w:p>
    <w:p w14:paraId="14B8FF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4227 Служащие по проведению социологических опросов и изучению конъюнктуры рынка</w:t>
      </w:r>
    </w:p>
    <w:p w14:paraId="18294C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4229 Служащие по информированию клиентов, не входящие в другие группы</w:t>
      </w:r>
    </w:p>
    <w:p w14:paraId="036ABF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33ED4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4221 Служащие бюро путешествий</w:t>
      </w:r>
    </w:p>
    <w:p w14:paraId="302343F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- 42217. В форме ЕФС-1 отражается через точку - 4221.7</w:t>
      </w:r>
    </w:p>
    <w:p w14:paraId="53F24B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Служащие бюро путешествий предоставляют информацию о туристических направлениях, </w:t>
      </w:r>
      <w:r>
        <w:rPr>
          <w:rFonts w:ascii="Times New Roman" w:hAnsi="Times New Roman" w:cs="Times New Roman"/>
          <w:kern w:val="0"/>
        </w:rPr>
        <w:lastRenderedPageBreak/>
        <w:t>разрабатывают маршруты путешествий, оформляют бронь на билеты и проживание в гостиницах, регистрируют пассажиров при отъезде и прибытии.</w:t>
      </w:r>
    </w:p>
    <w:p w14:paraId="114329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88F61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информации о наличии, стоимости и удобстве различных видов транспорта и гостиничного размещения, выяснение потребностей клиентов и предоставление им консультаций по организации поездок и путешествий;</w:t>
      </w:r>
    </w:p>
    <w:p w14:paraId="0FA65B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о местных и региональных достопримечательностях, экскурсиях, ресторанах, художественных и развлекательных учреждениях, а также предоставление карт и информационных брошюр;</w:t>
      </w:r>
    </w:p>
    <w:p w14:paraId="7C0EE3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маршрутов путешествий;</w:t>
      </w:r>
    </w:p>
    <w:p w14:paraId="623D83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и подтверждение бронирования для путешествий, экскурсий и проживания;</w:t>
      </w:r>
    </w:p>
    <w:p w14:paraId="6CE3E9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выдача билетов, посадочных талонов и чеков;</w:t>
      </w:r>
    </w:p>
    <w:p w14:paraId="7E9432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клиентам в получении необходимых проездных документов, в частности виз;</w:t>
      </w:r>
    </w:p>
    <w:p w14:paraId="165F5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проездных документов и регистрация пассажиров и багажа при отправлении и прибытии;</w:t>
      </w:r>
    </w:p>
    <w:p w14:paraId="638C68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счетов и получение платежей.</w:t>
      </w:r>
    </w:p>
    <w:p w14:paraId="1C99D8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5002F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авиабилетам</w:t>
      </w:r>
    </w:p>
    <w:p w14:paraId="032072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оформлению проездных документов</w:t>
      </w:r>
    </w:p>
    <w:p w14:paraId="0ED670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путешествиям</w:t>
      </w:r>
    </w:p>
    <w:p w14:paraId="539B0F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выдаче билетов (в путешествиях)</w:t>
      </w:r>
    </w:p>
    <w:p w14:paraId="7EA00A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туристической информации</w:t>
      </w:r>
    </w:p>
    <w:p w14:paraId="5CC956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приему путешественников</w:t>
      </w:r>
    </w:p>
    <w:p w14:paraId="330AEB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туристического агентства</w:t>
      </w:r>
    </w:p>
    <w:p w14:paraId="44F538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E8C9E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организации конференции и мероприятий - 3332</w:t>
      </w:r>
    </w:p>
    <w:p w14:paraId="439E7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Туроператор - 3339</w:t>
      </w:r>
    </w:p>
    <w:p w14:paraId="31F496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Сопровождающий в путешествиях - 5113</w:t>
      </w:r>
    </w:p>
    <w:p w14:paraId="0F508E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Туристический гид - 5113</w:t>
      </w:r>
    </w:p>
    <w:p w14:paraId="206A0A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выдаче билетов (на развлекательные и спортивные мероприятия) - 5230</w:t>
      </w:r>
    </w:p>
    <w:p w14:paraId="1F1E70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D68E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4222 Служащие контактных информационных центров</w:t>
      </w:r>
    </w:p>
    <w:p w14:paraId="5B1EACF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- 42220. В форме ЕФС-1 отражается через точку - 4222.0</w:t>
      </w:r>
    </w:p>
    <w:p w14:paraId="42DE5D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Служащие контактных информационных центров предоставляют консультации и информацию клиентам, отвечают на запросы, касающиеся компании или производимой продукции, услуг или политики, а также проведения финансовых трансакций с использованием телефона или электронных средств массовой информации, таких как электронная почта. Они расположены в помещениях, которые могут быть расположены далеко от клиентов или других организаций и компаний, о которых предоставляется информация.</w:t>
      </w:r>
    </w:p>
    <w:p w14:paraId="67A901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AB85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прием входящих звонков и сообщений от клиентов, касающихся ответов на запросы, обработки вызовов для предоставления услуг или приема жалоб;</w:t>
      </w:r>
    </w:p>
    <w:p w14:paraId="242415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требований и ввод информации в компьютерную систему;</w:t>
      </w:r>
    </w:p>
    <w:p w14:paraId="174D8E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диспетчеризация задач в другие подразделения в случае необходимости;</w:t>
      </w:r>
    </w:p>
    <w:p w14:paraId="1564A4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размеров или осуществление необходимых платежей;</w:t>
      </w:r>
    </w:p>
    <w:p w14:paraId="510E6E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отправка писем, информационных бюллетеней и других документов клиентам;</w:t>
      </w:r>
    </w:p>
    <w:p w14:paraId="31C200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консультирование клиентов по вопросам дополнительных продуктов или услуг.</w:t>
      </w:r>
    </w:p>
    <w:p w14:paraId="7AA15F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BDB17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Информационный служащий контакт-центра</w:t>
      </w:r>
    </w:p>
    <w:p w14:paraId="3F2C4E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колл-центра</w:t>
      </w:r>
    </w:p>
    <w:p w14:paraId="21BF7A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9C860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Телефонный оператор - 4223</w:t>
      </w:r>
    </w:p>
    <w:p w14:paraId="273AEF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Интервьюер по изучению рынка - 4227</w:t>
      </w:r>
    </w:p>
    <w:p w14:paraId="1B0259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контакт-центра - 5244</w:t>
      </w:r>
    </w:p>
    <w:p w14:paraId="44274A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контакт-центра по работе с клиентами - 5244</w:t>
      </w:r>
    </w:p>
    <w:p w14:paraId="326CEC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телемаркета - 5244</w:t>
      </w:r>
    </w:p>
    <w:p w14:paraId="17CC9C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Те работники, которые отвечают на запросы о предоставлении информации и/или осуществляют ручные операции по сделкам, учитываются в начальной группе 4222 Служащие контактных информационных центров. Те, кто предоставляет специализированные услуги, такие как выезд на место в качестве консультантов, учитываются в соответствующих специализированных группах вне зависимости от того, работают они или нет в контактных центрах с клиентами.</w:t>
      </w:r>
    </w:p>
    <w:p w14:paraId="1F94E9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C132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4223 Телефонисты</w:t>
      </w:r>
    </w:p>
    <w:p w14:paraId="44CD179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- 42234. В форме ЕФС-1 отражается через точку - 4223.4</w:t>
      </w:r>
    </w:p>
    <w:p w14:paraId="0B0F62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Телефонисты осуществляют телефонную связь с помощью коммутаторов и пультов, принимают телефонные вызовы и сообщения о проблемах обслуживания, а также регистрируют и передают сообщения сотрудникам или клиентам.</w:t>
      </w:r>
    </w:p>
    <w:p w14:paraId="6830CD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33397C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распределительных щитов и пультов для подключения, удержания, передачи и отсоединения телефонных звонков;</w:t>
      </w:r>
    </w:p>
    <w:p w14:paraId="3F7743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установление связи для исходящих вызовов;</w:t>
      </w:r>
    </w:p>
    <w:p w14:paraId="5D731D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распределение телефонных звонков и запись сообщений;</w:t>
      </w:r>
    </w:p>
    <w:p w14:paraId="243206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переадресация сообщений на сотрудников или клиентов;</w:t>
      </w:r>
    </w:p>
    <w:p w14:paraId="2E3267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исследование проблем операционной системы и информирование ремонтных служб.</w:t>
      </w:r>
    </w:p>
    <w:p w14:paraId="5EC9CF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F3CA4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Оператор-телефонист</w:t>
      </w:r>
    </w:p>
    <w:p w14:paraId="548763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телефонного коммутатора</w:t>
      </w:r>
    </w:p>
    <w:p w14:paraId="68EF1B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FBDF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4224 Служащие, встречающие и регистрирующие клиентов в отелях (гостиницах)</w:t>
      </w:r>
    </w:p>
    <w:p w14:paraId="54AE364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- 42248. В форме ЕФС-1 отражается через точку - 4224.8</w:t>
      </w:r>
    </w:p>
    <w:p w14:paraId="3A65866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3E20F3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Администратор рецепции (администратор-рецепционист)</w:t>
      </w:r>
    </w:p>
    <w:p w14:paraId="726F47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встречающие и регистрирующие клиентов в отелях (гостиницах), осуществляют прием и регистрацию гостей в гостиницах и других учреждениях, предоставляющих услуги по размещению. Они осуществляют выделение номеров, выдачу ключей, предоставляют информацию о гостиничных услугах, бронируют номера, ведут учет номеров, готовых к заселению, информируют клиентов о правилах проживания и получают оплату за проживание.</w:t>
      </w:r>
    </w:p>
    <w:p w14:paraId="320DC6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58CE0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инвентаризации номеров, готовых к заселению, бронирование и закрепление номеров;</w:t>
      </w:r>
    </w:p>
    <w:p w14:paraId="189ACF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прибывающих гостей, предоставление номеров; проверка кредитоспособности клиентов и выдача ключей от комнат;</w:t>
      </w:r>
    </w:p>
    <w:p w14:paraId="061861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о гостиничных и иных доступных услугах;</w:t>
      </w:r>
    </w:p>
    <w:p w14:paraId="70504F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о наличии свободных номеров и бронирование номеров;</w:t>
      </w:r>
    </w:p>
    <w:p w14:paraId="53FFD2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удовлетворение запросов гостей по хозяйственному и техническому обслуживанию, а также поступивших жалоб;</w:t>
      </w:r>
    </w:p>
    <w:p w14:paraId="183E77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решение проблем хозяйственного и технического обслуживания при их возникновении у клиентов;</w:t>
      </w:r>
    </w:p>
    <w:p w14:paraId="2F7078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и проверка гостевых учетных записей с использованием компьютеризированной или рукописной системы;</w:t>
      </w:r>
    </w:p>
    <w:p w14:paraId="08BAB3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получение и пересылка сообщений лично, с помощью телефона или телефонного коммутатора;</w:t>
      </w:r>
    </w:p>
    <w:p w14:paraId="7D8C31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информации об отъезде гостей и прием платежей.</w:t>
      </w:r>
    </w:p>
    <w:p w14:paraId="06509E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DDC88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гостиницы</w:t>
      </w:r>
    </w:p>
    <w:p w14:paraId="70719D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Портье в отеле</w:t>
      </w:r>
    </w:p>
    <w:p w14:paraId="51BF35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70CDB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4225 Служащие по проведению опросов потребителей</w:t>
      </w:r>
    </w:p>
    <w:p w14:paraId="158FE34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- 42251. В форме ЕФС-1 отражается через точку - 4225.1</w:t>
      </w:r>
    </w:p>
    <w:p w14:paraId="4C0E1A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по проведению опросов потребителей осуществляют личный, письменный, по электронной почте и телефонный опрос о жалобах на продукцию предприятий, услуги и политику, предоставляют информацию и направляют людей к другим источникам. Они работают в тех местах, где возможен непосредственный контакт с клиентами или с производителями товаров и услуг.</w:t>
      </w:r>
    </w:p>
    <w:p w14:paraId="541375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98AE4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опрос потребителей о товарах, услугах и политике и предоставление информации об их наличии, местонахождении, ценах и других смежных вопросах;</w:t>
      </w:r>
    </w:p>
    <w:p w14:paraId="3073A3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ответы на запросы о проблемах и предоставление консультативных услуг, информации и помощи;</w:t>
      </w:r>
    </w:p>
    <w:p w14:paraId="5F63B3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запись информации о запросах и жалобах;</w:t>
      </w:r>
    </w:p>
    <w:p w14:paraId="0EF1D1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переадресация коллективных запросов руководителям или экспертам-консультантам;</w:t>
      </w:r>
    </w:p>
    <w:p w14:paraId="6E0349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выпуск соответствующих форм, комплектов информационных материалов и брошюр для заинтересованных сторон.</w:t>
      </w:r>
    </w:p>
    <w:p w14:paraId="0F39E2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ABD8F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общества по защите прав потребителей</w:t>
      </w:r>
    </w:p>
    <w:p w14:paraId="153A36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проведению опросов потребителей</w:t>
      </w:r>
    </w:p>
    <w:p w14:paraId="753D17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AE96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4226 Служащие в приемной (общего профиля)</w:t>
      </w:r>
    </w:p>
    <w:p w14:paraId="1BD649D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- 42265. В форме ЕФС-1 отражается через точку - 4226.5</w:t>
      </w:r>
    </w:p>
    <w:p w14:paraId="06DB169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DFE912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Администратор (салона, центра)</w:t>
      </w:r>
    </w:p>
    <w:p w14:paraId="4A122C2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Администратор-кассир</w:t>
      </w:r>
    </w:p>
    <w:p w14:paraId="363592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в приемной (общего профиля) встречают и приветствуют посетителей, клиентов или гостей, отвечают на их запросы и просьбы, включая организацию встреч.</w:t>
      </w:r>
    </w:p>
    <w:p w14:paraId="4054C9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0FB6B8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встреча и приветствие посетителей, гостей и клиентов;</w:t>
      </w:r>
    </w:p>
    <w:p w14:paraId="6FC99D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встреч для клиентов;</w:t>
      </w:r>
    </w:p>
    <w:p w14:paraId="24A42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телефонных переговоров, касающихся предоставления информации или назначения встреч;</w:t>
      </w:r>
    </w:p>
    <w:p w14:paraId="480537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клиентов на нужное место или на встречу с нужным лицом;</w:t>
      </w:r>
    </w:p>
    <w:p w14:paraId="0B1C5E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информационных буклетов, брошюр или карт.</w:t>
      </w:r>
    </w:p>
    <w:p w14:paraId="5A5BC0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CF36A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приему клиентов в медицинском офисе</w:t>
      </w:r>
    </w:p>
    <w:p w14:paraId="71383F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Служащий-координатор в приемной</w:t>
      </w:r>
    </w:p>
    <w:p w14:paraId="15F755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C9179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Медицинский статистик - 3344</w:t>
      </w:r>
    </w:p>
    <w:p w14:paraId="03EF9C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в приемной отеля - 4224</w:t>
      </w:r>
    </w:p>
    <w:p w14:paraId="1A5051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5BD7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4227 Служащие по проведению социологических опросов и изучению конъюнктуры рынка</w:t>
      </w:r>
    </w:p>
    <w:p w14:paraId="5C5644C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- 42279. В форме ЕФС-1 отражается через точку - 4227.9</w:t>
      </w:r>
    </w:p>
    <w:p w14:paraId="749930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по проведению социологических опросов и изучению конъюнктуры рынка берут интервью у людей и записывают их ответы на вопросы обследования и исследования рынка по широкому кругу направлений.</w:t>
      </w:r>
    </w:p>
    <w:p w14:paraId="33D73C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348FD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контактирование с людьми по телефону или при личной встрече и объяснение им цели интервью;</w:t>
      </w:r>
    </w:p>
    <w:p w14:paraId="023ABA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опроса в соответствии с содержанием анкет и целями обследования;</w:t>
      </w:r>
    </w:p>
    <w:p w14:paraId="22049E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запись ответов на бумаге или введение ответов непосредственно в компьютерную базу данных по компьютерной системе проведения опросов;</w:t>
      </w:r>
    </w:p>
    <w:p w14:paraId="264DB5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и устранение несоответствий в ответах;</w:t>
      </w:r>
    </w:p>
    <w:p w14:paraId="0E3ED6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обратной связи со спонсорами обследования по проблемам получения достоверных данных.</w:t>
      </w:r>
    </w:p>
    <w:p w14:paraId="1BC84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E5941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Интервьюер по изучению общественного мнения</w:t>
      </w:r>
    </w:p>
    <w:p w14:paraId="714553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Интервьюер по исследованиям рынка</w:t>
      </w:r>
    </w:p>
    <w:p w14:paraId="0BA94E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Интервьюер по обследованиям</w:t>
      </w:r>
    </w:p>
    <w:p w14:paraId="79222A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C8E5D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4229 Служащие по информированию клиентов, не входящие в другие группы</w:t>
      </w:r>
    </w:p>
    <w:p w14:paraId="6C25E35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- 42296. В форме ЕФС-1 отражается через точку - 4229.6</w:t>
      </w:r>
    </w:p>
    <w:p w14:paraId="048F34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служащих по информированию клиентов, не входящих в другие группы малой группы 422 Служащие по информированию клиентов. Например, она включает работников, которые получают и обрабатывают информацию от клиентов, необходимую для определения права на получение услуг.</w:t>
      </w:r>
    </w:p>
    <w:p w14:paraId="04E1FA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C5597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опрос пациентов для получения и обработки информации, касающейся предоставления больничных услуг;</w:t>
      </w:r>
    </w:p>
    <w:p w14:paraId="2A9BAD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опрос претендентов на государственную помощь для сбора информации, относящейся к их охвату этой помощью;</w:t>
      </w:r>
    </w:p>
    <w:p w14:paraId="3150CA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точности предоставляемой информации;</w:t>
      </w:r>
    </w:p>
    <w:p w14:paraId="0384FB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инициирование процедуры выдачи, изменения, отказа или прекращения помощи;</w:t>
      </w:r>
    </w:p>
    <w:p w14:paraId="1FAD5F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информации и ответы на вопросы, касающиеся льгот и претензий по процедурам предоставления помощи;</w:t>
      </w:r>
    </w:p>
    <w:p w14:paraId="592579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пациента или заявителя в другие организации, если они не имеют права на услуги.</w:t>
      </w:r>
    </w:p>
    <w:p w14:paraId="0DA3B7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CC0E0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установлению прав на льготы и услуги</w:t>
      </w:r>
    </w:p>
    <w:p w14:paraId="6E7B5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организации госпитализации</w:t>
      </w:r>
    </w:p>
    <w:p w14:paraId="0DE8F1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претензиям на предоставление услуг</w:t>
      </w:r>
    </w:p>
    <w:p w14:paraId="3C8732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BA32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43</w:t>
      </w:r>
    </w:p>
    <w:p w14:paraId="672C4D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AB7D9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Служащие в сфере обработки числовой информации и учета материальных ценностей</w:t>
      </w:r>
    </w:p>
    <w:p w14:paraId="32FD20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Служащие в сфере обработки числовой информации и учета материальных ценностей получают, собирают и производят расчеты по бухгалтерскому учету, обработке бухгалтерской, статистической, финансовой и другой цифровой информации, а также берут на себя ответственность за кассовые операции, связанные с ведением бизнеса. Некоторые занятия, которые учитываются в данной подгруппе, связаны с ведением учета произведенных, приобретенных, складированных, отгруженных товаров и материалов, необходимых на указанные даты производственного цикла, или с ведением учета управленческих аспектов и согласованием сроков осуществления пассажирских и грузовых перевозок. Уровень компетенций большинства занятий, включенных в данную подгруппу, </w:t>
      </w:r>
      <w:r>
        <w:rPr>
          <w:rFonts w:ascii="Times New Roman" w:hAnsi="Times New Roman" w:cs="Times New Roman"/>
          <w:kern w:val="0"/>
        </w:rPr>
        <w:lastRenderedPageBreak/>
        <w:t>требует квалификации, соответствующей второму квалификационному уровню.</w:t>
      </w:r>
    </w:p>
    <w:p w14:paraId="33D7C6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помощь в осуществлении бухгалтерского учета, ведении бухгалтерских расчетов и составлении отчетности; проведение расчетов затрат на единицу продукции; расчет заработной платы и в некоторых случаях выплату заработной платы, взяв на себя ответственность за кассовые операции, связанные с бизнесом; получение, составление и вычисление статистических или актуарных данных; выполнение канцелярских задач, связанных с финансовыми операциями в страховой организации, банковском или аналогичном учреждении; учет произведенных, складированных, укомплектованных и отгруженных товаров; учет полученных материалов, находящихся на складе или выданных; определение количества производственных материалов, необходимых к определенному временному сроку и помощь в подготовке и проверке графиков производственной деятельности; ведение учета эксплуатационных аспектов и координация сроков пассажирских и грузовых перевозок.</w:t>
      </w:r>
    </w:p>
    <w:p w14:paraId="77D7A2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подразделяются на следующие малые группы:</w:t>
      </w:r>
    </w:p>
    <w:p w14:paraId="267BEE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431 Служащие, обрабатывающие числовую информацию</w:t>
      </w:r>
    </w:p>
    <w:p w14:paraId="7B691C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432 Служащие, занятые учетом материалов и транспортных перевозок</w:t>
      </w:r>
    </w:p>
    <w:p w14:paraId="0A69E8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0652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431</w:t>
      </w:r>
    </w:p>
    <w:p w14:paraId="399A94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5281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Служащие, обрабатывающие числовую информацию</w:t>
      </w:r>
    </w:p>
    <w:p w14:paraId="4A42ED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обрабатывающие числовую информацию, получают, собирают и производят расчеты по бухгалтерскому учету, обработку бухгалтерской, статистической, финансовой и другой цифровой информации, а также берут на себя ответственность за кассовые операции, связанные с ведением бизнеса.</w:t>
      </w:r>
    </w:p>
    <w:p w14:paraId="048BF7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помощь в осуществлении бухгалтерского учета, бухгалтерских расчетов и отчетности; проведение расчетов затрат на единицу продукции; расчет заработной платы и в некоторых случаях выплату заработной платы, взяв на себя ответственность за кассовые операции, связанные с бизнесом; получение, составление и вычисление статистических или актуарных данных; выполнение канцелярских задач, связанных с финансовыми операциями в страховой организации, банковском или аналогичном учреждении.</w:t>
      </w:r>
    </w:p>
    <w:p w14:paraId="08A631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6ACE66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4311 Служащие по бухгалтерским операциям и учету</w:t>
      </w:r>
    </w:p>
    <w:p w14:paraId="0B3333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4312 Служащие по обработке статистической, финансовой и страховой информации и ведению расчетов</w:t>
      </w:r>
    </w:p>
    <w:p w14:paraId="4648BD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4313 Служащие по учету рабочего времени и расчету заработной платы</w:t>
      </w:r>
    </w:p>
    <w:p w14:paraId="6F942C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7A88C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4311 Служащие по бухгалтерским операциям и учету</w:t>
      </w:r>
    </w:p>
    <w:p w14:paraId="51DD1E8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- 43116. В форме ЕФС-1 отражается через точку - 4311.6</w:t>
      </w:r>
    </w:p>
    <w:p w14:paraId="2AE895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Служащие по бухгалтерским операциям и учету проводят вычисления, осуществляют классификацию и запись цифровых данных по ведению финансовой документации. Они выполняют любые определенные порядком расчеты, перенесение и размещение показателей и выполняют обязанности по получению первичных финансовых данных для их использования в ведении бухгалтерского учета.</w:t>
      </w:r>
    </w:p>
    <w:p w14:paraId="37CD8F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41937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цифр, их регистрация и проверка документов для правильного ввода, обеспечения математической точности и надлежащего кодирования;</w:t>
      </w:r>
    </w:p>
    <w:p w14:paraId="3676B0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на компьютере с бухгалтерским программным обеспечением для записи, хранения и анализа информации;</w:t>
      </w:r>
    </w:p>
    <w:p w14:paraId="026CD9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классификация, регистрация и обобщение численных и финансовых данных для составления и ведения финансовой документации с использованием журналов, книг и компьютеров;</w:t>
      </w:r>
    </w:p>
    <w:p w14:paraId="24D425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расчетов, подготовка и выдача векселей, счетов-фактур, выписок со счетов и другой финансовой отчетности в соответствии с установленными процедурами;</w:t>
      </w:r>
    </w:p>
    <w:p w14:paraId="79A618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статистической, финансовой, бухгалтерской и аудиторской отчетности и таблиц, относящихся к таким вопросам, как денежные поступления, расходы, дебиторская и кредиторская задолженность, а также прибыль и убытки.</w:t>
      </w:r>
    </w:p>
    <w:p w14:paraId="73FDB7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77693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Бухгалтерский служащий по первичному учету</w:t>
      </w:r>
    </w:p>
    <w:p w14:paraId="4AF91D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вычислению стоимостных затрат</w:t>
      </w:r>
    </w:p>
    <w:p w14:paraId="51E072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Счетовод</w:t>
      </w:r>
    </w:p>
    <w:p w14:paraId="2A90CD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03508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бухгалтера - 3313</w:t>
      </w:r>
    </w:p>
    <w:p w14:paraId="5D9978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ведению бухгалтерского учета - 3313</w:t>
      </w:r>
    </w:p>
    <w:p w14:paraId="63AFFF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D731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4312 Служащие по обработке статистической, финансовой и страховой информации и ведению расчетов</w:t>
      </w:r>
    </w:p>
    <w:p w14:paraId="679B1D9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- 43128. В форме ЕФС-1 отражается через точку - 4312.8</w:t>
      </w:r>
    </w:p>
    <w:p w14:paraId="44CAD0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по обработке статистической, финансовой и страховой информации и ведению расчетов получают, собирают и обсчитывают статистические или актуарные данные или выполняют канцелярские задачи, связанные с деятельностью страховых учреждений, банков и других финансовых учреждений.</w:t>
      </w:r>
    </w:p>
    <w:p w14:paraId="33B6ED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BB997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страховых списков, ведение данных об отмене и утверждении сделок, изменении в политике и платежах;</w:t>
      </w:r>
    </w:p>
    <w:p w14:paraId="6A0854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получение и обобщение статистических или актуарных данных на основе регулярных или </w:t>
      </w:r>
      <w:r>
        <w:rPr>
          <w:rFonts w:ascii="Times New Roman" w:hAnsi="Times New Roman" w:cs="Times New Roman"/>
          <w:kern w:val="0"/>
        </w:rPr>
        <w:lastRenderedPageBreak/>
        <w:t>специальных источников информации;</w:t>
      </w:r>
    </w:p>
    <w:p w14:paraId="5C92DE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расчет суммы, средних значений, процентов и других показателей, представление их в требуемой табличной форме;</w:t>
      </w:r>
    </w:p>
    <w:p w14:paraId="095F60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финансовых документов, а также начисление процентов, брокерских сборов и задолженности по налогам и сборам;</w:t>
      </w:r>
    </w:p>
    <w:p w14:paraId="2B029B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облигаций, акций и других ценных бумаг, купленных или проданных по поручению клиентов или работодателя.</w:t>
      </w:r>
    </w:p>
    <w:p w14:paraId="1E1815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CF5E0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Брокерский служащий</w:t>
      </w:r>
    </w:p>
    <w:p w14:paraId="1FBFAF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Налоговый служащий</w:t>
      </w:r>
    </w:p>
    <w:p w14:paraId="17B558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актуарным расчетам</w:t>
      </w:r>
    </w:p>
    <w:p w14:paraId="231772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страхованию</w:t>
      </w:r>
    </w:p>
    <w:p w14:paraId="558A1B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ценным бумагам</w:t>
      </w:r>
    </w:p>
    <w:p w14:paraId="2E49B6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Финансовый служащий</w:t>
      </w:r>
    </w:p>
    <w:p w14:paraId="5CEA36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03687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Брокер по продаже ценных бумаг - 3311</w:t>
      </w:r>
    </w:p>
    <w:p w14:paraId="66F46C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ведению бухгалтерского учета - 3313</w:t>
      </w:r>
    </w:p>
    <w:p w14:paraId="49EAC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брокер - 3324</w:t>
      </w:r>
    </w:p>
    <w:p w14:paraId="4F55D1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Бухгалтерский служащий - 4311</w:t>
      </w:r>
    </w:p>
    <w:p w14:paraId="2A477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учету - 4311</w:t>
      </w:r>
    </w:p>
    <w:p w14:paraId="139808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7E47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4313 Служащие по учету рабочего времени и расчету заработной платы</w:t>
      </w:r>
    </w:p>
    <w:p w14:paraId="6994047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- 43133. В форме ЕФС-1 отражается через точку - 4313.3</w:t>
      </w:r>
    </w:p>
    <w:p w14:paraId="6E7D2AE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2E353DB" w14:textId="7100193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Бухгалтер-кассир, также см. коды </w:t>
      </w:r>
      <w:r>
        <w:rPr>
          <w:rFonts w:ascii="Times New Roman" w:hAnsi="Times New Roman" w:cs="Times New Roman"/>
          <w:b/>
          <w:bCs/>
          <w:i/>
          <w:iCs/>
          <w:kern w:val="0"/>
          <w:u w:val="single"/>
        </w:rPr>
        <w:t>2411.6</w:t>
      </w:r>
      <w:r>
        <w:rPr>
          <w:rFonts w:ascii="Times New Roman" w:hAnsi="Times New Roman" w:cs="Times New Roman"/>
          <w:b/>
          <w:bCs/>
          <w:i/>
          <w:iCs/>
          <w:kern w:val="0"/>
        </w:rPr>
        <w:t xml:space="preserve">, </w:t>
      </w:r>
      <w:r>
        <w:rPr>
          <w:rFonts w:ascii="Times New Roman" w:hAnsi="Times New Roman" w:cs="Times New Roman"/>
          <w:b/>
          <w:bCs/>
          <w:i/>
          <w:iCs/>
          <w:kern w:val="0"/>
          <w:u w:val="single"/>
        </w:rPr>
        <w:t>3313.2</w:t>
      </w:r>
      <w:r>
        <w:rPr>
          <w:rFonts w:ascii="Times New Roman" w:hAnsi="Times New Roman" w:cs="Times New Roman"/>
          <w:b/>
          <w:bCs/>
          <w:i/>
          <w:iCs/>
          <w:kern w:val="0"/>
        </w:rPr>
        <w:t xml:space="preserve"> в зависимости от уровня квалификации</w:t>
      </w:r>
    </w:p>
    <w:p w14:paraId="7614C9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по учету рабочего времени и расчету заработной платы осуществляют сбор, проверку и обработку информации для начисления заработной платы и других выплат в соответствии с положениями об оплате и стимулировании труда, другими документами, регулирующими социально-трудовые отношения, рассчитывают размер выплат и пособий работникам отделов, компаний или других образований с учетом их статуса.</w:t>
      </w:r>
    </w:p>
    <w:p w14:paraId="1673F4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981C2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рабочего времени сотрудников, отпусков и сверхурочных для расчета заработной платы и пособий, используя ручной расчет или компьютеризированную систему;</w:t>
      </w:r>
    </w:p>
    <w:p w14:paraId="0215EE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подготовка и проверка положений о заработной плате работников с указанием валовой и чистой заработной платы и отчислений, таких как налоги, профсоюзные, страховые и пенсионные взносы;</w:t>
      </w:r>
    </w:p>
    <w:p w14:paraId="1E5FA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платежей сотрудникам и выплаты пособий посредством чека или электронного перевода;</w:t>
      </w:r>
    </w:p>
    <w:p w14:paraId="558F9D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табелей учета рабочего времени, графиков работы, расчета заработной платы и другой информации для обнаружения и устранения ошибок в определении размера заработной платы;</w:t>
      </w:r>
    </w:p>
    <w:p w14:paraId="018DFA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рабочего времени, количества отработанных часов и оплата расхождений, внесение корректирующей информации в соответствующую документацию.</w:t>
      </w:r>
    </w:p>
    <w:p w14:paraId="3ED2C5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6FC03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расчету зарплаты</w:t>
      </w:r>
    </w:p>
    <w:p w14:paraId="7D10AE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Табельщик</w:t>
      </w:r>
    </w:p>
    <w:p w14:paraId="0412AA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B1C83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бухгалтера - 3313</w:t>
      </w:r>
    </w:p>
    <w:p w14:paraId="6FE10D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ведению бухгалтерского учета - 3313</w:t>
      </w:r>
    </w:p>
    <w:p w14:paraId="27C030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Бухгалтерский служащий - 4311</w:t>
      </w:r>
    </w:p>
    <w:p w14:paraId="1322D5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учету - 4311</w:t>
      </w:r>
    </w:p>
    <w:p w14:paraId="3A60FB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8FC5E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432</w:t>
      </w:r>
    </w:p>
    <w:p w14:paraId="67A74A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D6F5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Служащие, занятые учетом материалов и транспортных перевозок</w:t>
      </w:r>
    </w:p>
    <w:p w14:paraId="2C82C7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занятые учетом материалов и транспортных перевозок, ведут учет произведенных, закупленных, складированных, отгруженных товаров, а также материалов, необходимых для производства в соответствии с планами, или ведут учет транспортных услуг и согласовывают сроки осуществления пассажирских и грузовых перевозок.</w:t>
      </w:r>
    </w:p>
    <w:p w14:paraId="302243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осуществление учета произведенных, отправленных на склад, укомплектованных и отгруженных товаров; учет полученных материалов, направленных на склад или выданных; определение количества производственных материалов, необходимых к определенному временному сроку, и помощь в подготовке и проверке графиков производственной деятельности; ведение учета транспортных услуг и координацию сроков пассажирских и грузовых перевозок.</w:t>
      </w:r>
    </w:p>
    <w:p w14:paraId="2D8E1F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4063E9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4321 Служащие, занятые учетом, приемом и выдачей товаров на складе</w:t>
      </w:r>
    </w:p>
    <w:p w14:paraId="5402BA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4322 Служащие, занятые диспетчерской подготовкой производства</w:t>
      </w:r>
    </w:p>
    <w:p w14:paraId="07B603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5323 Служащие по транспортным перевозкам</w:t>
      </w:r>
    </w:p>
    <w:p w14:paraId="6CBF3E8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FCF9E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4321 Служащие, занятые учетом, приемом и выдачей товаров на складе</w:t>
      </w:r>
    </w:p>
    <w:p w14:paraId="5AFDE1D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- 43219. В форме ЕФС-1 отражается через точку - 4321.9</w:t>
      </w:r>
    </w:p>
    <w:p w14:paraId="58CEB78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D635A2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Работник склада</w:t>
      </w:r>
    </w:p>
    <w:p w14:paraId="37869F8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Служащий на складе</w:t>
      </w:r>
    </w:p>
    <w:p w14:paraId="42A1CBB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Сотрудник складского хозяйства</w:t>
      </w:r>
    </w:p>
    <w:p w14:paraId="5410F9A1" w14:textId="16C1584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Складской рабочий, также см. код </w:t>
      </w:r>
      <w:r>
        <w:rPr>
          <w:rFonts w:ascii="Times New Roman" w:hAnsi="Times New Roman" w:cs="Times New Roman"/>
          <w:b/>
          <w:bCs/>
          <w:i/>
          <w:iCs/>
          <w:kern w:val="0"/>
          <w:u w:val="single"/>
        </w:rPr>
        <w:t>9333.3</w:t>
      </w:r>
      <w:r>
        <w:rPr>
          <w:rFonts w:ascii="Times New Roman" w:hAnsi="Times New Roman" w:cs="Times New Roman"/>
          <w:b/>
          <w:bCs/>
          <w:i/>
          <w:iCs/>
          <w:kern w:val="0"/>
        </w:rPr>
        <w:t xml:space="preserve"> в зависимости от характера деятельности</w:t>
      </w:r>
    </w:p>
    <w:p w14:paraId="2A4580A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Приемщик товара</w:t>
      </w:r>
    </w:p>
    <w:p w14:paraId="4764BD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занятые учетом, приемом и выдачей товаров на складе, ведут учет произведенных товаров и полученных материалов для производства, взвешивают, выдают, отгружают или направляют на склад.</w:t>
      </w:r>
    </w:p>
    <w:p w14:paraId="7EBF86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49A67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контроль получения и отправки товара и ведение соответствующей документации;</w:t>
      </w:r>
    </w:p>
    <w:p w14:paraId="027154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складских учетных записей, проверка запасов товаров, оценка потребностей и принятие заявок на новые партии для складирования;</w:t>
      </w:r>
    </w:p>
    <w:p w14:paraId="50C6F5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хранение и выдача инструментов, запасных частей или другого оборудования и ведение соответствующего учета;</w:t>
      </w:r>
    </w:p>
    <w:p w14:paraId="7BB2F5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взвешивание полученных, выданных, произведенных или отправленных товаров и ведение соответствующих записей;</w:t>
      </w:r>
    </w:p>
    <w:p w14:paraId="1B6EA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инвентаризации мебели и других предметов, полученных на хранение.</w:t>
      </w:r>
    </w:p>
    <w:p w14:paraId="7FBF53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9EB31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Весовщик</w:t>
      </w:r>
    </w:p>
    <w:p w14:paraId="7EDF59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Кладовщик</w:t>
      </w:r>
    </w:p>
    <w:p w14:paraId="596C09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сопровождению грузов</w:t>
      </w:r>
    </w:p>
    <w:p w14:paraId="20C5C4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Учетчик по отгрузке товаров (на складе)</w:t>
      </w:r>
    </w:p>
    <w:p w14:paraId="5E1068E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95FA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4322 Служащие, занятые диспетчерской подготовкой производства</w:t>
      </w:r>
    </w:p>
    <w:p w14:paraId="32B1452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- 43222. В форме ЕФС-1 отражается через точку - 4322.2</w:t>
      </w:r>
    </w:p>
    <w:p w14:paraId="55B5C9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Служащие, занятые диспетчерской подготовкой производства, рассчитывают количество материалов, необходимых к определенному временному периоду производства, строительства или реализации аналогичных программ, а также осуществляют подготовку и проверку графиков поставок сырья, материалов, комплектующих в соответствии с программами производства от внешних поставщиков и между производственными участками.</w:t>
      </w:r>
    </w:p>
    <w:p w14:paraId="3A1123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E8336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расчет количества, качества и видов сырья, материалов, комплектующих, необходимых для выполнения производственной программы;</w:t>
      </w:r>
    </w:p>
    <w:p w14:paraId="4ADD38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оперативный контроль выполнения графиков поставки требуемых материалов, гарантирующих обеспеченность ими в соответствии с ходом производственного процесса, и ведение соответствующих документов;</w:t>
      </w:r>
    </w:p>
    <w:p w14:paraId="23D2E2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или оказание помощи в подготовке графиков производственной загрузки на основе заказов от клиентов, обеспечение полного использования производственных мощностей и производительности труда;</w:t>
      </w:r>
    </w:p>
    <w:p w14:paraId="6C533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диагностика и мониторинг нарушений хода производственного процесса;</w:t>
      </w:r>
    </w:p>
    <w:p w14:paraId="4FB8B2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учет и координация стадий обработки и движения сырья и материалов между подразделениями;</w:t>
      </w:r>
    </w:p>
    <w:p w14:paraId="7B927E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о ходе производственных процессов.</w:t>
      </w:r>
    </w:p>
    <w:p w14:paraId="3E0230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50E2A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диспетчерской службы</w:t>
      </w:r>
    </w:p>
    <w:p w14:paraId="3B78CC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графикам поставки (материалов)</w:t>
      </w:r>
    </w:p>
    <w:p w14:paraId="244805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диспетчерскому учету производства</w:t>
      </w:r>
    </w:p>
    <w:p w14:paraId="7A0A18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4BF0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4323 Служащие по транспортным перевозкам</w:t>
      </w:r>
    </w:p>
    <w:p w14:paraId="2C4B6C8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- 43236. В форме ЕФС-1 отражается через точку - 4323.6</w:t>
      </w:r>
    </w:p>
    <w:p w14:paraId="648F95A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36D890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Логист (логистик)</w:t>
      </w:r>
    </w:p>
    <w:p w14:paraId="4C2F9FF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органицазии транспортных перевозок</w:t>
      </w:r>
    </w:p>
    <w:p w14:paraId="5A17FA3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Менеджер по логистике</w:t>
      </w:r>
    </w:p>
    <w:p w14:paraId="64E771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по транспортным перевозкам ведут регулирование оперативной деятельности на транспорте, согласовывают и контролируют сроки выполнения железнодорожных, автомобильных и воздушных пассажирских и грузовых перевозок, а также готовят отчеты для руководства.</w:t>
      </w:r>
    </w:p>
    <w:p w14:paraId="1E0624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CA8EC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ведение оперативного производственного учета эксплуатации транспортных средств и </w:t>
      </w:r>
      <w:r>
        <w:rPr>
          <w:rFonts w:ascii="Times New Roman" w:hAnsi="Times New Roman" w:cs="Times New Roman"/>
          <w:kern w:val="0"/>
        </w:rPr>
        <w:lastRenderedPageBreak/>
        <w:t>координация сроков пассажирских и грузовых перевозок;</w:t>
      </w:r>
    </w:p>
    <w:p w14:paraId="277E7C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традиционными маршрутами транспортных средств внутри отделения или зоны, координация их перемещений, ведение соответствующего учета;</w:t>
      </w:r>
    </w:p>
    <w:p w14:paraId="3A839F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правильности оформления первичных документов при осуществлении транспортных перевозок;</w:t>
      </w:r>
    </w:p>
    <w:p w14:paraId="669BDF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и учет оперативной деятельности в области транспортных перевозок, например, распределение и планирование движения транспортных средств и работы водителей, погрузка и разгрузка транспортных средств и хранение грузов в пути;</w:t>
      </w:r>
    </w:p>
    <w:p w14:paraId="04D93F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и учет оперативной деятельности в области воздушного пассажирского и грузового транспорта, составление списков пассажиров и грузовых деклараций;</w:t>
      </w:r>
    </w:p>
    <w:p w14:paraId="1D7879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отчетов для руководства.</w:t>
      </w:r>
    </w:p>
    <w:p w14:paraId="31D113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CF625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Дежурный по депо подвижного состава</w:t>
      </w:r>
    </w:p>
    <w:p w14:paraId="4A1C52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Диспетчер учетный (транспортные услуги)</w:t>
      </w:r>
    </w:p>
    <w:p w14:paraId="3B8D08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службы перевозок</w:t>
      </w:r>
    </w:p>
    <w:p w14:paraId="2C8AB0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A3B3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44</w:t>
      </w:r>
    </w:p>
    <w:p w14:paraId="262016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18C3E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Другие офисные служащие</w:t>
      </w:r>
    </w:p>
    <w:p w14:paraId="291FEB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Другие офисные служащие осуществляют сортировку и доставку почты, готовят файлы документов, информацию для обработки, по ведению кадрового учета, проверяют материалы на соответствие исходным оригиналам, оказывают помощь лицам в оформлении прав на услуги и льготы, а также выполняют другие различные специализированные технические обязанности. Уровень компетенций большинства занятий, включенных в данную подгруппу, требует квалификации, соответствующей второму квалификационному уровню.</w:t>
      </w:r>
    </w:p>
    <w:p w14:paraId="48A7E4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выполняемые работниками данной подгруппы, обычно включают: запись информации, касающейся приобретения, выдачи и возвращения библиотечных книг; ведение кадрового учета; классификацию и подачу различных документов и других материалов; сортировку, учет и доставку почты из почтовых отделений, а также внутри предприятия; кодирование; исправление свидетельских показаний; выполнение ряда различных технических функций; оформление заявлений и писем при оказании помощи людям в оформлении прав на услуги и льготы.</w:t>
      </w:r>
    </w:p>
    <w:p w14:paraId="6C039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следующую малую группу:</w:t>
      </w:r>
    </w:p>
    <w:p w14:paraId="61BEC9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441 Другие офисные служащие</w:t>
      </w:r>
    </w:p>
    <w:p w14:paraId="6F4E2A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AE5A1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441</w:t>
      </w:r>
    </w:p>
    <w:p w14:paraId="4FC38D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169E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Другие офисные служащие</w:t>
      </w:r>
    </w:p>
    <w:p w14:paraId="2ACDEB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Другие офисные служащие сортируют и доставляют почту, готовят файлы документов, информацию для обработки, ведут кадровый учет, проверяют материалы на соответствие исходным оригиналам, оказывают помощь при написании писем, заявлений и заполняют формы от имени лиц, не умеющих читать или писать на официально установленном языке, при оформлении прав на услуги и льготы, при заполнении государственных и иных официальных форм, а также выполняют другие различные специализированные технические обязанности.</w:t>
      </w:r>
    </w:p>
    <w:p w14:paraId="38C046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работников данной малой группы обычно включают: запись информации, касающейся приобретения, выдачи и возвращения библиотечных книг; классификацию и подачу различных документов и других материалов; ведение кадрового учета; сортировку, учет и доставку почты из почтовых отделений, а также внутри предприятия и вовне; кодирование; исправление свидетельских показаний; выполнение ряда различных технических функций; оформление заявлений и писем при оказании помощи людям в оформлении прав на услуги и льготы.</w:t>
      </w:r>
    </w:p>
    <w:p w14:paraId="43547D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подразделяются на следующие начальные группы:</w:t>
      </w:r>
    </w:p>
    <w:p w14:paraId="1B4DB6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4411 Служащие библиотек</w:t>
      </w:r>
    </w:p>
    <w:p w14:paraId="0F5BA2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4412 Разносчики и сортировщики почты</w:t>
      </w:r>
    </w:p>
    <w:p w14:paraId="4973FA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4413 Кодировщики, корректоры и другие родственные служащие</w:t>
      </w:r>
    </w:p>
    <w:p w14:paraId="015D1F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4415 Регистраторы и копировщики</w:t>
      </w:r>
    </w:p>
    <w:p w14:paraId="6C8750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4416 Служащие по ведению кадровой документации</w:t>
      </w:r>
    </w:p>
    <w:p w14:paraId="1E17C7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4419 Офисные служащие, не входящие в другие группы</w:t>
      </w:r>
    </w:p>
    <w:p w14:paraId="113D88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B643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4411 Служащие библиотек</w:t>
      </w:r>
    </w:p>
    <w:p w14:paraId="6B4EC21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- 44118. В форме ЕФС-1 отражается через точку - 4411.8</w:t>
      </w:r>
    </w:p>
    <w:p w14:paraId="477A18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библиотек выдают и получают библиотечные материалы, сортируют и размещают на полках книги, аудио- и видеозаписи, периодические издания, брошюры, газеты и журналы и предоставляют пользователям библиотеки общую информацию о ней.</w:t>
      </w:r>
    </w:p>
    <w:p w14:paraId="321061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96E24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выдача и получение библиотечных книг и других материалов и заполнение формуляров;</w:t>
      </w:r>
    </w:p>
    <w:p w14:paraId="517501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книг и других материалов библиотеки на полках, ведение систематического и алфавитного каталогов;</w:t>
      </w:r>
    </w:p>
    <w:p w14:paraId="10CC9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канцелярской работы, такой как ручное и электронное заполнение бланков, обработка и иногда набор текстов;</w:t>
      </w:r>
    </w:p>
    <w:p w14:paraId="12D040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журналов на подписку и оформление поступивших изданий;</w:t>
      </w:r>
    </w:p>
    <w:p w14:paraId="5A47BC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пользователям библиотеки в доступе к основным материалам библиотеки и обеспечение работы межбиблиотечного абонемента;</w:t>
      </w:r>
    </w:p>
    <w:p w14:paraId="0D139A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библиотечной документации, связанной с приобретением, списанием и движением книг и других изданий.</w:t>
      </w:r>
    </w:p>
    <w:p w14:paraId="442C4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728BE7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Библиотечный служащий</w:t>
      </w:r>
    </w:p>
    <w:p w14:paraId="7C3885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библиотекаря</w:t>
      </w:r>
    </w:p>
    <w:p w14:paraId="1F5EA7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5178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4412 Разносчики и сортировщики почты</w:t>
      </w:r>
    </w:p>
    <w:p w14:paraId="0978274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- 44121. В форме ЕФС-1 отражается через точку - 4412.1</w:t>
      </w:r>
    </w:p>
    <w:p w14:paraId="618889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Разносчики и сортировщики почты выполняют сортировку, учет, доставку и другие обязанности почтовой службы в почтовых отделениях или связанных с ней организациях, а также внутри учреждения и вовне.</w:t>
      </w:r>
    </w:p>
    <w:p w14:paraId="4E1DD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A84F1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обработки почты в государственных почтовых отделениях или частных учреждениях доставки почты;</w:t>
      </w:r>
    </w:p>
    <w:p w14:paraId="092DD8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и доставка почты в частные дома и организации;</w:t>
      </w:r>
    </w:p>
    <w:p w14:paraId="3ECF10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отчетов, подтверждающих доставку, по запросу клиента;</w:t>
      </w:r>
    </w:p>
    <w:p w14:paraId="28ABA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и хранение простой входящей и исходящей корреспонденции и отправка исходящей почты в различные учреждения.</w:t>
      </w:r>
    </w:p>
    <w:p w14:paraId="5CE870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C2B7F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Перевозчик-доставщик почты</w:t>
      </w:r>
    </w:p>
    <w:p w14:paraId="0BC8D6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Почтальон</w:t>
      </w:r>
    </w:p>
    <w:p w14:paraId="32DCD8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почты</w:t>
      </w:r>
    </w:p>
    <w:p w14:paraId="5D785B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64707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4413 Кодировщики, корректоры и другие родственные служащие</w:t>
      </w:r>
    </w:p>
    <w:p w14:paraId="413BB3B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- 44135. В форме ЕФС-1 отражается через точку - 4413.5</w:t>
      </w:r>
    </w:p>
    <w:p w14:paraId="2A6B35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Кодировщики, корректоры и другие родственные служащие кодируют информацию, проверяют и исправляют корректуру, а также выполняют ряд различных канцелярских обязанностей.</w:t>
      </w:r>
    </w:p>
    <w:p w14:paraId="6DE2C4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F9295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кодирование информации и классификация информации в соответствии с кодами в целях последующей обработки данных;</w:t>
      </w:r>
    </w:p>
    <w:p w14:paraId="259021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гранок текстов и связанных с ними материалов, подготовленных к печати, сравнение с оригиналом, исправление ошибок и маркировка текстов для принтера в соответствии с установленными правилами;</w:t>
      </w:r>
    </w:p>
    <w:p w14:paraId="25673C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печатных форм и маркировка их идентификационных номеров;</w:t>
      </w:r>
    </w:p>
    <w:p w14:paraId="047CCC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документов для подачи или подбор страниц;</w:t>
      </w:r>
    </w:p>
    <w:p w14:paraId="42B7E3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адресация циркуляров, рекламных проспектов и конвертов вручную.</w:t>
      </w:r>
    </w:p>
    <w:p w14:paraId="23999A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6CC2A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 кодировщик</w:t>
      </w:r>
    </w:p>
    <w:p w14:paraId="7182CC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 корректор</w:t>
      </w:r>
    </w:p>
    <w:p w14:paraId="41F73D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FB27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4415 Регистраторы и копировщики</w:t>
      </w:r>
    </w:p>
    <w:p w14:paraId="722C207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- 44152. В форме ЕФС-1 отражается через точку - 4415.2</w:t>
      </w:r>
    </w:p>
    <w:p w14:paraId="21E601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Регистраторы и копировщики регистрируют корреспонденцию, карточки, счета, квитанции и другие документы в алфавитном или числовом порядке, или в соответствии с используемой системой учета. Они находят материал и забирают его из файла в случае необходимости ксерокопирования, сканирования или передачи документов по факсу.</w:t>
      </w:r>
    </w:p>
    <w:p w14:paraId="0FD7FD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C1218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и классификация материалов в соответствии с руководствами, которые устанавливают содержание, цели, пользовательские критерии, или хронологическим, алфавитным или цифровым порядком;</w:t>
      </w:r>
    </w:p>
    <w:p w14:paraId="0D534F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материалов в ящики, шкафы и коробки для хранения документов;</w:t>
      </w:r>
    </w:p>
    <w:p w14:paraId="501187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обнаружение и извлечение материалов из файлов по запросу;</w:t>
      </w:r>
    </w:p>
    <w:p w14:paraId="4B79DA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материалов, хранящихся в делах и извлеченных;</w:t>
      </w:r>
    </w:p>
    <w:p w14:paraId="1CC5E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ксерокопирование, сканирование или передача документов по факсу.</w:t>
      </w:r>
    </w:p>
    <w:p w14:paraId="704BD5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85408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 копировщик</w:t>
      </w:r>
    </w:p>
    <w:p w14:paraId="3AC6E5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 регистратор</w:t>
      </w:r>
    </w:p>
    <w:p w14:paraId="7B65BB5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D1F4B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4416 Служащие по ведению кадровой документации</w:t>
      </w:r>
    </w:p>
    <w:p w14:paraId="79A5FC2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- 44166. В форме ЕФС-1 отражается через точку - 4416.6</w:t>
      </w:r>
    </w:p>
    <w:p w14:paraId="6FC73EA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9BC833C" w14:textId="399BB30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отдела кадров, также см. код </w:t>
      </w:r>
      <w:r>
        <w:rPr>
          <w:rFonts w:ascii="Times New Roman" w:hAnsi="Times New Roman" w:cs="Times New Roman"/>
          <w:b/>
          <w:bCs/>
          <w:i/>
          <w:iCs/>
          <w:kern w:val="0"/>
          <w:u w:val="single"/>
        </w:rPr>
        <w:t>2423.6</w:t>
      </w:r>
      <w:r>
        <w:rPr>
          <w:rFonts w:ascii="Times New Roman" w:hAnsi="Times New Roman" w:cs="Times New Roman"/>
          <w:b/>
          <w:bCs/>
          <w:i/>
          <w:iCs/>
          <w:kern w:val="0"/>
        </w:rPr>
        <w:t xml:space="preserve"> в зависимости от характера деятельности</w:t>
      </w:r>
    </w:p>
    <w:p w14:paraId="60036F89" w14:textId="40BDCF9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Инспектор отдела кадров, также см. код </w:t>
      </w:r>
      <w:r>
        <w:rPr>
          <w:rFonts w:ascii="Times New Roman" w:hAnsi="Times New Roman" w:cs="Times New Roman"/>
          <w:b/>
          <w:bCs/>
          <w:i/>
          <w:iCs/>
          <w:kern w:val="0"/>
          <w:u w:val="single"/>
        </w:rPr>
        <w:t>2423.6</w:t>
      </w:r>
      <w:r>
        <w:rPr>
          <w:rFonts w:ascii="Times New Roman" w:hAnsi="Times New Roman" w:cs="Times New Roman"/>
          <w:b/>
          <w:bCs/>
          <w:i/>
          <w:iCs/>
          <w:kern w:val="0"/>
        </w:rPr>
        <w:t xml:space="preserve"> в зависимости от характера деятельности</w:t>
      </w:r>
    </w:p>
    <w:p w14:paraId="7EDAB3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по ведению кадровой документации ведут и обновляют кадровый учет, включающий такую информацию, как перевод и продвижение по службе, служебная аттестация персонала, использованные и накопленные отпуска сотрудников, заработная плата, квалификация и профессиональная подготовка.</w:t>
      </w:r>
    </w:p>
    <w:p w14:paraId="271EB8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609A7F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обновление информации о стаже работы, зарплате, аттестации, квалификации и профессиональной подготовке, отпусках, использованных и накопленных;</w:t>
      </w:r>
    </w:p>
    <w:p w14:paraId="22122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записей, касающихся вновь назначенных работников, и проверка полноты информации;</w:t>
      </w:r>
    </w:p>
    <w:p w14:paraId="2EA4A2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рассмотрение заявок на занятость и продвижение по службе, консультирование заявителей о результатах;</w:t>
      </w:r>
    </w:p>
    <w:p w14:paraId="7D0198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 ответы на запросы о занятости в соответствии с нормами и условиями;</w:t>
      </w:r>
    </w:p>
    <w:p w14:paraId="413980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рассылка предложений о приеме на работу и объявлений о вакансиях и испытаниях;</w:t>
      </w:r>
    </w:p>
    <w:p w14:paraId="55F8E9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и обновление руководств и систем автоматизированной подачи и регистрации, а также составление и подготовка докладов и документов, относящихся к деятельности персонала;</w:t>
      </w:r>
    </w:p>
    <w:p w14:paraId="492257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документации и извлечение материалов кадрового учета и файлов по запросу.</w:t>
      </w:r>
    </w:p>
    <w:p w14:paraId="4596A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FA7B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кадрам</w:t>
      </w:r>
    </w:p>
    <w:p w14:paraId="2172BF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кадрам</w:t>
      </w:r>
    </w:p>
    <w:p w14:paraId="4A239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кадрам</w:t>
      </w:r>
    </w:p>
    <w:p w14:paraId="52E8A41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ECB5D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4419 Офисные служащие, не входящие в другие группы</w:t>
      </w:r>
    </w:p>
    <w:p w14:paraId="3107DF2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- 44197. В форме ЕФС-1 отражается через точку - 4419.7</w:t>
      </w:r>
    </w:p>
    <w:p w14:paraId="1607C46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306DEAA" w14:textId="246D3DD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в зависимости от характера деятельности</w:t>
      </w:r>
    </w:p>
    <w:p w14:paraId="7998F686" w14:textId="3CF1000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Ассистент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в зависимости от характера деятельности</w:t>
      </w:r>
    </w:p>
    <w:p w14:paraId="7C36598E" w14:textId="4455507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Офис-менеджер,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в зависимости от характера деятельности</w:t>
      </w:r>
    </w:p>
    <w:p w14:paraId="4C16858F" w14:textId="16B0F64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Секретарь, ассистент, помощник руководителя, также см. код </w:t>
      </w:r>
      <w:r>
        <w:rPr>
          <w:rFonts w:ascii="Times New Roman" w:hAnsi="Times New Roman" w:cs="Times New Roman"/>
          <w:b/>
          <w:bCs/>
          <w:i/>
          <w:iCs/>
          <w:kern w:val="0"/>
          <w:u w:val="single"/>
        </w:rPr>
        <w:t>4110.9</w:t>
      </w:r>
      <w:r>
        <w:rPr>
          <w:rFonts w:ascii="Times New Roman" w:hAnsi="Times New Roman" w:cs="Times New Roman"/>
          <w:b/>
          <w:bCs/>
          <w:i/>
          <w:iCs/>
          <w:kern w:val="0"/>
        </w:rPr>
        <w:t xml:space="preserve"> в зависисмости от характера деятельности</w:t>
      </w:r>
    </w:p>
    <w:p w14:paraId="170EAB39" w14:textId="17EB838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Делопроизводитель, также см. коды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в зависимости от характера деятельности</w:t>
      </w:r>
    </w:p>
    <w:p w14:paraId="28CB6F3E" w14:textId="0A8F5CE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Секретарь руководителя, также см. коды </w:t>
      </w:r>
      <w:r>
        <w:rPr>
          <w:rFonts w:ascii="Times New Roman" w:hAnsi="Times New Roman" w:cs="Times New Roman"/>
          <w:b/>
          <w:bCs/>
          <w:i/>
          <w:iCs/>
          <w:kern w:val="0"/>
          <w:u w:val="single"/>
        </w:rPr>
        <w:t>3343</w:t>
      </w:r>
      <w:r>
        <w:rPr>
          <w:rFonts w:ascii="Times New Roman" w:hAnsi="Times New Roman" w:cs="Times New Roman"/>
          <w:b/>
          <w:bCs/>
          <w:i/>
          <w:iCs/>
          <w:kern w:val="0"/>
        </w:rPr>
        <w:t xml:space="preserve">, </w:t>
      </w:r>
      <w:r>
        <w:rPr>
          <w:rFonts w:ascii="Times New Roman" w:hAnsi="Times New Roman" w:cs="Times New Roman"/>
          <w:b/>
          <w:bCs/>
          <w:i/>
          <w:iCs/>
          <w:kern w:val="0"/>
          <w:u w:val="single"/>
        </w:rPr>
        <w:t>4110</w:t>
      </w:r>
      <w:r>
        <w:rPr>
          <w:rFonts w:ascii="Times New Roman" w:hAnsi="Times New Roman" w:cs="Times New Roman"/>
          <w:b/>
          <w:bCs/>
          <w:i/>
          <w:iCs/>
          <w:kern w:val="0"/>
        </w:rPr>
        <w:t xml:space="preserve">, </w:t>
      </w:r>
      <w:r>
        <w:rPr>
          <w:rFonts w:ascii="Times New Roman" w:hAnsi="Times New Roman" w:cs="Times New Roman"/>
          <w:b/>
          <w:bCs/>
          <w:i/>
          <w:iCs/>
          <w:kern w:val="0"/>
          <w:u w:val="single"/>
        </w:rPr>
        <w:t>4120</w:t>
      </w:r>
      <w:r>
        <w:rPr>
          <w:rFonts w:ascii="Times New Roman" w:hAnsi="Times New Roman" w:cs="Times New Roman"/>
          <w:b/>
          <w:bCs/>
          <w:i/>
          <w:iCs/>
          <w:kern w:val="0"/>
        </w:rPr>
        <w:t xml:space="preserve"> в зависимости от характера деятельности</w:t>
      </w:r>
    </w:p>
    <w:p w14:paraId="1F776695" w14:textId="30A0C60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Помощник генерального директора, помощник гендира, также см. коды </w:t>
      </w:r>
      <w:r>
        <w:rPr>
          <w:rFonts w:ascii="Times New Roman" w:hAnsi="Times New Roman" w:cs="Times New Roman"/>
          <w:b/>
          <w:bCs/>
          <w:i/>
          <w:iCs/>
          <w:kern w:val="0"/>
          <w:u w:val="single"/>
        </w:rPr>
        <w:t>3343.0</w:t>
      </w:r>
      <w:r>
        <w:rPr>
          <w:rFonts w:ascii="Times New Roman" w:hAnsi="Times New Roman" w:cs="Times New Roman"/>
          <w:b/>
          <w:bCs/>
          <w:i/>
          <w:iCs/>
          <w:kern w:val="0"/>
        </w:rPr>
        <w:t xml:space="preserve">, </w:t>
      </w:r>
      <w:r>
        <w:rPr>
          <w:rFonts w:ascii="Times New Roman" w:hAnsi="Times New Roman" w:cs="Times New Roman"/>
          <w:b/>
          <w:bCs/>
          <w:i/>
          <w:iCs/>
          <w:kern w:val="0"/>
          <w:u w:val="single"/>
        </w:rPr>
        <w:t>4110.9</w:t>
      </w:r>
      <w:r>
        <w:rPr>
          <w:rFonts w:ascii="Times New Roman" w:hAnsi="Times New Roman" w:cs="Times New Roman"/>
          <w:b/>
          <w:bCs/>
          <w:i/>
          <w:iCs/>
          <w:kern w:val="0"/>
        </w:rPr>
        <w:t xml:space="preserve">, </w:t>
      </w:r>
      <w:r>
        <w:rPr>
          <w:rFonts w:ascii="Times New Roman" w:hAnsi="Times New Roman" w:cs="Times New Roman"/>
          <w:b/>
          <w:bCs/>
          <w:i/>
          <w:iCs/>
          <w:kern w:val="0"/>
          <w:u w:val="single"/>
        </w:rPr>
        <w:t>4120.1</w:t>
      </w:r>
      <w:r>
        <w:rPr>
          <w:rFonts w:ascii="Times New Roman" w:hAnsi="Times New Roman" w:cs="Times New Roman"/>
          <w:b/>
          <w:bCs/>
          <w:i/>
          <w:iCs/>
          <w:kern w:val="0"/>
        </w:rPr>
        <w:t xml:space="preserve"> в зависимости от характера деятельности</w:t>
      </w:r>
    </w:p>
    <w:p w14:paraId="42A7196D" w14:textId="222390A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 xml:space="preserve">Помощник директора, также см. коды </w:t>
      </w:r>
      <w:r>
        <w:rPr>
          <w:rFonts w:ascii="Times New Roman" w:hAnsi="Times New Roman" w:cs="Times New Roman"/>
          <w:b/>
          <w:bCs/>
          <w:i/>
          <w:iCs/>
          <w:kern w:val="0"/>
          <w:u w:val="single"/>
        </w:rPr>
        <w:t>3343.0</w:t>
      </w:r>
      <w:r>
        <w:rPr>
          <w:rFonts w:ascii="Times New Roman" w:hAnsi="Times New Roman" w:cs="Times New Roman"/>
          <w:b/>
          <w:bCs/>
          <w:i/>
          <w:iCs/>
          <w:kern w:val="0"/>
        </w:rPr>
        <w:t xml:space="preserve">, </w:t>
      </w:r>
      <w:r>
        <w:rPr>
          <w:rFonts w:ascii="Times New Roman" w:hAnsi="Times New Roman" w:cs="Times New Roman"/>
          <w:b/>
          <w:bCs/>
          <w:i/>
          <w:iCs/>
          <w:kern w:val="0"/>
          <w:u w:val="single"/>
        </w:rPr>
        <w:t>4110.9</w:t>
      </w:r>
      <w:r>
        <w:rPr>
          <w:rFonts w:ascii="Times New Roman" w:hAnsi="Times New Roman" w:cs="Times New Roman"/>
          <w:b/>
          <w:bCs/>
          <w:i/>
          <w:iCs/>
          <w:kern w:val="0"/>
        </w:rPr>
        <w:t xml:space="preserve">, </w:t>
      </w:r>
      <w:r>
        <w:rPr>
          <w:rFonts w:ascii="Times New Roman" w:hAnsi="Times New Roman" w:cs="Times New Roman"/>
          <w:b/>
          <w:bCs/>
          <w:i/>
          <w:iCs/>
          <w:kern w:val="0"/>
          <w:u w:val="single"/>
        </w:rPr>
        <w:t>4120.1</w:t>
      </w:r>
      <w:r>
        <w:rPr>
          <w:rFonts w:ascii="Times New Roman" w:hAnsi="Times New Roman" w:cs="Times New Roman"/>
          <w:b/>
          <w:bCs/>
          <w:i/>
          <w:iCs/>
          <w:kern w:val="0"/>
        </w:rPr>
        <w:t xml:space="preserve"> в зависимости от характера деятельности</w:t>
      </w:r>
    </w:p>
    <w:p w14:paraId="1F8746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офисных служащих, не входящих в другие группы основной группы 4 Служащие, занятые подготовкой и оформлением документации, учетом и обслуживанием. Например, данная группа включает работников, ведущих переписку, делающих вырезки из прессы и работающих с публикациями.</w:t>
      </w:r>
    </w:p>
    <w:p w14:paraId="23A40B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может входить:</w:t>
      </w:r>
    </w:p>
    <w:p w14:paraId="6746B9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заказов клиентов на сортировку рекламы, написание и редактирование копии материалов, расчет рекламных тарифов и выставление счетов клиентам;</w:t>
      </w:r>
    </w:p>
    <w:p w14:paraId="1F5937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деловой переписки, включающей ответы на запросы о предоставлении информации и помощи, требования о возмещении ущерба, кредитные и платежные запросы и служебные жалобы;</w:t>
      </w:r>
    </w:p>
    <w:p w14:paraId="3CA21D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в подготовке периодических изданий, рекламных объявлений, каталогов, справочников и других материалов для публикации;</w:t>
      </w:r>
    </w:p>
    <w:p w14:paraId="325B5C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газет, журналов, пресс-релизов и других публикаций с целью поиска опубликованных статей, представляющих интерес для сотрудников и клиентов.</w:t>
      </w:r>
    </w:p>
    <w:p w14:paraId="75EF3B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5BEEA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Пресс-клипер</w:t>
      </w:r>
    </w:p>
    <w:p w14:paraId="383AA5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Рекламный служащий</w:t>
      </w:r>
    </w:p>
    <w:p w14:paraId="3CF5C3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корреспонденции</w:t>
      </w:r>
    </w:p>
    <w:p w14:paraId="3B5B6A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публикациям</w:t>
      </w:r>
    </w:p>
    <w:p w14:paraId="3D14D4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составлению справочников</w:t>
      </w:r>
    </w:p>
    <w:p w14:paraId="6319106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Как найти код выполняемой функции?</w:t>
      </w:r>
    </w:p>
    <w:p w14:paraId="53982DE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Что делать, если необходимой должности нет в классификаторе?</w:t>
      </w:r>
    </w:p>
    <w:p w14:paraId="10256D2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Как заполнять графу 6 «Код выполняемой функции» в подразделе 1.1 формы ЕФС-1?</w:t>
      </w:r>
    </w:p>
    <w:p w14:paraId="06DA400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Эксперты Норматива ответили на эти вопросы в статье.</w:t>
      </w:r>
    </w:p>
    <w:p w14:paraId="7DD6F680" w14:textId="3F1CF0B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u w:val="single"/>
        </w:rPr>
        <w:t>Читать статью &gt;</w:t>
      </w:r>
    </w:p>
    <w:p w14:paraId="3ABB81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73B9C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5. Работники сферы обслуживания и торговли, охраны граждан и собственности</w:t>
      </w:r>
    </w:p>
    <w:p w14:paraId="60AA39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сферы обслуживания и торговли, охраны граждан и собственности оказывают различные индивидуальные услуги, связанные с путешествиями, домоводством, общественным питанием, индивидуальным уходом, защитой от пожаров и противозаконных действий, или демонстрируют и продают товары в магазинах оптовой или розничной торговли и в аналогичных заведениях, а также в палатках и на рынках, и оказывают услуги в сфере охраны граждан и собственности. Большинство занятий данной основной группы требуют квалификации, соответствующей второму квалификационному уровню.</w:t>
      </w:r>
    </w:p>
    <w:p w14:paraId="7D78E7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Обязанности работников сферы обслуживания и торговли, охраны граждан и собственности обычно включают: организацию и оказание услуг во время путешествий; ведение домашнего хозяйства; приготовление и подачу пищи и напитков; уход за детьми; оказание услуг в области индивидуального ухода и базовых услуг здравоохранения на дому и в учреждениях, в том числе обслуживание в парикмахерских и салонах красоты, а также услуги по сопровождению; предсказание судьбы; бальзамирование и организацию похорон; оказание услуг в сфере охраны граждан и собственности от пожара и противоправных действий; поддержание закона и порядка; работу в качестве живых моделей в рекламных целях, на художественных показах и выставках товаров; продажу товаров на предприятиях оптовой и розничной торговли, а также в палатках и на рынках; демонстрацию товаров потенциальным покупателям. Их обязанности могут включать руководство другими работниками.</w:t>
      </w:r>
    </w:p>
    <w:p w14:paraId="2261C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основной группы входят в следующие подгруппы:</w:t>
      </w:r>
    </w:p>
    <w:p w14:paraId="1BC49C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 Работники сферы индивидуальных услуг</w:t>
      </w:r>
    </w:p>
    <w:p w14:paraId="60B432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 Продавцы</w:t>
      </w:r>
    </w:p>
    <w:p w14:paraId="7C01BF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53 Работники, оказывающие услуги по индивидуальному уходу</w:t>
      </w:r>
    </w:p>
    <w:p w14:paraId="6A188B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54 Работники служб, осуществляющих охрану граждан и собственности</w:t>
      </w:r>
    </w:p>
    <w:p w14:paraId="4AB2C9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F898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51</w:t>
      </w:r>
    </w:p>
    <w:p w14:paraId="26F5E0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B989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Работники сферы индивидуальных услуг</w:t>
      </w:r>
    </w:p>
    <w:p w14:paraId="05CC3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сферы индивидуальных услуг оказывают индивидуальные услуги, связанные с путешествиями, ведением домашнего хозяйства, общественным питанием и гостиничным обслуживанием, обслуживанием в парикмахерских и салонах красоты, уходом за животными и дрессировкой, услуги по сопровождению, а также другие услуги индивидуального характера. Большинство занятий данной подгруппы требуют квалификации, соответствующей второму квалификационному уровню.</w:t>
      </w:r>
    </w:p>
    <w:p w14:paraId="0638F7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организацию и предоставление услуг, связанных с путешествиями и осмотром достопримечательностей; домоводство; приготовление и подачу еды и напитков; обслуживание в парикмахерских и салонах красоты; предсказание судьбы; бальзамирование и организацию похорон; уход за животными и их дрессировку; обучение людей вождению транспортных средств; сопровождение и прочие индивидуальные услуги. Их обязанности могут включать руководство другими работниками.</w:t>
      </w:r>
    </w:p>
    <w:p w14:paraId="527BD7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подгруппы входят в следующие малые группы:</w:t>
      </w:r>
    </w:p>
    <w:p w14:paraId="73FE4F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511 Обслуживающий персонал в путешествиях, на общественном транспорте и гиды</w:t>
      </w:r>
    </w:p>
    <w:p w14:paraId="7E4B2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512 Повара</w:t>
      </w:r>
    </w:p>
    <w:p w14:paraId="25345A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513 Официанты и буфетчики (бармены)</w:t>
      </w:r>
    </w:p>
    <w:p w14:paraId="647971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514 Парикмахеры, косметологи и работники родственных занятий</w:t>
      </w:r>
    </w:p>
    <w:p w14:paraId="22107F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515 Персонал хозяйственного и коммунального обслуживания</w:t>
      </w:r>
    </w:p>
    <w:p w14:paraId="6DF52E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516 Другие работники, оказывающие индивидуальные услуги</w:t>
      </w:r>
    </w:p>
    <w:p w14:paraId="7215E1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7EE6A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511</w:t>
      </w:r>
    </w:p>
    <w:p w14:paraId="3B62D7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FBC7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Обслуживающий персонал в путешествиях, на общественном транспорте и гиды</w:t>
      </w:r>
    </w:p>
    <w:p w14:paraId="2B120E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Обслуживающий персонал в путешествиях, на общественном транспорте и гиды оказывают различные индивидуальные услуги, связанные с путешествиями на самолете, в поезде, на судне, в автобусе или других транспортных средствах, а также с сопровождением отдельных лиц или групп лиц в туристических поездках, при осмотре достопримечательностей и на экскурсиях.</w:t>
      </w:r>
    </w:p>
    <w:p w14:paraId="6ED39C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обеспечение комфорта и безопасности пассажиров; раздачу еды и закусок; предоставление информации и ответов на вопросы, связанные с поездкой; сбор или выдачу билетов в общественном транспорте; сопровождение отдельных лиц или групп лиц при осмотре достопримечательностей или на экскурсиях, а также предоставление информации об интересных местах.</w:t>
      </w:r>
    </w:p>
    <w:p w14:paraId="471B2A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малой группы входят в следующие начальные группы:</w:t>
      </w:r>
    </w:p>
    <w:p w14:paraId="7836E3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5111 Проводники железнодорожного вагона, бортпроводники, стюарды</w:t>
      </w:r>
    </w:p>
    <w:p w14:paraId="6CC91C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5112 Кондукторы общественного транспорта</w:t>
      </w:r>
    </w:p>
    <w:p w14:paraId="7A45B4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5113 Гиды</w:t>
      </w:r>
    </w:p>
    <w:p w14:paraId="5F36F2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13F8B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5111 Проводники железнодорожного вагона, бортпроводники, стюарды</w:t>
      </w:r>
    </w:p>
    <w:p w14:paraId="4B39A8D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- 51113. В форме ЕФС-1 отражается через точку - 5111.3</w:t>
      </w:r>
    </w:p>
    <w:p w14:paraId="7E1060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Проводники железнодорожного вагона, бортпроводники, стюарды обеспечивают комфорт и безопасность пассажиров, подают пищу и напитки и оказывают индивидуальные услуги (обычно на борту самолета или судна). Они обеспечивают поддержание чистоты и порядка и проведение культурно-просветительных мероприятий в вагонах, каютах и салонах самолетов.</w:t>
      </w:r>
    </w:p>
    <w:p w14:paraId="555DB6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72DDC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приветствие пассажиров при входе в железнодорожный вагон, самолет или на судно, проверка билетов или посадочных талонов и сопровождение пассажиров к их местам или каютам;</w:t>
      </w:r>
    </w:p>
    <w:p w14:paraId="058261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объявление, объяснение или демонстрация таких правил безопасности и порядка действий в аварийной ситуации, как правила пользования кислородными масками, ремнями безопасности и спасательными жилетами и другими спасательными средствами;</w:t>
      </w:r>
    </w:p>
    <w:p w14:paraId="75EE8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компоновка и подача предварительно приготовленной еды и напитков;</w:t>
      </w:r>
    </w:p>
    <w:p w14:paraId="5B50B7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беспошлинных и других товаров;</w:t>
      </w:r>
    </w:p>
    <w:p w14:paraId="42AD52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забота об общих потребностях и комфорте пассажиров, регулирование устройств </w:t>
      </w:r>
      <w:r>
        <w:rPr>
          <w:rFonts w:ascii="Times New Roman" w:hAnsi="Times New Roman" w:cs="Times New Roman"/>
          <w:kern w:val="0"/>
        </w:rPr>
        <w:lastRenderedPageBreak/>
        <w:t>вентиляции, кондиционирования и отопления;</w:t>
      </w:r>
    </w:p>
    <w:p w14:paraId="0E476E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газетами и журналами, поддержание чистоты и порядка в салонах;</w:t>
      </w:r>
    </w:p>
    <w:p w14:paraId="6573CF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пассажиров и оказание им помощи при выполнении установленных процедур в случае аварии, например, при эвакуации с борта самолета после аварийного приземления;</w:t>
      </w:r>
    </w:p>
    <w:p w14:paraId="26F5C1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рабочего состояния аварийно-спасательного оборудования и аптечек первой помощи;</w:t>
      </w:r>
    </w:p>
    <w:p w14:paraId="3D1039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первой медицинской помощи пассажирам в случае необходимости;</w:t>
      </w:r>
    </w:p>
    <w:p w14:paraId="32897B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посещение предусмотренных инструктажей, посвященных вопросам погоды, маршрута, порядка действий в аварийной ситуации, координации действий членов экипажа, протяженности маршрута, подготовке подаваемой еды и напитков с учетом количества пассажиров;</w:t>
      </w:r>
    </w:p>
    <w:p w14:paraId="5F4A32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пассажиров и судна при отправлении и завершении маршрута;</w:t>
      </w:r>
    </w:p>
    <w:p w14:paraId="3C8104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выяснение особых потребностей и оказание помощи пассажирам, таким как маленькие дети, пожилые люди или инвалиды.</w:t>
      </w:r>
    </w:p>
    <w:p w14:paraId="3C8B7B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DFBE5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Бортпроводник</w:t>
      </w:r>
    </w:p>
    <w:p w14:paraId="53B0B7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Проводник</w:t>
      </w:r>
    </w:p>
    <w:p w14:paraId="3D72D9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Стюардесса</w:t>
      </w:r>
    </w:p>
    <w:p w14:paraId="7A0680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7C136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5112 Кондукторы общественного транспорта</w:t>
      </w:r>
    </w:p>
    <w:p w14:paraId="41002D4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- 51127. В форме ЕФС-1 отражается через точку - 5112.7</w:t>
      </w:r>
    </w:p>
    <w:p w14:paraId="3ED6E4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Кондукторы общественного транспорта проверяют и выдают билеты и обеспечивают безопасность и комфорт пассажиров поездов, трамваев, автобусов и другого общественного транспорта.</w:t>
      </w:r>
    </w:p>
    <w:p w14:paraId="550CA4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11200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платы и выдача билетов, проверка проездных документов и билетов, выданных ранее;</w:t>
      </w:r>
    </w:p>
    <w:p w14:paraId="0A9BC7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содействия при посадке, размещении и обращении с багажом по мере необходимости, в первую очередь пожилым, больным пассажирам или инвалидам, а также пассажирам с детьми;</w:t>
      </w:r>
    </w:p>
    <w:p w14:paraId="153ADD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открытие и закрытие дверей для пассажиров;</w:t>
      </w:r>
    </w:p>
    <w:p w14:paraId="0E4E48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безопасности оборудования до отправления;</w:t>
      </w:r>
    </w:p>
    <w:p w14:paraId="6C4F0A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подача сигналов водителям для остановки или отправления;</w:t>
      </w:r>
    </w:p>
    <w:p w14:paraId="2F5588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приветствие пассажиров при посадке на транспортные средства и объявление маршрутов и остановок;</w:t>
      </w:r>
    </w:p>
    <w:p w14:paraId="7F67A9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требований безопасности;</w:t>
      </w:r>
    </w:p>
    <w:p w14:paraId="46F006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реагирование на просьбы и жалобы пассажиров и предоставление информации об остановках и пересадках;</w:t>
      </w:r>
    </w:p>
    <w:p w14:paraId="013834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необходимых мер при возникновении непредвиденных ситуаций или при несчастных случаях;</w:t>
      </w:r>
    </w:p>
    <w:p w14:paraId="644108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подсчет проданных билетов и сдача наличной выручки.</w:t>
      </w:r>
    </w:p>
    <w:p w14:paraId="2DFC79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9DA33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Билетный контролер (общественный транспорт)</w:t>
      </w:r>
    </w:p>
    <w:p w14:paraId="52EAF1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Кондуктор автобуса</w:t>
      </w:r>
    </w:p>
    <w:p w14:paraId="1A2EBB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Кондуктор трамвая</w:t>
      </w:r>
    </w:p>
    <w:p w14:paraId="0DEA11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Кондуктор фуникулера</w:t>
      </w:r>
    </w:p>
    <w:p w14:paraId="67A6DF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D885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5113 Гиды</w:t>
      </w:r>
    </w:p>
    <w:p w14:paraId="1884216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- 51130. В форме ЕФС-1 отражается через точку - 5113.0</w:t>
      </w:r>
    </w:p>
    <w:p w14:paraId="200184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Гиды сопровождают отдельных лиц или группы лиц в поездках, при осмотре достопримечательностей, на экскурсиях и при выездах для ознакомления с достопримечательностями, такими как исторические памятники, промышленные предприятия и тематические парки. Они сообщают информацию о достопримечательностях и дополнительные сведения об их особенностях.</w:t>
      </w:r>
    </w:p>
    <w:p w14:paraId="754791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5B731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туристов в места, отведенные для их проживания, в поездках и при осмотре достопримечательностей;</w:t>
      </w:r>
    </w:p>
    <w:p w14:paraId="6FEC4E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посетителей по достопримечательностям, таким как музеи, выставки, тематические парки, заводы и другие объекты;</w:t>
      </w:r>
    </w:p>
    <w:p w14:paraId="57957F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сообщение и предоставление информации о достопримечательностях и экспонатах и ответы на вопросы;</w:t>
      </w:r>
    </w:p>
    <w:p w14:paraId="1D51DF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образовательных мероприятий с детьми;</w:t>
      </w:r>
    </w:p>
    <w:p w14:paraId="68E8F5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посетителями с целью обеспечения соблюдения норм и правил техники безопасности, действующих на предприятии или в поездке;</w:t>
      </w:r>
    </w:p>
    <w:p w14:paraId="4C1204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приветствие и регистрация посетителей и участников поездки, а также выдача необходимых пропусков или защитных приспособлений;</w:t>
      </w:r>
    </w:p>
    <w:p w14:paraId="6A3ED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распространение брошюр, проведение аудиовизуальных презентаций и объяснение процедур и правил, принятых на туристических объектах;</w:t>
      </w:r>
    </w:p>
    <w:p w14:paraId="0815C8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физической безопасности групп и принятие мер, таких как оказание первой медицинской помощи и проведение эвакуации в случае опасности;</w:t>
      </w:r>
    </w:p>
    <w:p w14:paraId="46C186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решение проблем, возникающих в пути следования, и проблем, связанных с обслуживанием или размещением.</w:t>
      </w:r>
    </w:p>
    <w:p w14:paraId="095EE4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185FFA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Гид-переводчик</w:t>
      </w:r>
    </w:p>
    <w:p w14:paraId="35104B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Гид, художественная галерея</w:t>
      </w:r>
    </w:p>
    <w:p w14:paraId="4D210D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Экскурсовод</w:t>
      </w:r>
    </w:p>
    <w:p w14:paraId="07FEE12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0F58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512</w:t>
      </w:r>
    </w:p>
    <w:p w14:paraId="5FD431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752F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Повара</w:t>
      </w:r>
    </w:p>
    <w:p w14:paraId="2CA056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Повара планируют, организуют, подготавливают и приготавливают пищу согласно рецептам или под наблюдением шеф-поваров в ресторанах, кафе, столовых и других заведениях общественного питания, в гостиницах, на борту судов, в пассажирских поездах, лечебных учреждениях и частных домах.</w:t>
      </w:r>
    </w:p>
    <w:p w14:paraId="1E16BA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планирование меню; подготовку и приготовление пищи; планирование, надзор и координацию работы помощников на кухне; проверку качества продуктов; взвешивание, измерение и смешивание ингредиентов согласно рецептам и по своему усмотрению; регулирование температуры духовых шкафов, грилей, жаровен и другого кухонного оборудования; осмотр и уборку кухни, кухонной утвари, сервировочных зон и т.п. для обеспечения правил безопасности и гигиены при обращении с продуктами питания; эксплуатацию крупного кухонного оборудования, такого как грили, фритюрницы или жаровни.</w:t>
      </w:r>
    </w:p>
    <w:p w14:paraId="691050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малой группы входят в следующую начальную группу:</w:t>
      </w:r>
    </w:p>
    <w:p w14:paraId="31DC02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5120 Повара</w:t>
      </w:r>
    </w:p>
    <w:p w14:paraId="604F30E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1518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5120 Повара</w:t>
      </w:r>
    </w:p>
    <w:p w14:paraId="196AA06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- 51202. В форме ЕФС-1 отражается через точку - 5120.2</w:t>
      </w:r>
    </w:p>
    <w:p w14:paraId="2A987AD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6AE5C42" w14:textId="60007AA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Заведующий производством, также см. коды </w:t>
      </w:r>
      <w:r>
        <w:rPr>
          <w:rFonts w:ascii="Times New Roman" w:hAnsi="Times New Roman" w:cs="Times New Roman"/>
          <w:b/>
          <w:bCs/>
          <w:i/>
          <w:iCs/>
          <w:kern w:val="0"/>
          <w:u w:val="single"/>
        </w:rPr>
        <w:t>1412.9</w:t>
      </w:r>
      <w:r>
        <w:rPr>
          <w:rFonts w:ascii="Times New Roman" w:hAnsi="Times New Roman" w:cs="Times New Roman"/>
          <w:b/>
          <w:bCs/>
          <w:i/>
          <w:iCs/>
          <w:kern w:val="0"/>
        </w:rPr>
        <w:t xml:space="preserve">, </w:t>
      </w:r>
      <w:r>
        <w:rPr>
          <w:rFonts w:ascii="Times New Roman" w:hAnsi="Times New Roman" w:cs="Times New Roman"/>
          <w:b/>
          <w:bCs/>
          <w:i/>
          <w:iCs/>
          <w:kern w:val="0"/>
          <w:u w:val="single"/>
        </w:rPr>
        <w:t>3434.3</w:t>
      </w:r>
      <w:r>
        <w:rPr>
          <w:rFonts w:ascii="Times New Roman" w:hAnsi="Times New Roman" w:cs="Times New Roman"/>
          <w:b/>
          <w:bCs/>
          <w:i/>
          <w:iCs/>
          <w:kern w:val="0"/>
        </w:rPr>
        <w:t xml:space="preserve"> в зависимости от уровня квалификации</w:t>
      </w:r>
    </w:p>
    <w:p w14:paraId="5A162000" w14:textId="4653340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Заместитель заведующего производством, также см. коды </w:t>
      </w:r>
      <w:r>
        <w:rPr>
          <w:rFonts w:ascii="Times New Roman" w:hAnsi="Times New Roman" w:cs="Times New Roman"/>
          <w:b/>
          <w:bCs/>
          <w:i/>
          <w:iCs/>
          <w:kern w:val="0"/>
          <w:u w:val="single"/>
        </w:rPr>
        <w:t>1412</w:t>
      </w:r>
      <w:r>
        <w:rPr>
          <w:rFonts w:ascii="Times New Roman" w:hAnsi="Times New Roman" w:cs="Times New Roman"/>
          <w:b/>
          <w:bCs/>
          <w:i/>
          <w:iCs/>
          <w:kern w:val="0"/>
        </w:rPr>
        <w:t xml:space="preserve">, </w:t>
      </w:r>
      <w:r>
        <w:rPr>
          <w:rFonts w:ascii="Times New Roman" w:hAnsi="Times New Roman" w:cs="Times New Roman"/>
          <w:b/>
          <w:bCs/>
          <w:i/>
          <w:iCs/>
          <w:kern w:val="0"/>
          <w:u w:val="single"/>
        </w:rPr>
        <w:t>3434</w:t>
      </w:r>
      <w:r>
        <w:rPr>
          <w:rFonts w:ascii="Times New Roman" w:hAnsi="Times New Roman" w:cs="Times New Roman"/>
          <w:b/>
          <w:bCs/>
          <w:i/>
          <w:iCs/>
          <w:kern w:val="0"/>
        </w:rPr>
        <w:t xml:space="preserve"> в зависимости от характера деятельности</w:t>
      </w:r>
    </w:p>
    <w:p w14:paraId="1DD679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Повара планируют, организуют, подготавливают и приготавливают пищу согласно рецептам или под наблюдением шеф-поваров в ресторанах, кафе, столовых и других заведениях общественного питания, в гостиницах, на борту судов, в пассажирских поездах, лечебных учреждениях, школах и частных домах.</w:t>
      </w:r>
    </w:p>
    <w:p w14:paraId="48017F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C7D4A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меню, подготовка и приготовление пищи;</w:t>
      </w:r>
    </w:p>
    <w:p w14:paraId="6D915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руководство и координация работы помощников на кухне;</w:t>
      </w:r>
    </w:p>
    <w:p w14:paraId="7B4FEA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проверка качества продуктов;</w:t>
      </w:r>
    </w:p>
    <w:p w14:paraId="43ED99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взвешивание, измерение и смешивание ингредиентов согласно рецептам и по своему усмотрению;</w:t>
      </w:r>
    </w:p>
    <w:p w14:paraId="0D267D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регулирование температуры духовых шкафов, грилей, жаровен и другого кухонного оборудования; осмотр и уборка кухни, кухонной утвари и сервировочных зон для обеспечения правил безопасности и гигиены при обращении с продуктами питания;</w:t>
      </w:r>
    </w:p>
    <w:p w14:paraId="18AC1B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крупного кухонного оборудования, такого как грили, фритюрницы или жаровни.</w:t>
      </w:r>
    </w:p>
    <w:p w14:paraId="1D98EF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F2A70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лечебное учреждение</w:t>
      </w:r>
    </w:p>
    <w:p w14:paraId="6A240F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ресторан</w:t>
      </w:r>
    </w:p>
    <w:p w14:paraId="046AB2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C43D4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вагона-ресторана - 1412</w:t>
      </w:r>
    </w:p>
    <w:p w14:paraId="213287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кафе - 1412</w:t>
      </w:r>
    </w:p>
    <w:p w14:paraId="2A7785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ресторана - 1412</w:t>
      </w:r>
    </w:p>
    <w:p w14:paraId="465726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Шеф-повар - 3434</w:t>
      </w:r>
    </w:p>
    <w:p w14:paraId="186FFD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пищи быстрого приготовления - 9411</w:t>
      </w:r>
    </w:p>
    <w:p w14:paraId="1B6CE7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небольших кафе, ресторанов и баров, для которых управление и контроль персонала не являются существенной частью их работы, относят к начальным группам 5120 Повара, 5131 Официанты или 5132 Буфетчики (бармены) в зависимости от основных выполняемых обязанностей.</w:t>
      </w:r>
    </w:p>
    <w:p w14:paraId="3BF63B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5F0C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513</w:t>
      </w:r>
    </w:p>
    <w:p w14:paraId="0977AB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05253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Официанты и буфетчики (бармены)</w:t>
      </w:r>
    </w:p>
    <w:p w14:paraId="137287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Официанты и буфетчики (бармены) подают пищу и напитки в ресторанах, кафе, барах и других заведениях общественного питания, клубах, учреждениях, на борту судов и в пассажирских поездах.</w:t>
      </w:r>
    </w:p>
    <w:p w14:paraId="2BBF5A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оказание содействия при пополнении запасов в баре; мытье использованной посуды и уборку территории бара; подачу алкогольных и безалкогольных напитков в баре; накрытие столов чистой скатертью, столовыми приборами, тарелками и посудой; подачу еды и напитков; предоставление рекомендаций по имеющимся винам и их подачу; прием заказов на еду и/или напитки и передачу заказов на кухню; выставление счетов и прием оплаты.</w:t>
      </w:r>
    </w:p>
    <w:p w14:paraId="670522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4B0338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5131 Официанты</w:t>
      </w:r>
    </w:p>
    <w:p w14:paraId="559B58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5132 Буфетчики (бармены)</w:t>
      </w:r>
    </w:p>
    <w:p w14:paraId="43A3A8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87D17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5131 Официанты</w:t>
      </w:r>
    </w:p>
    <w:p w14:paraId="0D7AD06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- 51319. В форме ЕФС-1 отражается через точку - 5131.9</w:t>
      </w:r>
    </w:p>
    <w:p w14:paraId="3B9A4F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Официанты подают к столу пищу и напитки в ресторанах, барах, кафе и клубах, в том числе на борту судов и в пассажирских поездах.</w:t>
      </w:r>
    </w:p>
    <w:p w14:paraId="29F3FE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0663A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накрытие столов чистой скатертью, столовыми приборами, тарелками и посудой;</w:t>
      </w:r>
    </w:p>
    <w:p w14:paraId="3CE7AA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приветствие посетителей и подача им меню и перечня напитков;</w:t>
      </w:r>
    </w:p>
    <w:p w14:paraId="1E8B25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рекомендаций при выборе еды и напитков;</w:t>
      </w:r>
    </w:p>
    <w:p w14:paraId="5B2405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прием заказов на еду и напитки и передача заказов на кухню или персоналу бара;</w:t>
      </w:r>
    </w:p>
    <w:p w14:paraId="0FE454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подача клиентам еды и напитков к столу;</w:t>
      </w:r>
    </w:p>
    <w:p w14:paraId="4578FA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столов и возврат блюд и посуды на кухню;</w:t>
      </w:r>
    </w:p>
    <w:p w14:paraId="4D222B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выставление счетов, прием оплаты и работа с терминалами оплаты и кассовыми аппаратами.</w:t>
      </w:r>
    </w:p>
    <w:p w14:paraId="32DC32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47714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Официант</w:t>
      </w:r>
    </w:p>
    <w:p w14:paraId="275F03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Сомелье</w:t>
      </w:r>
    </w:p>
    <w:p w14:paraId="0321F3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87B74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ресторана - 1412</w:t>
      </w:r>
    </w:p>
    <w:p w14:paraId="432664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кафе - 1412</w:t>
      </w:r>
    </w:p>
    <w:p w14:paraId="32F909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Буфетчик - 5132</w:t>
      </w:r>
    </w:p>
    <w:p w14:paraId="16DEB3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небольших кафе, ресторанов и баров, для которых управление и контроль персонала не являются существенной частью их работы, относят к начальным группам 5120 Повара, 5131 Официанты или 5132 Буфетчики (бармены) в зависимости от основных выполняемых обязанностей.</w:t>
      </w:r>
    </w:p>
    <w:p w14:paraId="788B22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ADD7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5132 Буфетчики (бармены)</w:t>
      </w:r>
    </w:p>
    <w:p w14:paraId="04350D9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- 51322. В форме ЕФС-1 отражается через точку - 5132.2</w:t>
      </w:r>
    </w:p>
    <w:p w14:paraId="0256D06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78650B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Бариста</w:t>
      </w:r>
    </w:p>
    <w:p w14:paraId="56D27C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Буфетчики (бармены) приготавливают, смешивают и подают алкогольные и безалкогольные напитки, холодные закуски и кондитерские изделия непосредственно посетителям через барную стойку или прилавок либо посредством официантов.</w:t>
      </w:r>
    </w:p>
    <w:p w14:paraId="63FF48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5389E5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прием заказов на напитки, закуски и кондитерские изделия, другие готовые продукты питания у обслуживающего персонала или непосредственно от посетителей;</w:t>
      </w:r>
    </w:p>
    <w:p w14:paraId="6C323A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приготовление и подача алкогольных и безалкогольных напитков в баре;</w:t>
      </w:r>
    </w:p>
    <w:p w14:paraId="5DEF56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использованной посуды, уборка и уход за служебными помещениями в баре, стойками для приготовления чая или кофе и оборудованием, таким как кофейные машины;</w:t>
      </w:r>
    </w:p>
    <w:p w14:paraId="41CB9C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оплаты при продаже, работа с кассовыми аппаратами и подсчет кассовой выручки;</w:t>
      </w:r>
    </w:p>
    <w:p w14:paraId="3B3631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наливание напитков из кегов и подключение к ним трубок;</w:t>
      </w:r>
    </w:p>
    <w:p w14:paraId="2911C9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в своевременном пополнении запасов в баре и расстановка бутылок и посуды;</w:t>
      </w:r>
    </w:p>
    <w:p w14:paraId="2A7E77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удостоверений личности у клиентов с целью соблюдения возрастных ограничений при покупке алкоголя;</w:t>
      </w:r>
    </w:p>
    <w:p w14:paraId="50B3A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мер для ограничения проблем, связанных с чрезмерным употреблением алкоголя, таких как убеждение клиентов не пить больше, отказ от дальнейшего обслуживания или вызов соответствующих служб для транспортировки клиентов;</w:t>
      </w:r>
    </w:p>
    <w:p w14:paraId="17DA4C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смешивание ингредиентов для приготовления коктейлей и других напитков;</w:t>
      </w:r>
    </w:p>
    <w:p w14:paraId="2CB49A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оформление барной стойки и витрин.</w:t>
      </w:r>
    </w:p>
    <w:p w14:paraId="27A8F9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872B7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Бармен</w:t>
      </w:r>
    </w:p>
    <w:p w14:paraId="03F4BB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Буфетчик</w:t>
      </w:r>
    </w:p>
    <w:p w14:paraId="5EBAA5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97546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ресторана - 1412</w:t>
      </w:r>
    </w:p>
    <w:p w14:paraId="632F21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кафе - 1412</w:t>
      </w:r>
    </w:p>
    <w:p w14:paraId="222AF3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Официант - 5131</w:t>
      </w:r>
    </w:p>
    <w:p w14:paraId="64DC0F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небольших кафе, ресторанов и баров, для которых управление и контроль персонала не являются существенной частью их работы, относят к начальным группам 5120 Повара, 5131 Официанты или 5132 Буфетчики (бармены) в зависимости от основных выполняемых обязанностей.</w:t>
      </w:r>
    </w:p>
    <w:p w14:paraId="69411F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58CB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514</w:t>
      </w:r>
    </w:p>
    <w:p w14:paraId="238DFF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82A3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Парикмахеры, косметологи и работники родственных занятий</w:t>
      </w:r>
    </w:p>
    <w:p w14:paraId="43C2CF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Парикмахеры, косметологи и работники родственных занятий осуществляют стрижку и укладку волос, бритье и подрезание бороды, предоставляют косметические услуги, накладывают косметику и грим и осуществляют другие виды работ для улучшения внешнего вида клиентов.</w:t>
      </w:r>
    </w:p>
    <w:p w14:paraId="2390E7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Выполняемые обязанности обычно включают: обсуждение с клиентами их пожеланий; стрижку и укладку волос; бритье и подрезание бороды; предоставление косметических услуг; наложение косметики и грима; придание формы и окрашивание ногтей на руках и ногах и лечение легких заболеваний кожи и ногтей; оказание помощи посетителям бани и проведение простого массажа.</w:t>
      </w:r>
    </w:p>
    <w:p w14:paraId="090925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EE3AD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5141 Парикмахеры</w:t>
      </w:r>
    </w:p>
    <w:p w14:paraId="3F85C6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5142 Косметологи и работники родственных занятий</w:t>
      </w:r>
    </w:p>
    <w:p w14:paraId="0A1453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CBC18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5141 Парикмахеры</w:t>
      </w:r>
    </w:p>
    <w:p w14:paraId="4BCD3A9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- 51411. В форме ЕФС-1 отражается через точку - 5141.1</w:t>
      </w:r>
    </w:p>
    <w:p w14:paraId="1B4E13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Парикмахеры стригут, окрашивают, выпрямляют и проводят перманентную завивку волос, выбривают и подрезают растительность на лице и обрабатывают кожу головы.</w:t>
      </w:r>
    </w:p>
    <w:p w14:paraId="1D5CF1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197A1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стрижка, мытье, окраска и завивка волос;</w:t>
      </w:r>
    </w:p>
    <w:p w14:paraId="011738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сбривание или подрезка бород и усов;</w:t>
      </w:r>
    </w:p>
    <w:p w14:paraId="72ED7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кожей головы;</w:t>
      </w:r>
    </w:p>
    <w:p w14:paraId="1B1569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подгонка париков согласно требованиям клиентов;</w:t>
      </w:r>
    </w:p>
    <w:p w14:paraId="1F6A87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рекомендаций по уходу за волосами, косметическим товарам и фасонам причесок;</w:t>
      </w:r>
    </w:p>
    <w:p w14:paraId="54E8E3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плетение дредов и косичек из волос и наращивание волос;</w:t>
      </w:r>
    </w:p>
    <w:p w14:paraId="05677E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визитов и получение оплаты;</w:t>
      </w:r>
    </w:p>
    <w:p w14:paraId="6E78E0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рабочих помещений и санитарная обработка инструментов.</w:t>
      </w:r>
    </w:p>
    <w:p w14:paraId="2E47BB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0FA87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Парикмахер</w:t>
      </w:r>
    </w:p>
    <w:p w14:paraId="761D95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уходу за волосами</w:t>
      </w:r>
    </w:p>
    <w:p w14:paraId="67FB9F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Стилист-парикмахер</w:t>
      </w:r>
    </w:p>
    <w:p w14:paraId="3B1DA8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D037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5142 Косметологи и работники родственных занятий</w:t>
      </w:r>
    </w:p>
    <w:p w14:paraId="7DFF220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- 51425. В форме ЕФС-1 отражается через точку - 5142.5</w:t>
      </w:r>
    </w:p>
    <w:p w14:paraId="3FC9E5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Косметологи и работники родственных занятий проводят косметические процедуры для лица и тела, накладывают косметику и грим и осуществляют другие виды работ для улучшения внешнего вида клиентов.</w:t>
      </w:r>
    </w:p>
    <w:p w14:paraId="3F82A3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1D2A2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очистка кожи и наложение кремов, лосьонов и аналогичных средств на лицо и другие части тела;</w:t>
      </w:r>
    </w:p>
    <w:p w14:paraId="58A837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массаж лица и тела;</w:t>
      </w:r>
    </w:p>
    <w:p w14:paraId="48572B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наложение грима клиентам в салоне красоты или актерам и другим исполнителям;</w:t>
      </w:r>
    </w:p>
    <w:p w14:paraId="533270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придание формы и окрашивание ногтей на руках и ногах и лечение легких заболеваний кожи и ногтей ног, таких как мозоли, огрубелости или деформированные ногти на ногах;</w:t>
      </w:r>
    </w:p>
    <w:p w14:paraId="511389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посетителям бани и проведение простого массажа;</w:t>
      </w:r>
    </w:p>
    <w:p w14:paraId="7598E9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процедур с использованием воска и сахара и проведение депиляционых процедур для устранения нежелательных волос на теле;</w:t>
      </w:r>
    </w:p>
    <w:p w14:paraId="064EA0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клиентам рекомендаций по вопросам диеты и упражнений с целью снижения веса и похудения;</w:t>
      </w:r>
    </w:p>
    <w:p w14:paraId="117374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назначение визитов и получение оплаты.</w:t>
      </w:r>
    </w:p>
    <w:p w14:paraId="153733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1AEF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Банщик</w:t>
      </w:r>
    </w:p>
    <w:p w14:paraId="312EA8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Визажист</w:t>
      </w:r>
    </w:p>
    <w:p w14:paraId="66011D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Консультант по вопросам похудения</w:t>
      </w:r>
    </w:p>
    <w:p w14:paraId="53DA1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Косметолог</w:t>
      </w:r>
    </w:p>
    <w:p w14:paraId="71E6EC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Маникюрша</w:t>
      </w:r>
    </w:p>
    <w:p w14:paraId="43013C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Педикюрша</w:t>
      </w:r>
    </w:p>
    <w:p w14:paraId="216C3D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6D8E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515</w:t>
      </w:r>
    </w:p>
    <w:p w14:paraId="15FDF2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5A1C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Персонал хозяйственного и коммунального обслуживания</w:t>
      </w:r>
    </w:p>
    <w:p w14:paraId="7E16EB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Персонал хозяйственного и коммунального обслуживания координирует, составляет графики и контролирует работу уборщиков и другого хозяйственного персонала в коммерческих, производственных и жилых помещениях. Он несет ответственность за хозяйственную и обслуживающую деятельность в гостиницах (отелях), офисах, квартирах, домах и частных жилых помещениях.</w:t>
      </w:r>
    </w:p>
    <w:p w14:paraId="505771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назначение заданий и осмотр различных помещений в зданиях для проверки надлежащего проведения уборки, хозяйственных работ и технического обслуживания; выдачу материалов и оборудования, а также инвентаризацию запасов для обеспечения надлежащего количества выдаваемых материалов; отбор и наем кандидатов на получение работы; подготовку нового и имеющего опыт работы персонала; рекомендации по вопросам повышения, перевода на другую должность или увольнения; проведение отдельных видов уборки, хозяйственных работ и технического обслуживания.</w:t>
      </w:r>
    </w:p>
    <w:p w14:paraId="45B060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1A821E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5151 Бригадиры уборщиков и помощники по хозяйству в отелях (гостиницах), офисах и других учреждениях</w:t>
      </w:r>
    </w:p>
    <w:p w14:paraId="0CE201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5152 Экономки</w:t>
      </w:r>
    </w:p>
    <w:p w14:paraId="5562E7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5153 Смотрители зданий и персонал родственных занятий</w:t>
      </w:r>
    </w:p>
    <w:p w14:paraId="4E54181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2CCA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5151 Бригадиры уборщиков и помощники по хозяйству в отелях (гостиницах), офисах и других организациях</w:t>
      </w:r>
    </w:p>
    <w:p w14:paraId="5058C7C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- 51514. В форме ЕФС-1 отражается через точку - 5151.4</w:t>
      </w:r>
    </w:p>
    <w:p w14:paraId="78F604A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11D33D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Кастелянша</w:t>
      </w:r>
    </w:p>
    <w:p w14:paraId="285A895C" w14:textId="1980E89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Завхоз относится к коду </w:t>
      </w:r>
      <w:r>
        <w:rPr>
          <w:rFonts w:ascii="Times New Roman" w:hAnsi="Times New Roman" w:cs="Times New Roman"/>
          <w:b/>
          <w:bCs/>
          <w:i/>
          <w:iCs/>
          <w:kern w:val="0"/>
          <w:u w:val="single"/>
        </w:rPr>
        <w:t>5153.1</w:t>
      </w:r>
    </w:p>
    <w:p w14:paraId="3454687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Руководитель (бригадир) клининговой группы</w:t>
      </w:r>
    </w:p>
    <w:p w14:paraId="253943A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Клининг-менеджер (менеджер по клинингу)</w:t>
      </w:r>
    </w:p>
    <w:p w14:paraId="20E41E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Бригадиры уборщиков и помощники по хозяйству в отелях (гостиницах), офисах и других организациях руководят и выполняют различные функции, связанные с ведением хозяйства с целью уборки и поддержания чистоты, внутреннего убранства, конструкций и помещений данных заведений.</w:t>
      </w:r>
    </w:p>
    <w:p w14:paraId="6A658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4F2E8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работы и контроль за деятельностью персонала, занимающегося уборкой и хозяйственными функциями (горничные, уборщики, прислуга), рекомендации по найму, обучению и увольнению работников;</w:t>
      </w:r>
    </w:p>
    <w:p w14:paraId="05CE77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приобретение или контроль за приобретением и расходованием материалов;</w:t>
      </w:r>
    </w:p>
    <w:p w14:paraId="5CD4E7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сохранности и выдачи материалов;</w:t>
      </w:r>
    </w:p>
    <w:p w14:paraId="6EB86E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порядка и соблюдения установленных правил;</w:t>
      </w:r>
    </w:p>
    <w:p w14:paraId="347A8F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ручная уборка или с использованием пылесоса, мытье и полировка полов, мебели и других конструкций;</w:t>
      </w:r>
    </w:p>
    <w:p w14:paraId="5CF16A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заправка постелей, уборка ванных комнат, смена полотенец, мыла и сопутствующих изделий;</w:t>
      </w:r>
    </w:p>
    <w:p w14:paraId="34A172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кухонь и оказание помощи на кухне в целом, включая мытье посуды;</w:t>
      </w:r>
    </w:p>
    <w:p w14:paraId="30A235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пополнение запасов в мини-барах и изделий, таких как стаканы и пишущие приборы.</w:t>
      </w:r>
    </w:p>
    <w:p w14:paraId="59F58B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BF58B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по этажу (гостиница)</w:t>
      </w:r>
    </w:p>
    <w:p w14:paraId="55F6DF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Сестра-хозяйка (помощь по хозяйству)</w:t>
      </w:r>
    </w:p>
    <w:p w14:paraId="7AD735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D1B63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Директор гостиницы - 1411</w:t>
      </w:r>
    </w:p>
    <w:p w14:paraId="0ECAEA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мини-отеля - 5152</w:t>
      </w:r>
    </w:p>
    <w:p w14:paraId="198EC7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Экономка, частное домовладение - 5152</w:t>
      </w:r>
    </w:p>
    <w:p w14:paraId="1580F8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Смотритель здания - 5153</w:t>
      </w:r>
    </w:p>
    <w:p w14:paraId="0FC5F4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Домашний уборщик - 9111</w:t>
      </w:r>
    </w:p>
    <w:p w14:paraId="38378E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6ECCC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5152 Экономки</w:t>
      </w:r>
    </w:p>
    <w:p w14:paraId="23B2DAD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- 51528. В форме ЕФС-1 отражается через точку - 5152.8</w:t>
      </w:r>
    </w:p>
    <w:p w14:paraId="1F8331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Экономки организуют и контролируют работу подчиненного персонала, а также выполняют самостоятельно различные функции, связанные с ведением хозяйства в небольших заведениях для проживания, квартирах, домах и частных жилых помещениях.</w:t>
      </w:r>
    </w:p>
    <w:p w14:paraId="071632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99206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работниками, нанятыми в домах в качестве прислуги;</w:t>
      </w:r>
    </w:p>
    <w:p w14:paraId="7221B2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приобретение или контроль за приобретением и расходованием материалов;</w:t>
      </w:r>
    </w:p>
    <w:p w14:paraId="11D18B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сохранности и выдачи материалов;</w:t>
      </w:r>
    </w:p>
    <w:p w14:paraId="2ED4BA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в случае легких травм или болезней посредством процедур, таких как измерение температуры, выдача лекарств, накладывание повязок;</w:t>
      </w:r>
    </w:p>
    <w:p w14:paraId="31F53E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подметание или уборка пылесосом, мытье и полировка полов, мебели и других конструкций;</w:t>
      </w:r>
    </w:p>
    <w:p w14:paraId="287475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заправка постелей, уборка ванных комнат, выдача полотенец, мыла и сопутствующих изделий;</w:t>
      </w:r>
    </w:p>
    <w:p w14:paraId="16C713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домашними животными и растениями, прием посетителей, ответы на звонки по телефону, доставка сообщений и покупка бакалейно-гастрономических товаров;</w:t>
      </w:r>
    </w:p>
    <w:p w14:paraId="6E4BAC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приготовление пищи, накрытие на стол и уборка со стола, а также подача еды и напитков;</w:t>
      </w:r>
    </w:p>
    <w:p w14:paraId="682912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кухонь и оказание помощи на кухне в целом, включая мытье посуды.</w:t>
      </w:r>
    </w:p>
    <w:p w14:paraId="0ABD0C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185F1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Дворецкий</w:t>
      </w:r>
    </w:p>
    <w:p w14:paraId="5A9BF8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мини-отеля</w:t>
      </w:r>
    </w:p>
    <w:p w14:paraId="2CA120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Экономка, частное домовладение</w:t>
      </w:r>
    </w:p>
    <w:p w14:paraId="3C6E8B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7F9B9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Директор гостиницы - 1411</w:t>
      </w:r>
    </w:p>
    <w:p w14:paraId="42444C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Домашний уборщик - 9111</w:t>
      </w:r>
    </w:p>
    <w:p w14:paraId="5130ED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Работников небольших заведений для проживания, включая некоторые </w:t>
      </w:r>
      <w:r>
        <w:rPr>
          <w:rFonts w:ascii="Times New Roman" w:hAnsi="Times New Roman" w:cs="Times New Roman"/>
          <w:kern w:val="0"/>
        </w:rPr>
        <w:lastRenderedPageBreak/>
        <w:t>мини-отели и небольшие пансионы, оказывающие клиентам услуги по проживанию и ограниченные услуги питания, аналогичные услугам за плату в частных домах, для которых управление и контроль персонала не являются существенной частью их работы, относят к начальной группе 5152 Экономки.</w:t>
      </w:r>
    </w:p>
    <w:p w14:paraId="5D0246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6289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5153 Смотрители зданий и персонал родственных занятий</w:t>
      </w:r>
    </w:p>
    <w:p w14:paraId="4E2F9C9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- 51531. В форме ЕФС-1 отражается через точку - 5153.1</w:t>
      </w:r>
    </w:p>
    <w:p w14:paraId="139859C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6B7FA5C" w14:textId="0898A9A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Комендант (в общежитиях, театральных зданиях и др.), также см. код </w:t>
      </w:r>
      <w:r>
        <w:rPr>
          <w:rFonts w:ascii="Times New Roman" w:hAnsi="Times New Roman" w:cs="Times New Roman"/>
          <w:b/>
          <w:bCs/>
          <w:i/>
          <w:iCs/>
          <w:kern w:val="0"/>
          <w:u w:val="single"/>
        </w:rPr>
        <w:t>1112.3</w:t>
      </w:r>
      <w:r>
        <w:rPr>
          <w:rFonts w:ascii="Times New Roman" w:hAnsi="Times New Roman" w:cs="Times New Roman"/>
          <w:b/>
          <w:bCs/>
          <w:i/>
          <w:iCs/>
          <w:kern w:val="0"/>
        </w:rPr>
        <w:t xml:space="preserve"> в зависимости от характера деятельности</w:t>
      </w:r>
    </w:p>
    <w:p w14:paraId="6B0C6C9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Заведующий хозяйством (завхоз)</w:t>
      </w:r>
    </w:p>
    <w:p w14:paraId="56ADEC03" w14:textId="11E2D29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Работник ЖКХ, также см. коды </w:t>
      </w:r>
      <w:r>
        <w:rPr>
          <w:rFonts w:ascii="Times New Roman" w:hAnsi="Times New Roman" w:cs="Times New Roman"/>
          <w:b/>
          <w:bCs/>
          <w:i/>
          <w:iCs/>
          <w:kern w:val="0"/>
          <w:u w:val="single"/>
        </w:rPr>
        <w:t>9612.2</w:t>
      </w:r>
      <w:r>
        <w:rPr>
          <w:rFonts w:ascii="Times New Roman" w:hAnsi="Times New Roman" w:cs="Times New Roman"/>
          <w:b/>
          <w:bCs/>
          <w:i/>
          <w:iCs/>
          <w:kern w:val="0"/>
        </w:rPr>
        <w:t xml:space="preserve">, </w:t>
      </w:r>
      <w:r>
        <w:rPr>
          <w:rFonts w:ascii="Times New Roman" w:hAnsi="Times New Roman" w:cs="Times New Roman"/>
          <w:b/>
          <w:bCs/>
          <w:i/>
          <w:iCs/>
          <w:kern w:val="0"/>
          <w:u w:val="single"/>
        </w:rPr>
        <w:t>3122.8</w:t>
      </w:r>
      <w:r>
        <w:rPr>
          <w:rFonts w:ascii="Times New Roman" w:hAnsi="Times New Roman" w:cs="Times New Roman"/>
          <w:b/>
          <w:bCs/>
          <w:i/>
          <w:iCs/>
          <w:kern w:val="0"/>
        </w:rPr>
        <w:t xml:space="preserve"> в зависимости от характера деятельности</w:t>
      </w:r>
    </w:p>
    <w:p w14:paraId="69441A4F" w14:textId="4090A73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Начальник хозяйственного отдела, также см. код </w:t>
      </w:r>
      <w:r>
        <w:rPr>
          <w:rFonts w:ascii="Times New Roman" w:hAnsi="Times New Roman" w:cs="Times New Roman"/>
          <w:b/>
          <w:bCs/>
          <w:i/>
          <w:iCs/>
          <w:kern w:val="0"/>
          <w:u w:val="single"/>
        </w:rPr>
        <w:t>1349.0</w:t>
      </w:r>
      <w:r>
        <w:rPr>
          <w:rFonts w:ascii="Times New Roman" w:hAnsi="Times New Roman" w:cs="Times New Roman"/>
          <w:b/>
          <w:bCs/>
          <w:i/>
          <w:iCs/>
          <w:kern w:val="0"/>
        </w:rPr>
        <w:t xml:space="preserve"> в зависимости от характера деятельности</w:t>
      </w:r>
    </w:p>
    <w:p w14:paraId="74B246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Смотрители зданий и персонал родственных занятий осуществляют уход за жилыми домами, гостиницами, офисами, церквями и другими зданиями, поддерживают их и прилегающие территории в чистоте и порядке, а также выполняют работы по несложному ремонту и техническому обслуживанию внутренних помещений здания. Они могут осуществлять руководство другими работниками и подрядчиками в зависимости от объемов и характера подведомственных зданий.</w:t>
      </w:r>
    </w:p>
    <w:p w14:paraId="76393C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CCE07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работой персонала и подрядчиков при проведении уборки, поддержании чистоты и порядка, эксплуатационном содержании зданий;</w:t>
      </w:r>
    </w:p>
    <w:p w14:paraId="56FD68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участия в уборке, несложном ремонте и техническом обслуживании внутренних помещений зданий;</w:t>
      </w:r>
    </w:p>
    <w:p w14:paraId="52A0ED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печей и котельных для обеспечения снабжения теплом и горячей водой;</w:t>
      </w:r>
    </w:p>
    <w:p w14:paraId="02C025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воздействие на поведение арендаторов и гостей с целью снижения уровня шумов или плохого обращения с имуществом;</w:t>
      </w:r>
    </w:p>
    <w:p w14:paraId="206838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отсутствующим арендаторам небольших услуг, в том числе получение посылок от их имени или предоставление по телефону запрашиваемой информации;</w:t>
      </w:r>
    </w:p>
    <w:p w14:paraId="59528D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уведомление управляющих и владельцев зданий о необходимости капитального ремонта;</w:t>
      </w:r>
    </w:p>
    <w:p w14:paraId="4F0A69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обход зданий в целях обеспечения их безопасности;</w:t>
      </w:r>
    </w:p>
    <w:p w14:paraId="5D746D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регистрационных бланков и выдача арендаторам копий правил поведения.</w:t>
      </w:r>
    </w:p>
    <w:p w14:paraId="569028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36EF1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Консьерж (здание)</w:t>
      </w:r>
    </w:p>
    <w:p w14:paraId="023463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Смотритель здания</w:t>
      </w:r>
    </w:p>
    <w:p w14:paraId="2EDB98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Театральный техник</w:t>
      </w:r>
    </w:p>
    <w:p w14:paraId="39743C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сцены</w:t>
      </w:r>
    </w:p>
    <w:p w14:paraId="3B34CD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B13BB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516</w:t>
      </w:r>
    </w:p>
    <w:p w14:paraId="714C2CD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262681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Другие работники, оказывающие индивидуальные услуги</w:t>
      </w:r>
    </w:p>
    <w:p w14:paraId="6440F9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Другие работники, оказывающие индивидуальные услуги, оказывают услуги по сопровождению и другие индивидуальные услуги, чистят, дрессируют и ухаживают за животными, проводят бальзамирование трупов и оказывают похоронные услуги, а также обучают людей управлению транспортными средствами.</w:t>
      </w:r>
    </w:p>
    <w:p w14:paraId="2BA408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услуги по сопровождению, камердинерские и другие индивидуальные услуги для клиентов; бальзамирование трупов и похоронные услуги; кормление, уход, дрессировку и чистку животных; обучение вождению в реальных условиях вождения.</w:t>
      </w:r>
    </w:p>
    <w:p w14:paraId="4EEB63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7681C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5162 Компаньоны и камердинеры</w:t>
      </w:r>
    </w:p>
    <w:p w14:paraId="300FE1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5163 Работники ритуальных услуг</w:t>
      </w:r>
    </w:p>
    <w:p w14:paraId="6C3E11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5164 Грумеры и другие работники, ухаживающие за животными</w:t>
      </w:r>
    </w:p>
    <w:p w14:paraId="242D79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5165 Инструкторы по вождению</w:t>
      </w:r>
    </w:p>
    <w:p w14:paraId="7F8D88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5169 Работники, оказывающие индивидуальные услуги, не входящие в другие группы</w:t>
      </w:r>
    </w:p>
    <w:p w14:paraId="73BDBD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2B37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5162 Компаньоны и камердинеры</w:t>
      </w:r>
    </w:p>
    <w:p w14:paraId="0209DC6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- 51620. В форме ЕФС-1 отражается через точку - 5162.0</w:t>
      </w:r>
    </w:p>
    <w:p w14:paraId="4F58C5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Компаньоны и камердинеры составляют компанию клиенту или работодателю и оказывают ему различные индивидуальные услуги.</w:t>
      </w:r>
    </w:p>
    <w:p w14:paraId="1B9957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4C79F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работодателя в различные места, чтение, ведение беседы и участие совместно с ним в разных мероприятиях, например, спортивных;</w:t>
      </w:r>
    </w:p>
    <w:p w14:paraId="594F8F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в принятии гостей в доме работодателя;</w:t>
      </w:r>
    </w:p>
    <w:p w14:paraId="5C3F4A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одеждой и личными вещами работодателя.</w:t>
      </w:r>
    </w:p>
    <w:p w14:paraId="030AB6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CF67B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Камердинер</w:t>
      </w:r>
    </w:p>
    <w:p w14:paraId="26E7A7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Компаньон</w:t>
      </w:r>
    </w:p>
    <w:p w14:paraId="202149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Личная горничная</w:t>
      </w:r>
    </w:p>
    <w:p w14:paraId="3801DB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A5A43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Дворецкий - 5152</w:t>
      </w:r>
    </w:p>
    <w:p w14:paraId="33CD31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Партнер по танцам - 5169</w:t>
      </w:r>
    </w:p>
    <w:p w14:paraId="61ED51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Спутник для сопровождения в места развлечений - 5169</w:t>
      </w:r>
    </w:p>
    <w:p w14:paraId="6857AD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AC1C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5163 Работники ритуальных услуг</w:t>
      </w:r>
    </w:p>
    <w:p w14:paraId="13CB6AE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- 51634. В форме ЕФС-1 отражается через точку - 5163.4</w:t>
      </w:r>
    </w:p>
    <w:p w14:paraId="7DCFCE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ритуальных услуг оказывают похоронные услуги и другие услуги, связанные с захоронением человеческих останков.</w:t>
      </w:r>
    </w:p>
    <w:p w14:paraId="283A3D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D4E0E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организация и проведение похорон, кремаций и захоронений, помощь при выборе гробов или погребальных урн и определении места и времени похорон или кремации;</w:t>
      </w:r>
    </w:p>
    <w:p w14:paraId="169433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бальзамирование останков человека с целью замедления или предотвращения их разложения;</w:t>
      </w:r>
    </w:p>
    <w:p w14:paraId="4E761C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соблюдение санитарно-гигиенических норм и требований законодательства, связанных с бальзамированием и захоронением;</w:t>
      </w:r>
    </w:p>
    <w:p w14:paraId="2428E6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доставку предметов ритуала к назначенному месту и времени, подготовку места захоронения;</w:t>
      </w:r>
    </w:p>
    <w:p w14:paraId="50143B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и маскировка разрезов на различных частях тела и придание формы или восстановление изуродованных или изувеченных человеческих останков при необходимости;</w:t>
      </w:r>
    </w:p>
    <w:p w14:paraId="332CF3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одевание трупов и помещение их в гробы;</w:t>
      </w:r>
    </w:p>
    <w:p w14:paraId="5E77C4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бесед для подготовки некрологов, оказание помощи в соблюдении религиозных обрядов.</w:t>
      </w:r>
    </w:p>
    <w:p w14:paraId="33B867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4792F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Бальзамировщик</w:t>
      </w:r>
    </w:p>
    <w:p w14:paraId="782785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Гробовщик</w:t>
      </w:r>
    </w:p>
    <w:p w14:paraId="1F3EFDC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9BB33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5164 Грумеры и другие работники, ухаживающие за животными</w:t>
      </w:r>
    </w:p>
    <w:p w14:paraId="4636DD4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- 51648. В форме ЕФС-1 отражается через точку - 5164.8</w:t>
      </w:r>
    </w:p>
    <w:p w14:paraId="41D301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Грумеры и другие работники, ухаживающие за животными, кормят, ухаживают, дрессируют и чистят животных, оказывают содействие ветеринарам, ветеринарно-техническим работникам и специалистам-техникам в ветеринарных учреждениях, приютах для животных, питомниках для разведения и содержания животных, зоопарках, лабораториях, розничных зоомагазинах, школах верховой езды, школах дрессировки собак, заведениях по уходу за </w:t>
      </w:r>
      <w:r>
        <w:rPr>
          <w:rFonts w:ascii="Times New Roman" w:hAnsi="Times New Roman" w:cs="Times New Roman"/>
          <w:kern w:val="0"/>
        </w:rPr>
        <w:lastRenderedPageBreak/>
        <w:t>домашними животными и аналогичных учреждениях.</w:t>
      </w:r>
    </w:p>
    <w:p w14:paraId="56DEDB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E94C4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и кормление животных;</w:t>
      </w:r>
    </w:p>
    <w:p w14:paraId="6C3AD6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или доставка животных в лечебный кабинет и их удерживание в течение лечения;</w:t>
      </w:r>
    </w:p>
    <w:p w14:paraId="283B06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и стерилизация ветеринарного хирургического инструмента;</w:t>
      </w:r>
    </w:p>
    <w:p w14:paraId="7B6CE3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маркировка лекарственных средств, химикатов и других фармацевтических препаратов и пополнение их запасов;</w:t>
      </w:r>
    </w:p>
    <w:p w14:paraId="1B6756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стерилизация бутылок, мензурок и другого оборудования;</w:t>
      </w:r>
    </w:p>
    <w:p w14:paraId="66794F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организация и дезинфекция вивариев, загонов, конюшен, клеток и площадок, а также инвентаря для животных, такого как седла и хомуты;</w:t>
      </w:r>
    </w:p>
    <w:p w14:paraId="56E93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регистрация информации о животных, такой как вес, размер, физическое состояние, полученное лечение, введенные медикаменты и полученное питание;</w:t>
      </w:r>
    </w:p>
    <w:p w14:paraId="4CDCB7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дрессировка животных для развития и сохранения необходимых навыков для соревнований, развлечения, послушания, охраны, езды верхом и других мероприятий;</w:t>
      </w:r>
    </w:p>
    <w:p w14:paraId="4A81F0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животными, включая проведение мероприятий, таких как мытье, расчесывание, подрезка и стрижка меха, подрезка когтей и прочистка ушей.</w:t>
      </w:r>
    </w:p>
    <w:p w14:paraId="75F08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86B07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Грумер</w:t>
      </w:r>
    </w:p>
    <w:p w14:paraId="2D1E56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Дрессировщик собак</w:t>
      </w:r>
    </w:p>
    <w:p w14:paraId="7FEADF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Жокей</w:t>
      </w:r>
    </w:p>
    <w:p w14:paraId="709F26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Наездник</w:t>
      </w:r>
    </w:p>
    <w:p w14:paraId="248B5A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Санитар ветеринарный</w:t>
      </w:r>
    </w:p>
    <w:p w14:paraId="111C37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9454C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5165 Инструкторы по вождению</w:t>
      </w:r>
    </w:p>
    <w:p w14:paraId="0F85832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- 51651. В форме ЕФС-1 отражается через точку - 5165.1</w:t>
      </w:r>
    </w:p>
    <w:p w14:paraId="10054A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Инструкторы по вождению обучают людей вождению автотранспортных средств.</w:t>
      </w:r>
    </w:p>
    <w:p w14:paraId="3610D7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F2555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вождению в реальных условиях вождения, разъяснение и демонстрация работы тормозов, сцепления, переключения передач, автоматической трансмиссии, звуковых и световых сигналов;</w:t>
      </w:r>
    </w:p>
    <w:p w14:paraId="164369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правилам дорожного движения;</w:t>
      </w:r>
    </w:p>
    <w:p w14:paraId="333C3F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обучение навыкам вождения и правилам безопасности дорожного движения;</w:t>
      </w:r>
    </w:p>
    <w:p w14:paraId="294C4C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рекомендаций о готовности студентов к экзаменам по вождению;</w:t>
      </w:r>
    </w:p>
    <w:p w14:paraId="6F3249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предоставление рекомендаций и обучение продвинутым навыкам вождения, необходимым для вождения в экстренных ситуациях;</w:t>
      </w:r>
    </w:p>
    <w:p w14:paraId="7731C1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приведение примеров и разъяснение принципов управления и работы механической части автотранспортных средств и принципов вождения с использованием схем и чертежей на классной доске и аудиовизуальных пособий.</w:t>
      </w:r>
    </w:p>
    <w:p w14:paraId="4ACE63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CED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вождению</w:t>
      </w:r>
    </w:p>
    <w:p w14:paraId="1D0E0B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Автоинструктор, большегрузные автомобили</w:t>
      </w:r>
    </w:p>
    <w:p w14:paraId="3ED83C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88CF2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парусному спорту - 3123</w:t>
      </w:r>
    </w:p>
    <w:p w14:paraId="2239D4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Инструктор по управлению летательным аппаратом - 3153</w:t>
      </w:r>
    </w:p>
    <w:p w14:paraId="1F8E14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B33F8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5169 Работники, оказывающие индивидуальные услуги, не входящие в другие группы</w:t>
      </w:r>
    </w:p>
    <w:p w14:paraId="7F99811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- 51696. В форме ЕФС-1 отражается через точку - 5169.6</w:t>
      </w:r>
    </w:p>
    <w:p w14:paraId="3EF99DF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92E653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Хостес</w:t>
      </w:r>
    </w:p>
    <w:p w14:paraId="53ED2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работников, оказывающих индивидуальные услуги, не входящих в другие начальные группы подгруппы 51 Работники сферы индивидуальных услуг. Сюда следует отнести, например, тех, кто работает в качестве партнера по танцам, сопровождающего на различные увеселительные мероприятия, а также администраторов ночных клубов, встречающих гостей у входа.</w:t>
      </w:r>
    </w:p>
    <w:p w14:paraId="4BDD6A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085443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клиентов в рестораны и другие места развлечения;</w:t>
      </w:r>
    </w:p>
    <w:p w14:paraId="23A00F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клиентов в качестве партнера для танцев;</w:t>
      </w:r>
    </w:p>
    <w:p w14:paraId="4E7F52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встреча клиентов в ночных клубах и обеспечение их развлечения.</w:t>
      </w:r>
    </w:p>
    <w:p w14:paraId="057BB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556B5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ночного клуба, встречающий гостей у входа (женщина)</w:t>
      </w:r>
    </w:p>
    <w:p w14:paraId="1A7AFC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Администратор ночного клуба, встречающий гостей у входа (мужчина)</w:t>
      </w:r>
    </w:p>
    <w:p w14:paraId="7B3875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Партнер по танцам</w:t>
      </w:r>
    </w:p>
    <w:p w14:paraId="3FFFE6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Спутник для сопровождения в места развлечений</w:t>
      </w:r>
    </w:p>
    <w:p w14:paraId="574C98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84441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52</w:t>
      </w:r>
    </w:p>
    <w:p w14:paraId="5D35FA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E75F1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Продавцы</w:t>
      </w:r>
    </w:p>
    <w:p w14:paraId="1938A4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Продавцы продают и демонстрируют товары в оптовых или розничных магазинах, палатках и на рынках, по месту жительства, по телефону или в центрах обслуживания клиентов. Они могут регистрировать и принимать оплату за приобретенные товары и услуги, а также могут заведовать небольшими точками розничной торговли. Большинство занятий данной подгруппы требуют квалификации, соответствующей второму квалификационному уровню.</w:t>
      </w:r>
    </w:p>
    <w:p w14:paraId="2D0393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продажу товаров в оптовых или розничных магазинах, уличных или рыночных палатках, по месту жительства, по телефону или в центрах обслуживания клиентов; демонстрацию и показ товаров потенциальным покупателям; продажу и подачу еды для непосредственного употребления с прилавка или на улице; приобретение или заключение соглашений о регулярных поставках продуктов, подлежащих продаже; укладку и размещение товаров для продажи и укупорку или упаковку проданных товаров; определение ассортимента, запасов или уровня цен товаров, подлежащих продаже; работу с кассовыми аппаратами, оптическими сканерами штрих-кода, компьютерами и другим оборудованием для регистрации и принятия оплаты за покупку товаров и услуг. Некоторые занятия, отнесенные к данной подгруппе, могут включать обязанности по руководству другими работниками.</w:t>
      </w:r>
    </w:p>
    <w:p w14:paraId="7D2F66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1E6AC2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521 Уличные торговцы и продавцы на рынках</w:t>
      </w:r>
    </w:p>
    <w:p w14:paraId="00A68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522 Продавцы магазинов</w:t>
      </w:r>
    </w:p>
    <w:p w14:paraId="0EDE7F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523 Кассиры, включая кассиров билетных касс</w:t>
      </w:r>
    </w:p>
    <w:p w14:paraId="08CC48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524 Прочие работники сферы торговли</w:t>
      </w:r>
    </w:p>
    <w:p w14:paraId="1FFAC7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Руководителей магазинов относят к основной группе 1 Руководители. Специалистов по сбыту технических, медицинских товаров и в сфере информационных и коммуникационных технологий относят к основной группе 2 Специалисты высшего уровня квалификации. Агентов по коммерческим продажам и страховых агентов, финансовых и торговых брокеров относят к основной группе 3 Специалисты среднего уровня квалификации. Уличных торговцев (кроме торговцев продуктами питания) относят к основной группе 9 Неквалифицированные рабочие.</w:t>
      </w:r>
    </w:p>
    <w:p w14:paraId="72CAEC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D96F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521</w:t>
      </w:r>
    </w:p>
    <w:p w14:paraId="49872D9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ED56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Уличные торговцы и продавцы на рынках</w:t>
      </w:r>
    </w:p>
    <w:p w14:paraId="692E42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Уличные торговцы и продавцы на рынках продают товары с лотков на рынках или на улицах и приготавливают и продают горячую или холодную еду и напитки, готовые к непосредственному употреблению на улицах и в общественных местах.</w:t>
      </w:r>
    </w:p>
    <w:p w14:paraId="2EC3DE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обычно включают: получение разрешения на открытие палатки в определенном месте улицы, рынка или другого открытого пространства или для продажи еды и напитков на улице; приобретение или заключение соглашений о регулярных поставках продуктов, подлежащих продаже; сборку и разборку лотков и палаток; транспортировку, хранение, погрузку и выгрузку продуктов, предназначенных для продажи; укладку, </w:t>
      </w:r>
      <w:r>
        <w:rPr>
          <w:rFonts w:ascii="Times New Roman" w:hAnsi="Times New Roman" w:cs="Times New Roman"/>
          <w:kern w:val="0"/>
        </w:rPr>
        <w:lastRenderedPageBreak/>
        <w:t>размещение и продажу товаров, еды и напитков и принятие оплаты; обертывание или упаковку проданных товаров; подготовку еды и напитков к продаже; перемещение и перенос ручных тележек, товарных платформ, лотков или корзин для перемещения еды и напитков к необходимому месту на улице или в общественных местах, таких как станции или кинотеатры; ведение учета проданных товаров и уровня запасов.</w:t>
      </w:r>
    </w:p>
    <w:p w14:paraId="2B2B51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7DBAF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5211 Продавцы палаток и рынков</w:t>
      </w:r>
    </w:p>
    <w:p w14:paraId="01E88C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5212 Уличные торговцы продовольственными товарами</w:t>
      </w:r>
    </w:p>
    <w:p w14:paraId="517163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Продавцов непищевых продуктов на улицах и в общественных местах (или расфасованных нескоропортящихся продуктов питания, например кондитерских изделий) с ручных тележек, товарных платформ, лотков или корзин относят к малой группе 952 Уличные торговцы (за исключением продуктов питания).</w:t>
      </w:r>
    </w:p>
    <w:p w14:paraId="05F8EA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40DC2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5211 Продавцы палаток и рынков</w:t>
      </w:r>
    </w:p>
    <w:p w14:paraId="084B3BC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- 52115. В форме ЕФС-1 отражается через точку - 5211.5</w:t>
      </w:r>
    </w:p>
    <w:p w14:paraId="4942340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BD3342F" w14:textId="6C413E1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Продавец-кассир, также см. коды </w:t>
      </w:r>
      <w:r>
        <w:rPr>
          <w:rFonts w:ascii="Times New Roman" w:hAnsi="Times New Roman" w:cs="Times New Roman"/>
          <w:b/>
          <w:bCs/>
          <w:i/>
          <w:iCs/>
          <w:kern w:val="0"/>
          <w:u w:val="single"/>
        </w:rPr>
        <w:t>5221.8</w:t>
      </w:r>
      <w:r>
        <w:rPr>
          <w:rFonts w:ascii="Times New Roman" w:hAnsi="Times New Roman" w:cs="Times New Roman"/>
          <w:b/>
          <w:bCs/>
          <w:i/>
          <w:iCs/>
          <w:kern w:val="0"/>
        </w:rPr>
        <w:t xml:space="preserve">, </w:t>
      </w:r>
      <w:r>
        <w:rPr>
          <w:rFonts w:ascii="Times New Roman" w:hAnsi="Times New Roman" w:cs="Times New Roman"/>
          <w:b/>
          <w:bCs/>
          <w:i/>
          <w:iCs/>
          <w:kern w:val="0"/>
          <w:u w:val="single"/>
        </w:rPr>
        <w:t>5223.5</w:t>
      </w:r>
      <w:r>
        <w:rPr>
          <w:rFonts w:ascii="Times New Roman" w:hAnsi="Times New Roman" w:cs="Times New Roman"/>
          <w:b/>
          <w:bCs/>
          <w:i/>
          <w:iCs/>
          <w:kern w:val="0"/>
        </w:rPr>
        <w:t xml:space="preserve">, </w:t>
      </w:r>
      <w:r>
        <w:rPr>
          <w:rFonts w:ascii="Times New Roman" w:hAnsi="Times New Roman" w:cs="Times New Roman"/>
          <w:b/>
          <w:bCs/>
          <w:i/>
          <w:iCs/>
          <w:kern w:val="0"/>
          <w:u w:val="single"/>
        </w:rPr>
        <w:t>5230.7</w:t>
      </w:r>
      <w:r>
        <w:rPr>
          <w:rFonts w:ascii="Times New Roman" w:hAnsi="Times New Roman" w:cs="Times New Roman"/>
          <w:b/>
          <w:bCs/>
          <w:i/>
          <w:iCs/>
          <w:kern w:val="0"/>
        </w:rPr>
        <w:t xml:space="preserve"> в зависимости от характера деятельности</w:t>
      </w:r>
    </w:p>
    <w:p w14:paraId="4085AC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Продавцы палаток и рынков продают различные товары в палатках на рынках под открытым небом или в крытых рынках или в палатках на улицах или на других открытых площадках.</w:t>
      </w:r>
    </w:p>
    <w:p w14:paraId="633DDB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7181D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разрешения на открытие лотка в определенном месте на улице, рынке или другой открытой площадке;</w:t>
      </w:r>
    </w:p>
    <w:p w14:paraId="533CDB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ассортимента, запасов или уровня цен товаров, подлежащих продаже;</w:t>
      </w:r>
    </w:p>
    <w:p w14:paraId="60C651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приобретение товаров у оптовых поставщиков или непосредственно у производителей, заключение с ними соглашений о регулярной поставке товаров, предназначенных для продажи;</w:t>
      </w:r>
    </w:p>
    <w:p w14:paraId="333645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и разборка лотков и палаток, а также транспортировка, хранение, погрузка и выгрузка продуктов, предназначенных для продажи;</w:t>
      </w:r>
    </w:p>
    <w:p w14:paraId="4424CC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демонстрация и продажа товаров и прием оплаты;</w:t>
      </w:r>
    </w:p>
    <w:p w14:paraId="52D436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и размещение товаров для продажи и обертывание или упаковка проданных товаров;</w:t>
      </w:r>
    </w:p>
    <w:p w14:paraId="323F2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проданных товаров и уровня запасов.</w:t>
      </w:r>
    </w:p>
    <w:p w14:paraId="3B9A3F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78ABD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Владелец палатки на рынке</w:t>
      </w:r>
    </w:p>
    <w:p w14:paraId="10949A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на рынке</w:t>
      </w:r>
    </w:p>
    <w:p w14:paraId="2FFA4F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30CC46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торговец продовольственными товарами - 5212</w:t>
      </w:r>
    </w:p>
    <w:p w14:paraId="27B66C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киоске - 5221</w:t>
      </w:r>
    </w:p>
    <w:p w14:paraId="1C7357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продавца магазина - 5223</w:t>
      </w:r>
    </w:p>
    <w:p w14:paraId="0FF292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прилавка, обслуживающий посетителей мест общественного питания - 5246</w:t>
      </w:r>
    </w:p>
    <w:p w14:paraId="67FDDA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торговец (за исключением продуктов питания) - 9520</w:t>
      </w:r>
    </w:p>
    <w:p w14:paraId="10BF39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Продавцов в палатках на улицах и рынках, продающих свежие продукты питания, не предназначенные для непосредственного употребления (например, фрукты, овощи, мясные и молочные продукты), относят к начальной группе 5211 Продавцы палаток и рынков. Продавцов в палатках на улицах и рынках, продающих различные готовые блюда и продукты питания для непосредственного употребления, относят к начальной группе 5246 Работники прилавка, обслуживающие посетителей мест общественного питания. Продавцов на улицах и в общественных местах, которые продают еду и напитки для непосредственного употребления с ручных тележек, товарных платформ, лотков или корзин, относят к начальной группе 5212 Уличные торговцы продовольственными товарами. Продавцов непищевых продуктов на улицах и в общественных местах (или расфасованных нескоропортящихся продуктов питания, например кондитерских изделий) с ручных тележек, товарных платформ, лотков или корзин относят к начальной группе 9520 Уличные торговцы (за исключением продуктов питания). Работников, которые приготавливают простые продукты питания для непосредственного употребления, в том числе изготовителей гамбургеров, но которые практически не входят в непосредственный контакт с клиентами, относят к начальной группе 9411 Изготовители пищи быстрого приготовления.</w:t>
      </w:r>
    </w:p>
    <w:p w14:paraId="131DD1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Следует отметить, что цель выделения продавцов продуктов питания для непосредственного употребления состоит в том, чтобы отдельно выделить занятия, для которых требуются навыки обслуживания, базовые навыки для приготовления и гигиенического обращения с продуктами питания. Работники прилавка, обслуживающие посетителей мест общественного питания, обычно подают более широкий круг более сложных блюд и продуктов питания, чем уличные продавцы пищевых продуктов, и обычно не занимаются транспортировкой продуктов питания с использованием оборудования, такого как ручные тележки, велосипеды или корзины, и не пользуются ими для продажи.</w:t>
      </w:r>
    </w:p>
    <w:p w14:paraId="79FEC3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A3EAA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5212 Уличные торговцы продовольственными товарами</w:t>
      </w:r>
    </w:p>
    <w:p w14:paraId="546DE98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- 52129. В форме ЕФС-1 отражается через точку - 5212.9</w:t>
      </w:r>
    </w:p>
    <w:p w14:paraId="17A59A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Уличные торговцы продовольственными товарами приготавливают и продают или продают заранее приготовленную горячую или холодную еду и напитки, готовые к непосредственному употреблению на улицах и в общественных местах, таких как станции, кинотеатры или парки.</w:t>
      </w:r>
    </w:p>
    <w:p w14:paraId="472E40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473AB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разрешения или лицензии (в случае необходимости) на продажу еды и напитков на улице или в общественном месте;</w:t>
      </w:r>
    </w:p>
    <w:p w14:paraId="747B9D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получение еды и напитков для продажи;</w:t>
      </w:r>
    </w:p>
    <w:p w14:paraId="4556B0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приготовление (заранее или на месте) еды и напитков для продажи;</w:t>
      </w:r>
    </w:p>
    <w:p w14:paraId="29C055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погрузка и выгрузка, перемещение и перенос ручных тележек, товарных платформ, лотков или корзин для перемещения еды и напитков к необходимому месту на улице или в общественных местах, таких как станции, кинотеатры или парки;</w:t>
      </w:r>
    </w:p>
    <w:p w14:paraId="529B5E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демонстрация и продажа товаров и напитков и прием оплаты.</w:t>
      </w:r>
    </w:p>
    <w:p w14:paraId="2D9249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00E32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Лоточник (продукты питания)</w:t>
      </w:r>
    </w:p>
    <w:p w14:paraId="1BC146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торговец продовольственными товарами</w:t>
      </w:r>
    </w:p>
    <w:p w14:paraId="60C371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4F7D8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- 5120</w:t>
      </w:r>
    </w:p>
    <w:p w14:paraId="732B94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прилавка, обслуживающий посетителей мест общественного питания - 5246</w:t>
      </w:r>
    </w:p>
    <w:p w14:paraId="69EDC2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пищи быстрого приготовления - 9411</w:t>
      </w:r>
    </w:p>
    <w:p w14:paraId="6147CE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торговец (за исключением продуктов питания) - 9520</w:t>
      </w:r>
    </w:p>
    <w:p w14:paraId="1ACF78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Продавцов в палатках на улицах и рынках, продающих свежие продукты питания, не предназначенные для непосредственного употребления (например, фрукты, овощи, мясные и молочные продукты), относят к начальной группе 5211 Продавцы палаток и рынков. Продавцов в палатках на улицах и рынках, продающих различные готовые блюда и продукты питания для непосредственного употребления, относят к начальной группе 5246 Работники прилавка, обслуживающие посетителей мест общественного питания. Продавцов на улицах и в общественных местах, которые продают еду и напитки для непосредственного употребления с ручных тележек, товарных платформ, лотков или корзин, относят к начальной группе 5212 Уличные торговцы продовольственными товарами. Продавцов непищевых продуктов на улицах и в общественных местах (или расфасованных нескоропортящихся продуктов питания, например кондитерских изделий) с ручных тележек, товарных платформ, лотков или корзин относят к начальной группе 9520 Уличные торговцы (за исключением продуктов питания). Работников, которые приготавливают простые продукты питания для непосредственного употребления, в том числе поваров по приготовлению гамбургеров, но которые практически не входят в непосредственный контакт с клиентами, относят к начальной группе 9411 Изготовители пищи быстрого приготовления.</w:t>
      </w:r>
    </w:p>
    <w:p w14:paraId="246175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Следует отметить, что цель выделения продавцов продуктов питания для непосредственного употребления состоит в том, чтобы отдельно выделить занятия, для которых требуются навыки обслуживания, базовые навыки приготовления и гигиенического обращения с продуктами питания. Работники прилавка, обслуживающие посетителей мест общественного питания, обычно подают более широкий круг более сложных блюд и продуктов питания, чем уличные продавцы пищевых продуктов, и обычно не занимаются транспортировкой продуктов питания с использованием оборудования, такого как ручные тележки, велосипеды или корзины, и не пользуются ими для продажи.</w:t>
      </w:r>
    </w:p>
    <w:p w14:paraId="49D53A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3A25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522</w:t>
      </w:r>
    </w:p>
    <w:p w14:paraId="15C3EA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816D1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Продавцы магазинов</w:t>
      </w:r>
    </w:p>
    <w:p w14:paraId="3E633C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Продавцы магазинов продают различные товары и оказывают услуги непосредственно широким слоям населения в розничных магазинах и оптовых предприятиях (базах). Они разъясняют функции и качество этих товаров и услуг и могут заведовать небольшими магазинами или контролировать работу помощников продавцов магазинов и кассиров.</w:t>
      </w:r>
    </w:p>
    <w:p w14:paraId="0006B2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выяснение предпочтений клиентов и предоставление рекомендаций об ассортименте продукции, цене, доставке, гарантиях, применении продукции и уходе за ней; демонстрацию, разъяснение и продажу товаров и услуг клиентам; прием оплаты за товары и услуги с использованием различных способов оплаты и подготовку счетов-фактур (чеков); проведение или оказание помощи при осуществлении управления текущими запасами, включая переучет, а также участие в инвентаризации; укладку и размещение товаров для продажи и укупорку или упаковку проданных товаров; определение ассортимента, запасов или уровня цен товаров, подлежащих продаже; координацию и надзор за работой помощников продавцов магазинов, контролеров и других работников супермаркетов и универмагов.</w:t>
      </w:r>
    </w:p>
    <w:p w14:paraId="1BEF44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4516DF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5221 Продавцы в киосках и ларьках</w:t>
      </w:r>
    </w:p>
    <w:p w14:paraId="199627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5222 Бригадиры в магазинах</w:t>
      </w:r>
    </w:p>
    <w:p w14:paraId="307FD9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5223 Продавцы и помощники продавцов магазинов</w:t>
      </w:r>
    </w:p>
    <w:p w14:paraId="33B97B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C157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5221 Продавцы в киосках и ларьках</w:t>
      </w:r>
    </w:p>
    <w:p w14:paraId="2D3BEFE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- 52218. В форме ЕФС-1 отражается через точку - 5221.8</w:t>
      </w:r>
    </w:p>
    <w:p w14:paraId="6F6EAAB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397DA64" w14:textId="4D3CCD4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Администратор магазина, также см. коды </w:t>
      </w:r>
      <w:r>
        <w:rPr>
          <w:rFonts w:ascii="Times New Roman" w:hAnsi="Times New Roman" w:cs="Times New Roman"/>
          <w:b/>
          <w:bCs/>
          <w:i/>
          <w:iCs/>
          <w:kern w:val="0"/>
          <w:u w:val="single"/>
        </w:rPr>
        <w:t>1420.4</w:t>
      </w:r>
      <w:r>
        <w:rPr>
          <w:rFonts w:ascii="Times New Roman" w:hAnsi="Times New Roman" w:cs="Times New Roman"/>
          <w:b/>
          <w:bCs/>
          <w:i/>
          <w:iCs/>
          <w:kern w:val="0"/>
        </w:rPr>
        <w:t xml:space="preserve">, </w:t>
      </w:r>
      <w:r>
        <w:rPr>
          <w:rFonts w:ascii="Times New Roman" w:hAnsi="Times New Roman" w:cs="Times New Roman"/>
          <w:b/>
          <w:bCs/>
          <w:i/>
          <w:iCs/>
          <w:kern w:val="0"/>
          <w:u w:val="single"/>
        </w:rPr>
        <w:t>5222.1</w:t>
      </w:r>
      <w:r>
        <w:rPr>
          <w:rFonts w:ascii="Times New Roman" w:hAnsi="Times New Roman" w:cs="Times New Roman"/>
          <w:b/>
          <w:bCs/>
          <w:i/>
          <w:iCs/>
          <w:kern w:val="0"/>
        </w:rPr>
        <w:t xml:space="preserve"> в зависимости от уровня квалификации и характера деятельноти</w:t>
      </w:r>
    </w:p>
    <w:p w14:paraId="73A1F2E2" w14:textId="2572C83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Продавец-кассир, также см. коды </w:t>
      </w:r>
      <w:r>
        <w:rPr>
          <w:rFonts w:ascii="Times New Roman" w:hAnsi="Times New Roman" w:cs="Times New Roman"/>
          <w:b/>
          <w:bCs/>
          <w:i/>
          <w:iCs/>
          <w:kern w:val="0"/>
          <w:u w:val="single"/>
        </w:rPr>
        <w:t>5211.5</w:t>
      </w:r>
      <w:r>
        <w:rPr>
          <w:rFonts w:ascii="Times New Roman" w:hAnsi="Times New Roman" w:cs="Times New Roman"/>
          <w:b/>
          <w:bCs/>
          <w:i/>
          <w:iCs/>
          <w:kern w:val="0"/>
        </w:rPr>
        <w:t xml:space="preserve">, </w:t>
      </w:r>
      <w:r>
        <w:rPr>
          <w:rFonts w:ascii="Times New Roman" w:hAnsi="Times New Roman" w:cs="Times New Roman"/>
          <w:b/>
          <w:bCs/>
          <w:i/>
          <w:iCs/>
          <w:kern w:val="0"/>
          <w:u w:val="single"/>
        </w:rPr>
        <w:t>5223.5</w:t>
      </w:r>
      <w:r>
        <w:rPr>
          <w:rFonts w:ascii="Times New Roman" w:hAnsi="Times New Roman" w:cs="Times New Roman"/>
          <w:b/>
          <w:bCs/>
          <w:i/>
          <w:iCs/>
          <w:kern w:val="0"/>
        </w:rPr>
        <w:t xml:space="preserve">, </w:t>
      </w:r>
      <w:r>
        <w:rPr>
          <w:rFonts w:ascii="Times New Roman" w:hAnsi="Times New Roman" w:cs="Times New Roman"/>
          <w:b/>
          <w:bCs/>
          <w:i/>
          <w:iCs/>
          <w:kern w:val="0"/>
          <w:u w:val="single"/>
        </w:rPr>
        <w:t>5230.7</w:t>
      </w:r>
      <w:r>
        <w:rPr>
          <w:rFonts w:ascii="Times New Roman" w:hAnsi="Times New Roman" w:cs="Times New Roman"/>
          <w:b/>
          <w:bCs/>
          <w:i/>
          <w:iCs/>
          <w:kern w:val="0"/>
        </w:rPr>
        <w:t xml:space="preserve"> в зависимости от характера деятельности</w:t>
      </w:r>
    </w:p>
    <w:p w14:paraId="26EFD0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Продавцы в киосках и ларьках заведуют небольшими розничными магазинами (киосками или ларьками) самостоятельно или с помощью небольшого числа других лиц.</w:t>
      </w:r>
    </w:p>
    <w:p w14:paraId="590C3C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586C2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ассортимента, запасов и уровня цен товаров, подлежащих продаже;</w:t>
      </w:r>
    </w:p>
    <w:p w14:paraId="5DE42D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приобретение и заказ товаров на рынке, у оптовых и других поставщиков для продажи;</w:t>
      </w:r>
    </w:p>
    <w:p w14:paraId="15BD7F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бюджета и ведение учета запасов и финансовых операций;</w:t>
      </w:r>
    </w:p>
    <w:p w14:paraId="21DC47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цен и раскладка товаров для продажи;</w:t>
      </w:r>
    </w:p>
    <w:p w14:paraId="1AA8CD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товаров клиентам и консультирование клиентов об использовании продуктов;</w:t>
      </w:r>
    </w:p>
    <w:p w14:paraId="58E3C1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возвращенного товара и принятие решений о необходимых мерах;</w:t>
      </w:r>
    </w:p>
    <w:p w14:paraId="34775C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проведение инвентаризации товарно-материальных ценностей.</w:t>
      </w:r>
    </w:p>
    <w:p w14:paraId="622483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DCEE5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Бакалейщик</w:t>
      </w:r>
    </w:p>
    <w:p w14:paraId="7543DA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Владелец газетного киоска</w:t>
      </w:r>
    </w:p>
    <w:p w14:paraId="471B21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киоске</w:t>
      </w:r>
    </w:p>
    <w:p w14:paraId="76EE8C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891D2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магазином - 1420</w:t>
      </w:r>
    </w:p>
    <w:p w14:paraId="4D5233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Владелец палатки на рынке - 5211</w:t>
      </w:r>
    </w:p>
    <w:p w14:paraId="659969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Только работников небольших магазинов, для которых управление и контроль персонала не являются существенной частью работы, относят к начальной группе 5221 Продавцы в киосках и ларьках. Работников магазинов, для которых управление и контроль персонала составляют существенную и часто повторяющуюся часть работы, относят к начальной группе 1420 Руководители (управляющие) в розничной и оптовой торговле. Персонал, который контролирует и заведует деятельностью помощников продавцов магазинов, контролеров и других работников, но который не несет ответственность за определение ассортимента товаров, общую ценовую политику, бюджеты, численность персонала, отбор и наем персонала, относят к начальной группе 5222 Бригадиры в магазинах.</w:t>
      </w:r>
    </w:p>
    <w:p w14:paraId="4980B2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4C2A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5222 Бригадиры в магазинах</w:t>
      </w:r>
    </w:p>
    <w:p w14:paraId="2A0CCF7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- 52221. В форме ЕФС-1 отражается через точку - 5222.1</w:t>
      </w:r>
    </w:p>
    <w:p w14:paraId="4880B63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CDA5018" w14:textId="0C6170D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Администратор магазина, также см. коды </w:t>
      </w:r>
      <w:r>
        <w:rPr>
          <w:rFonts w:ascii="Times New Roman" w:hAnsi="Times New Roman" w:cs="Times New Roman"/>
          <w:b/>
          <w:bCs/>
          <w:i/>
          <w:iCs/>
          <w:kern w:val="0"/>
          <w:u w:val="single"/>
        </w:rPr>
        <w:t>1420.4</w:t>
      </w:r>
      <w:r>
        <w:rPr>
          <w:rFonts w:ascii="Times New Roman" w:hAnsi="Times New Roman" w:cs="Times New Roman"/>
          <w:b/>
          <w:bCs/>
          <w:i/>
          <w:iCs/>
          <w:kern w:val="0"/>
        </w:rPr>
        <w:t xml:space="preserve">, </w:t>
      </w:r>
      <w:r>
        <w:rPr>
          <w:rFonts w:ascii="Times New Roman" w:hAnsi="Times New Roman" w:cs="Times New Roman"/>
          <w:b/>
          <w:bCs/>
          <w:i/>
          <w:iCs/>
          <w:kern w:val="0"/>
          <w:u w:val="single"/>
        </w:rPr>
        <w:t>5221.8</w:t>
      </w:r>
      <w:r>
        <w:rPr>
          <w:rFonts w:ascii="Times New Roman" w:hAnsi="Times New Roman" w:cs="Times New Roman"/>
          <w:b/>
          <w:bCs/>
          <w:i/>
          <w:iCs/>
          <w:kern w:val="0"/>
        </w:rPr>
        <w:t xml:space="preserve"> в зависимости от уровня квалификации и характера деятельноти</w:t>
      </w:r>
    </w:p>
    <w:p w14:paraId="2E3F57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Бригадиры в магазинах осуществляют надзор и координируют работу помощников продавцов магазинов, контролеров и других работников в розничных и оптовых магазинах, таких как супермаркеты и универмаги.</w:t>
      </w:r>
    </w:p>
    <w:p w14:paraId="4F0BA3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C9ECB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составление графиков работы и поручение персоналу определенных заданий;</w:t>
      </w:r>
    </w:p>
    <w:p w14:paraId="42DF5B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инструктирование персонала по вопросам, связанным с процедурами реализации, в том числе решение трудных и сложных проблем;</w:t>
      </w:r>
    </w:p>
    <w:p w14:paraId="0DD1B1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быстрого обслуживания клиентов;</w:t>
      </w:r>
    </w:p>
    <w:p w14:paraId="408A90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участия и предоставление рекомендаций управляющим в ходе проведения собеседований, найма, подготовки, повышения и увольнения персонала, а также разрешения трудовых конфликтов;</w:t>
      </w:r>
    </w:p>
    <w:p w14:paraId="1ECA5F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возвращенного товара и принятие решений о необходимых мерах;</w:t>
      </w:r>
    </w:p>
    <w:p w14:paraId="54BA9D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проведение инвентаризации товаров для продажи и заказ новых для формирования запасов;</w:t>
      </w:r>
    </w:p>
    <w:p w14:paraId="163362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указания правильной цены и надлежащей выкладки товаров и услуг;</w:t>
      </w:r>
    </w:p>
    <w:p w14:paraId="4C5AB7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правил техники безопасности.</w:t>
      </w:r>
    </w:p>
    <w:p w14:paraId="4F30A9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8F4F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 в супермаркете</w:t>
      </w:r>
    </w:p>
    <w:p w14:paraId="0917EA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Бригадир-контролер</w:t>
      </w:r>
    </w:p>
    <w:p w14:paraId="7592B9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8F672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магазином - 1420</w:t>
      </w:r>
    </w:p>
    <w:p w14:paraId="41A4FC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киоске - 5221</w:t>
      </w:r>
    </w:p>
    <w:p w14:paraId="717CFF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палатке - 5211</w:t>
      </w:r>
    </w:p>
    <w:p w14:paraId="6350E5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небольших магазинов, для которых управление и контроль персонала не являются существенной частью работы, относят к начальной группе 5221 Продавцы в киосках и ларьках. Управляющих магазинов, которые, в дополнение к контролю персонала, осуществляют управленческие функции, такие как определение ассортимента товаров, общей ценовой политики, составление бюджета и принятие решений о численности персонала, отборе и найме персонала, относят к начальной группе 1420 Руководители (управляющие) в розничной и оптовой торговле.</w:t>
      </w:r>
    </w:p>
    <w:p w14:paraId="318E66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0911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5223 Продавцы и помощники продавцов магазинов</w:t>
      </w:r>
    </w:p>
    <w:p w14:paraId="59FB7E9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- 52235. В форме ЕФС-1 отражается через точку - 5223.5</w:t>
      </w:r>
    </w:p>
    <w:p w14:paraId="20355B4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9FA76A6" w14:textId="184C11D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Продавец-кассир, также см. коды </w:t>
      </w:r>
      <w:r>
        <w:rPr>
          <w:rFonts w:ascii="Times New Roman" w:hAnsi="Times New Roman" w:cs="Times New Roman"/>
          <w:b/>
          <w:bCs/>
          <w:i/>
          <w:iCs/>
          <w:kern w:val="0"/>
          <w:u w:val="single"/>
        </w:rPr>
        <w:t>5211.5</w:t>
      </w:r>
      <w:r>
        <w:rPr>
          <w:rFonts w:ascii="Times New Roman" w:hAnsi="Times New Roman" w:cs="Times New Roman"/>
          <w:b/>
          <w:bCs/>
          <w:i/>
          <w:iCs/>
          <w:kern w:val="0"/>
        </w:rPr>
        <w:t xml:space="preserve">, </w:t>
      </w:r>
      <w:r>
        <w:rPr>
          <w:rFonts w:ascii="Times New Roman" w:hAnsi="Times New Roman" w:cs="Times New Roman"/>
          <w:b/>
          <w:bCs/>
          <w:i/>
          <w:iCs/>
          <w:kern w:val="0"/>
          <w:u w:val="single"/>
        </w:rPr>
        <w:t>5221.8</w:t>
      </w:r>
      <w:r>
        <w:rPr>
          <w:rFonts w:ascii="Times New Roman" w:hAnsi="Times New Roman" w:cs="Times New Roman"/>
          <w:b/>
          <w:bCs/>
          <w:i/>
          <w:iCs/>
          <w:kern w:val="0"/>
        </w:rPr>
        <w:t xml:space="preserve">, </w:t>
      </w:r>
      <w:r>
        <w:rPr>
          <w:rFonts w:ascii="Times New Roman" w:hAnsi="Times New Roman" w:cs="Times New Roman"/>
          <w:b/>
          <w:bCs/>
          <w:i/>
          <w:iCs/>
          <w:kern w:val="0"/>
          <w:u w:val="single"/>
        </w:rPr>
        <w:t>5230.7</w:t>
      </w:r>
      <w:r>
        <w:rPr>
          <w:rFonts w:ascii="Times New Roman" w:hAnsi="Times New Roman" w:cs="Times New Roman"/>
          <w:b/>
          <w:bCs/>
          <w:i/>
          <w:iCs/>
          <w:kern w:val="0"/>
        </w:rPr>
        <w:t xml:space="preserve"> в зависимости от характера деятельности</w:t>
      </w:r>
    </w:p>
    <w:p w14:paraId="58A6945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Старший продавец</w:t>
      </w:r>
    </w:p>
    <w:p w14:paraId="0994FB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Продавцы и помощники продавцов магазинов продают различные товары и оказывают услуги непосредственно широким слоям населения или от имени розничных и оптовых предприятий, а также разъясняют функции и качество таких товаров и услуг.</w:t>
      </w:r>
    </w:p>
    <w:p w14:paraId="33893A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29621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выяснение предпочтений клиентов и предоставление рекомендаций об ассортименте продукции, цене, доставке, гарантиях, применении продукции и уходе за ней;</w:t>
      </w:r>
    </w:p>
    <w:p w14:paraId="44A28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демонстрация и разъяснение клиентам товаров и услуг заведения;</w:t>
      </w:r>
    </w:p>
    <w:p w14:paraId="2918A7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товаров и услуг, прием оплаты с использованием различных способов оплаты, выписка счетов-фактур и регистрация продаж с использованием кассовых аппаратов и выдача чеков;</w:t>
      </w:r>
    </w:p>
    <w:p w14:paraId="31CCAB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при осуществлении управления текущими запасами, включая переучет, а также участие в инвентаризации;</w:t>
      </w:r>
    </w:p>
    <w:p w14:paraId="13EEA0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укладка и размещение товаров для продажи, укупорка и упаковка проданных товаров.</w:t>
      </w:r>
    </w:p>
    <w:p w14:paraId="448AE4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F59DA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продавца магазина</w:t>
      </w:r>
    </w:p>
    <w:p w14:paraId="552015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(предприятие оптовой торговли)</w:t>
      </w:r>
    </w:p>
    <w:p w14:paraId="4AED4C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(предприятие розничной торговли)</w:t>
      </w:r>
    </w:p>
    <w:p w14:paraId="0C9D51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A5224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магазином - 1420</w:t>
      </w:r>
    </w:p>
    <w:p w14:paraId="0C418D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палатке - 5211</w:t>
      </w:r>
    </w:p>
    <w:p w14:paraId="49D60E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на рынке - 5211</w:t>
      </w:r>
    </w:p>
    <w:p w14:paraId="33EF5F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торговец продовольственными товарами - 5212</w:t>
      </w:r>
    </w:p>
    <w:p w14:paraId="01248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киоске - 5221</w:t>
      </w:r>
    </w:p>
    <w:p w14:paraId="7054EA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 - 5230</w:t>
      </w:r>
    </w:p>
    <w:p w14:paraId="04A1E4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CED5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523</w:t>
      </w:r>
    </w:p>
    <w:p w14:paraId="06D33E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1A93C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Кассиры, включая кассиров билетных касс</w:t>
      </w:r>
    </w:p>
    <w:p w14:paraId="23A41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Кассиры, включая кассиров билетных касс, работают с кассовыми аппаратами, оптическими сканерами штрих-кода, компьютерами или с другим оборудованием для регистрации и принятия оплаты за покупку товаров, услуг и входной платы в таких заведениях, как магазины, рестораны и билетные кассы.</w:t>
      </w:r>
    </w:p>
    <w:p w14:paraId="6A4D9C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получение и проверку оплаты наличными, по чеку, кредитной карте или посредством автоматических дебетовых операций в магазинах, билетных кассах или аналогичных заведениях; выдачу сдачи и квитанций; выдачу билетов в билетных кассах и прием соответствующей оплаты; пересчет и регистрацию полученных или выплаченных денежных сумм и их сравнение с торговыми отчетами по кассовому аппарату; получение поступающей наличности, ее проверку по квитанциям (чекам) о продаже и другим документам и подготовку к размещению в банке; работу с кассовыми аппаратами для вычисления суммы, подлежащей оплате клиентом; сканирование, взвешивание и регистрацию цен на товары; обертывание и помещение товаров в пакеты.</w:t>
      </w:r>
    </w:p>
    <w:p w14:paraId="3E6E44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малой группы входят в следующую начальную группу:</w:t>
      </w:r>
    </w:p>
    <w:p w14:paraId="27589B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5230 Кассиры, включая кассиров билетных касс</w:t>
      </w:r>
    </w:p>
    <w:p w14:paraId="0D620DD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BAB7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5230 Кассиры, включая кассиров билетных касс</w:t>
      </w:r>
    </w:p>
    <w:p w14:paraId="671B5F6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- 52307. В форме ЕФС-1 отражается через точку - 5230.7</w:t>
      </w:r>
    </w:p>
    <w:p w14:paraId="2028FDD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F9E0242" w14:textId="12ED8B6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 xml:space="preserve">Продавец-кассир, также см. коды </w:t>
      </w:r>
      <w:r>
        <w:rPr>
          <w:rFonts w:ascii="Times New Roman" w:hAnsi="Times New Roman" w:cs="Times New Roman"/>
          <w:b/>
          <w:bCs/>
          <w:i/>
          <w:iCs/>
          <w:kern w:val="0"/>
          <w:u w:val="single"/>
        </w:rPr>
        <w:t>5211.5</w:t>
      </w:r>
      <w:r>
        <w:rPr>
          <w:rFonts w:ascii="Times New Roman" w:hAnsi="Times New Roman" w:cs="Times New Roman"/>
          <w:b/>
          <w:bCs/>
          <w:i/>
          <w:iCs/>
          <w:kern w:val="0"/>
        </w:rPr>
        <w:t xml:space="preserve">, </w:t>
      </w:r>
      <w:r>
        <w:rPr>
          <w:rFonts w:ascii="Times New Roman" w:hAnsi="Times New Roman" w:cs="Times New Roman"/>
          <w:b/>
          <w:bCs/>
          <w:i/>
          <w:iCs/>
          <w:kern w:val="0"/>
          <w:u w:val="single"/>
        </w:rPr>
        <w:t>5221.8</w:t>
      </w:r>
      <w:r>
        <w:rPr>
          <w:rFonts w:ascii="Times New Roman" w:hAnsi="Times New Roman" w:cs="Times New Roman"/>
          <w:b/>
          <w:bCs/>
          <w:i/>
          <w:iCs/>
          <w:kern w:val="0"/>
        </w:rPr>
        <w:t xml:space="preserve">, </w:t>
      </w:r>
      <w:r>
        <w:rPr>
          <w:rFonts w:ascii="Times New Roman" w:hAnsi="Times New Roman" w:cs="Times New Roman"/>
          <w:b/>
          <w:bCs/>
          <w:i/>
          <w:iCs/>
          <w:kern w:val="0"/>
          <w:u w:val="single"/>
        </w:rPr>
        <w:t>5223.5</w:t>
      </w:r>
      <w:r>
        <w:rPr>
          <w:rFonts w:ascii="Times New Roman" w:hAnsi="Times New Roman" w:cs="Times New Roman"/>
          <w:b/>
          <w:bCs/>
          <w:i/>
          <w:iCs/>
          <w:kern w:val="0"/>
        </w:rPr>
        <w:t xml:space="preserve"> в зависимости от характера деятельности</w:t>
      </w:r>
    </w:p>
    <w:p w14:paraId="4BC974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Кассиры, включая кассиров билетных касс, работают с кассовыми аппаратами, оптическими сканерами штрих-кода, компьютерами или с другим оборудованием для регистрации и принятия оплаты за покупку товаров в магазинах, услуг в ресторанах и входной платы на развлекательные и спортивные мероприятия.</w:t>
      </w:r>
    </w:p>
    <w:p w14:paraId="0A9363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36761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 проверка оплаты наличными, по чеку, кредитной карте или посредством автоматических дебетовых операций в магазинах, билетных кассах или аналогичных заведениях;</w:t>
      </w:r>
    </w:p>
    <w:p w14:paraId="400E52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выдача сдачи и квитанций (чеков);</w:t>
      </w:r>
    </w:p>
    <w:p w14:paraId="008290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выдача билетов на посещение спортивных и культурных мероприятий;</w:t>
      </w:r>
    </w:p>
    <w:p w14:paraId="2BF0E9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пересчет и регистрация полученных или выплаченных денежных сумм и их сравнение с торговыми отчетами по кассовому аппарату;</w:t>
      </w:r>
    </w:p>
    <w:p w14:paraId="543085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поступающей наличности, ее проверка по квитанциям (чекам) о продаже и другим документам и подготовка к сдаче в банк;</w:t>
      </w:r>
    </w:p>
    <w:p w14:paraId="647D87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с кассовыми аппаратами для вычисления суммы, подлежащей оплате клиентом;</w:t>
      </w:r>
    </w:p>
    <w:p w14:paraId="3EB5CB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сканирование, взвешивание и регистрация цен на товары;</w:t>
      </w:r>
    </w:p>
    <w:p w14:paraId="5F3C08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завертывание и упаковывание покупок в пакеты.</w:t>
      </w:r>
    </w:p>
    <w:p w14:paraId="1D31CC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A7EDD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 магазина</w:t>
      </w:r>
    </w:p>
    <w:p w14:paraId="1013E8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 на станции обслуживания</w:t>
      </w:r>
    </w:p>
    <w:p w14:paraId="66D87E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 по выдаче билетов (развлекательные и спортивные мероприятия)</w:t>
      </w:r>
    </w:p>
    <w:p w14:paraId="1A8B6A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Контролер-кассир (супермаркет)</w:t>
      </w:r>
    </w:p>
    <w:p w14:paraId="71892B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664D1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выдаче билетов (путешествия) - 4221</w:t>
      </w:r>
    </w:p>
    <w:p w14:paraId="54C5B3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Бригадир-контролер - 5222</w:t>
      </w:r>
    </w:p>
    <w:p w14:paraId="3F8BCD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продавца магазина - 5223</w:t>
      </w:r>
    </w:p>
    <w:p w14:paraId="715A10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на станции обслуживания - 5245</w:t>
      </w:r>
    </w:p>
    <w:p w14:paraId="27498C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A6A4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524</w:t>
      </w:r>
    </w:p>
    <w:p w14:paraId="530108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B0266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Прочие работники сферы торговли</w:t>
      </w:r>
    </w:p>
    <w:p w14:paraId="25BF6D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Прочие работники сферы торговли выкладывают, демонстрируют и продают товары, продукты питания и услуги, как правило, широкой публике в условиях, отличных от продаж на рынках, улицах и в магазинах. Эта группа включает работников, не входящих в малые </w:t>
      </w:r>
      <w:r>
        <w:rPr>
          <w:rFonts w:ascii="Times New Roman" w:hAnsi="Times New Roman" w:cs="Times New Roman"/>
          <w:kern w:val="0"/>
        </w:rPr>
        <w:lastRenderedPageBreak/>
        <w:t>группы 521 Уличные торговцы и продавцы на рынках, 522 Продавцы магазинов и 523 Кассиры, включая кассиров билетных касс.</w:t>
      </w:r>
    </w:p>
    <w:p w14:paraId="3BE821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могут включать: выкладку и демонстрацию товаров для продажи; позирование для фотосъемок, кино- и видеофильмов, рекламы, фотографий или в целях художественного творчества; ответы на вопросы и предоставление рекомендаций по использованию товаров и услуг; прием заказов и организацию оплаты, доставки и получения товаров или оказания услуг; продажу товаров и услуг и содействие осуществлению бизнеса, навещая потенциальных клиентов и переходя от одного дома к другому, по телефону или с использованием других электронных средств связи; продажу топлива, горюче-смазочных материалов и других товаров для автомобилей на станциях техобслуживания; оказание услуг, таких как заправка топливом, очистка, смазывание и проведение мелкого ремонта автотранспортных средств.</w:t>
      </w:r>
    </w:p>
    <w:p w14:paraId="535017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42A9EF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5241 Манекенщики и другие живые модели</w:t>
      </w:r>
    </w:p>
    <w:p w14:paraId="0C480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5242 Демонстраторы товаров</w:t>
      </w:r>
    </w:p>
    <w:p w14:paraId="430120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5243 Торговцы, предлагающие покупателям товары по месту жительства</w:t>
      </w:r>
    </w:p>
    <w:p w14:paraId="1D3F70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5244 Продавцы контактных центров</w:t>
      </w:r>
    </w:p>
    <w:p w14:paraId="25B96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5245 Служащие на станциях обслуживания</w:t>
      </w:r>
    </w:p>
    <w:p w14:paraId="559E06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5246 Работники прилавка, обслуживающие посетителей мест общественного питания</w:t>
      </w:r>
    </w:p>
    <w:p w14:paraId="2A6879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5249 Работники сферы торговли, не входящие в другие группы</w:t>
      </w:r>
    </w:p>
    <w:p w14:paraId="051B6B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Руководителей служб по сбыту относят к малой группе 122 Руководители служб по сбыту, маркетингу и развитию. Специалистов по сбыту технических, медицинских товаров и в сфере информационных и коммуникационных технологий относят к малой группе 243 Специалисты по сбыту и маркетингу продукции и услуг и связям с общественностью. Агентов по коммерческим продажам и страховых агентов относят к малой группе 332 Агенты по закупкам и продажам и торговые брокеры.</w:t>
      </w:r>
    </w:p>
    <w:p w14:paraId="080ACD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8467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5241 Манекенщики и другие живые модели</w:t>
      </w:r>
    </w:p>
    <w:p w14:paraId="6F7782D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- 52413. В форме ЕФС-1 отражается через точку - 5241.3</w:t>
      </w:r>
    </w:p>
    <w:p w14:paraId="56E43D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Манекенщики и другие живые модели демонстрируют одежду и аксессуары и позируют для фотосъемок, кино- и видеофильмов, рекламы, фотографий или в целях художественного творчества.</w:t>
      </w:r>
    </w:p>
    <w:p w14:paraId="0D2153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28964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показ образцов новой одежды или модной одежды или одежды по желанию покупателя;</w:t>
      </w:r>
    </w:p>
    <w:p w14:paraId="7BEC99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хождение, повороты и другие приемы демонстрации с целью показа наиболее привлекательных сторон, стиля и характеристик одежды, модных аксессуаров и других товаров;</w:t>
      </w:r>
    </w:p>
    <w:p w14:paraId="3EC721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позирование в качестве натурщика для скульптуры, живописи и других видов </w:t>
      </w:r>
      <w:r>
        <w:rPr>
          <w:rFonts w:ascii="Times New Roman" w:hAnsi="Times New Roman" w:cs="Times New Roman"/>
          <w:kern w:val="0"/>
        </w:rPr>
        <w:lastRenderedPageBreak/>
        <w:t>изобразительного искусства;</w:t>
      </w:r>
    </w:p>
    <w:p w14:paraId="785A0D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позирование в качестве модели для фотографий, журналов и других рекламных носителей;</w:t>
      </w:r>
    </w:p>
    <w:p w14:paraId="31D2CB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позирование для телевизионной, видеорекламы, рекламы в кино и других постановок.</w:t>
      </w:r>
    </w:p>
    <w:p w14:paraId="7EC75D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5D86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Манекенщица</w:t>
      </w:r>
    </w:p>
    <w:p w14:paraId="3C093B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Модель для съемок в рекламе</w:t>
      </w:r>
    </w:p>
    <w:p w14:paraId="493D17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Натурщик</w:t>
      </w:r>
    </w:p>
    <w:p w14:paraId="47A8A2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75F03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5242 Демонстраторы товаров</w:t>
      </w:r>
    </w:p>
    <w:p w14:paraId="668C286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- 52427. В форме ЕФС-1 отражается через точку - 5242.7</w:t>
      </w:r>
    </w:p>
    <w:p w14:paraId="29F685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Демонстраторы товаров демонстрируют товары в торговых помещениях, на выставках и в частных домах.</w:t>
      </w:r>
    </w:p>
    <w:p w14:paraId="715B46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59FE8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расстановка витрин и демонстрация товаров для продажи с целью информирования клиентов об их характеристиках и способах использования, а также для поощрения заинтересованности покупателей;</w:t>
      </w:r>
    </w:p>
    <w:p w14:paraId="72B643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ответы на вопросы и предоставление рекомендаций об использовании товаров;</w:t>
      </w:r>
    </w:p>
    <w:p w14:paraId="554F1D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товаров или направление клиентов к торговому персоналу;</w:t>
      </w:r>
    </w:p>
    <w:p w14:paraId="57245B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прием заказов и организация оплаты, доставки и получения товаров;</w:t>
      </w:r>
    </w:p>
    <w:p w14:paraId="28D37A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предложение образцов товаров, распространение каталогов и рекламных материалов.</w:t>
      </w:r>
    </w:p>
    <w:p w14:paraId="540992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E51C6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Демонстратор товаров</w:t>
      </w:r>
    </w:p>
    <w:p w14:paraId="724A11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Продавец-консультант</w:t>
      </w:r>
    </w:p>
    <w:p w14:paraId="1E80B3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A720C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палатке - 5211</w:t>
      </w:r>
    </w:p>
    <w:p w14:paraId="145D8C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на рынке - 5211</w:t>
      </w:r>
    </w:p>
    <w:p w14:paraId="63EBF4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Торговцы, предлагающие покупателям товары по месту жительства - 5243</w:t>
      </w:r>
    </w:p>
    <w:p w14:paraId="6E1404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F7B7F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5243 Торговцы, предлагающие покупателям товары по месту жительства</w:t>
      </w:r>
    </w:p>
    <w:p w14:paraId="0A58DB9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- 52430. В форме ЕФС-1 отражается через точку - 5243.0</w:t>
      </w:r>
    </w:p>
    <w:p w14:paraId="0DED02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Торговцы, предлагающие покупателям товары по месту жительства, описывают, </w:t>
      </w:r>
      <w:r>
        <w:rPr>
          <w:rFonts w:ascii="Times New Roman" w:hAnsi="Times New Roman" w:cs="Times New Roman"/>
          <w:kern w:val="0"/>
        </w:rPr>
        <w:lastRenderedPageBreak/>
        <w:t>демонстрируют и продают товары и услуги, содействуют осуществлению бизнеса предприятий, навещая потенциальных клиентов, обычно проживающих в частных домах, и переходя от одного дома к другому.</w:t>
      </w:r>
    </w:p>
    <w:p w14:paraId="5882EF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23974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сообщение подробностей о различных товарах или услугах и условиях продажи путем посещения клиентов и потенциальных клиентов в частных домах;</w:t>
      </w:r>
    </w:p>
    <w:p w14:paraId="612D1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демонстрация или описание предлагаемых товаров или услуг;</w:t>
      </w:r>
    </w:p>
    <w:p w14:paraId="1A0E3C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заказов и операций, размещение у поставщиков полученных заказов;</w:t>
      </w:r>
    </w:p>
    <w:p w14:paraId="2F294C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счетов и договоров купли-продажи и принятие оплаты;</w:t>
      </w:r>
    </w:p>
    <w:p w14:paraId="5E76CB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распространение среди клиентов писем, информационных листков и других документов;</w:t>
      </w:r>
    </w:p>
    <w:p w14:paraId="0E6F61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перечней перспективных клиентов и доведение до них информации для получения новых заказов;</w:t>
      </w:r>
    </w:p>
    <w:p w14:paraId="61FAFA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перемещение между районами сбыта и клиентами и транспортировка образцов или товаров, предлагаемых к продаже.</w:t>
      </w:r>
    </w:p>
    <w:p w14:paraId="747B46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84B81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Торговец, предлагающий товары по месту жительства</w:t>
      </w:r>
    </w:p>
    <w:p w14:paraId="43AA40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предлагающий товары по месту жительства</w:t>
      </w:r>
    </w:p>
    <w:p w14:paraId="7571B1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на вечеринках</w:t>
      </w:r>
    </w:p>
    <w:p w14:paraId="25BFBC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79E14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Агент по коммерческим продажам - 3322</w:t>
      </w:r>
    </w:p>
    <w:p w14:paraId="169164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торговец - 9520</w:t>
      </w:r>
    </w:p>
    <w:p w14:paraId="62C777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3C8C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5244 Продавцы контактных центров</w:t>
      </w:r>
    </w:p>
    <w:p w14:paraId="42DE3BD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- 52444. В форме ЕФС-1 отражается через точку - 5244.4</w:t>
      </w:r>
    </w:p>
    <w:p w14:paraId="62A960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Продавцы контактных центров связываются с текущими и потенциальными клиентами по телефону или с использованием других электронных средств связи с целью продвижения товаров и услуг, обеспечения продаж и согласования визитов для приобретения. Они могут работать в контактных центрах или в других помещениях.</w:t>
      </w:r>
    </w:p>
    <w:p w14:paraId="16FAE6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26CDB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продвижение товаров и услуг по телефону или электронной почте, на основе сценариев и списков контактных лиц;</w:t>
      </w:r>
    </w:p>
    <w:p w14:paraId="151CD5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привлечение интереса к товарам и услугам, стремление к продаже или заключению договоренности о встрече с торговыми представителями;</w:t>
      </w:r>
    </w:p>
    <w:p w14:paraId="0E27E3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согласование подготовки и доставки клиентам товаров и услуг, информационных пакетов и брошюр;</w:t>
      </w:r>
    </w:p>
    <w:p w14:paraId="2B44AB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назначение визитов торговых представителей;</w:t>
      </w:r>
    </w:p>
    <w:p w14:paraId="0477AE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записей для принятия последующих действий и обновления маркетинговых баз данных с целью отражения изменений, связанных с каждым из клиентов;</w:t>
      </w:r>
    </w:p>
    <w:p w14:paraId="7E668F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уведомление руководителей о деятельности конкурентов и о вопросах, задаваемых контактными лицами;</w:t>
      </w:r>
    </w:p>
    <w:p w14:paraId="3FA663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статистики совершенных звонков и достигнутых результатов;</w:t>
      </w:r>
    </w:p>
    <w:p w14:paraId="6D4673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периодических отчетов о мероприятиях в сфере телемаркетинга и об их результатах.</w:t>
      </w:r>
    </w:p>
    <w:p w14:paraId="42D6C1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3C9D6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сфере телемаркетинга</w:t>
      </w:r>
    </w:p>
    <w:p w14:paraId="312BD4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контактного центра</w:t>
      </w:r>
    </w:p>
    <w:p w14:paraId="79914C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контактного центра по работе с клиентами</w:t>
      </w:r>
    </w:p>
    <w:p w14:paraId="563618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через интернет</w:t>
      </w:r>
    </w:p>
    <w:p w14:paraId="744A66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53A6D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контактного информационного центра - 4222</w:t>
      </w:r>
    </w:p>
    <w:p w14:paraId="0D81BA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Рекламный служащий - 4419</w:t>
      </w:r>
    </w:p>
    <w:p w14:paraId="44E787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4591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5245 Служащие на станциях обслуживания</w:t>
      </w:r>
    </w:p>
    <w:p w14:paraId="64E8628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- 52458. В форме ЕФС-1 отражается через точку - 5245.8</w:t>
      </w:r>
    </w:p>
    <w:p w14:paraId="4218B8C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975602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Рабочий на заправочной станции (заправщик)</w:t>
      </w:r>
    </w:p>
    <w:p w14:paraId="36F71C1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Оператор автомобильной заправочной станции (оператор АЗС), оператор заправки, бензозаправки</w:t>
      </w:r>
    </w:p>
    <w:p w14:paraId="40FDDA0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Оператор-кассир автомобильной заправочной станции (оператор-кассир АЗС)</w:t>
      </w:r>
    </w:p>
    <w:p w14:paraId="65A2FE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на станциях обслуживания осуществляют продажу топлива, горюче-смазочных материалов и других товаров для автомобилей и других мототранспортных средств, оказывают услуги, такие как заправка топливом, очистка, смазывание и проведение мелкого ремонта автотранспортных средств.</w:t>
      </w:r>
    </w:p>
    <w:p w14:paraId="391B0B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D8ECD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топливных баков и емкостей до уровня, указанного клиентом;</w:t>
      </w:r>
    </w:p>
    <w:p w14:paraId="4A6A45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и повышение давления в шинах, уровней масла и других жидкостей в автотранспортных средствах;</w:t>
      </w:r>
    </w:p>
    <w:p w14:paraId="69F647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ветровых стекол и окон автотранспортных средств;</w:t>
      </w:r>
    </w:p>
    <w:p w14:paraId="2812AE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проведение мелкого ремонта автотранспортных средств, включая замену шин, электроламп </w:t>
      </w:r>
      <w:r>
        <w:rPr>
          <w:rFonts w:ascii="Times New Roman" w:hAnsi="Times New Roman" w:cs="Times New Roman"/>
          <w:kern w:val="0"/>
        </w:rPr>
        <w:lastRenderedPageBreak/>
        <w:t>и щеток стеклоочистителей;</w:t>
      </w:r>
    </w:p>
    <w:p w14:paraId="6FCAA5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и эксплуатация установок для автоматической мойки машин;</w:t>
      </w:r>
    </w:p>
    <w:p w14:paraId="4C2BD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оплаты от клиентов за покупки;</w:t>
      </w:r>
    </w:p>
    <w:p w14:paraId="4A36DA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топливных насосов и уборка прилегающих подъездных путей, магазинов и объектов;</w:t>
      </w:r>
    </w:p>
    <w:p w14:paraId="3557FF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запасов и подготовка отчетов о проданном топливе, масле, аксессуарах и других проданных изделиях.</w:t>
      </w:r>
    </w:p>
    <w:p w14:paraId="0BE78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CC574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станции обслуживания на пристани</w:t>
      </w:r>
    </w:p>
    <w:p w14:paraId="4E2486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на станции обслуживания</w:t>
      </w:r>
    </w:p>
    <w:p w14:paraId="6A3EA4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03CBA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продавца магазина - 5223</w:t>
      </w:r>
    </w:p>
    <w:p w14:paraId="34CAA5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Кассир на станции обслуживания - 5230</w:t>
      </w:r>
    </w:p>
    <w:p w14:paraId="5D4393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прилавка, обслуживающий посетителей мест общественного питания - 5246</w:t>
      </w:r>
    </w:p>
    <w:p w14:paraId="047F7F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принимающих оплату или продающих товары в магазинах на станциях обслуживания, но не оказывающих такие услуги, как содействие при заправке топливом, смазывании, мойке и техническом обслуживании, в начальную группу 5245 Служащие на станциях обслуживания не включают.</w:t>
      </w:r>
    </w:p>
    <w:p w14:paraId="2A4D38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7AEF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5246 Работники прилавка, обслуживающие посетителей мест общественного питания</w:t>
      </w:r>
    </w:p>
    <w:p w14:paraId="5A5490F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- 52461. В форме ЕФС-1 отражается через точку - 5246.1</w:t>
      </w:r>
    </w:p>
    <w:p w14:paraId="794999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прилавка, обслуживающие посетителей мест общественного питания, обслуживают клиентов за прилавками и на завершающем этапе приготовления простых продуктов питания в ресторанах, кафе, гостиницах, заведениях быстрого питания, столовых, больницах и в других заведениях.</w:t>
      </w:r>
    </w:p>
    <w:p w14:paraId="178D4B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296F2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подача клиентам пищи на прилавок;</w:t>
      </w:r>
    </w:p>
    <w:p w14:paraId="13EC7E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выяснение того, какой продукт желают клиенты, оказание им помощи при выборе продукта и принятие заказов;</w:t>
      </w:r>
    </w:p>
    <w:p w14:paraId="72B931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мойка, чистка, нарезка и подрезка продуктов питания с использованием ручных и электрических приспособлений;</w:t>
      </w:r>
    </w:p>
    <w:p w14:paraId="459A68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приготовление простых продуктов питания и разогрев готовой еды;</w:t>
      </w:r>
    </w:p>
    <w:p w14:paraId="4F9D69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разделение продуктов питания на порции, их упаковывание или размещение непосредственно на тарелки для подачи клиентам;</w:t>
      </w:r>
    </w:p>
    <w:p w14:paraId="64F7DE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упаковка еды на вынос;</w:t>
      </w:r>
    </w:p>
    <w:p w14:paraId="141F11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пополнение запасов в холодильниках, салатных барах и буфетах и учет количества израсходованных продуктов питания;</w:t>
      </w:r>
    </w:p>
    <w:p w14:paraId="06E160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оплаты за приобретенные продукты питания.</w:t>
      </w:r>
    </w:p>
    <w:p w14:paraId="0F43DB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94B51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салатного бара</w:t>
      </w:r>
    </w:p>
    <w:p w14:paraId="1991A0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Раздатчик в столовой</w:t>
      </w:r>
    </w:p>
    <w:p w14:paraId="02C9ED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7B5FA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- 5120</w:t>
      </w:r>
    </w:p>
    <w:p w14:paraId="3B5F2A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Официант - 5131</w:t>
      </w:r>
    </w:p>
    <w:p w14:paraId="4CFCA4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Буфетчик - 5132</w:t>
      </w:r>
    </w:p>
    <w:p w14:paraId="1337D8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палатке - 5211</w:t>
      </w:r>
    </w:p>
    <w:p w14:paraId="6067EF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на рынке - 5211</w:t>
      </w:r>
    </w:p>
    <w:p w14:paraId="0E4B4D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пищи быстрого приготовления - 9411</w:t>
      </w:r>
    </w:p>
    <w:p w14:paraId="79EABC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Продавцов в палатках на улицах и рынках, продающих свежие продукты питания, не предназначенные для непосредственного употребления (например, фрукты, овощи, мясные и молочные продукты), относят к начальной группе 5211 Продавцы палаток и рынков. Продавцов в палатках на улицах и рынках, продающих различные готовые блюда и продукты питания для непосредственного употребления, относят к начальной группе 5246 Работники прилавка, обслуживающие посетителей мест общественного питания. Продавцов на улицах и в общественных местах, которые продают еду и напитки для непосредственного употребления с ручных тележек, товарных платформ, лотков или корзин, относят к начальной группе 5212 Уличные торговцы продовольственными товарами.</w:t>
      </w:r>
    </w:p>
    <w:p w14:paraId="3D559B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Продавцов непищевых продуктов на улицах и в общественных местах (или расфасованных нескоропортящихся продуктов питания, например кондитерских изделий) с ручных тележек, товарных платформ, лотков или корзин относят к начальной группе 9520 Уличные торговцы (за исключением продуктов питания). Работников, которые приготавливают простые продукты питания для непосредственного употребления, в том числе изготовителей гамбургеров, но которые практически не входят в непосредственный контакт с клиентами, относят к начальной группе 9411 Изготовители пищи быстрого приготовления.</w:t>
      </w:r>
    </w:p>
    <w:p w14:paraId="182A50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Следует отметить, что цель выделения продавцов продуктов питания для непосредственного употребления состоит в том, чтобы отдельно выделить занятия, для которых требуются навыки обслуживания, базовые навыки приготовления и гигиенического обращения с продуктами питания. Работники прилавка, обслуживающие посетителей мест общественного питания, обычно подают более широкий круг более сложных блюд и продуктов питания, чем уличные продавцы пищевых продуктов, и обычно не занимаются транспортировкой продуктов питания с использованием такого оборудования, как ручные тележки, велосипеды или корзины, и не пользуются ими для продажи.</w:t>
      </w:r>
    </w:p>
    <w:p w14:paraId="2A57D9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50B3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5249 Работники сферы торговли, не входящие в другие группы</w:t>
      </w:r>
    </w:p>
    <w:p w14:paraId="3E14D42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Контрольное число - 2, полный код - 52492. В форме ЕФС-1 отражается через точку - 5249.2</w:t>
      </w:r>
    </w:p>
    <w:p w14:paraId="401C03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работников сферы торговли, не входящих в другие группы подгруппы 52 Продавцы.</w:t>
      </w:r>
    </w:p>
    <w:p w14:paraId="0DAD37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93526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ломбарде</w:t>
      </w:r>
    </w:p>
    <w:p w14:paraId="17016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пункте проката</w:t>
      </w:r>
    </w:p>
    <w:p w14:paraId="2C4F8B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AD98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53</w:t>
      </w:r>
    </w:p>
    <w:p w14:paraId="58C70D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531E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Работники, оказывающие услуги по индивидуальному уходу</w:t>
      </w:r>
    </w:p>
    <w:p w14:paraId="7AC6CA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оказывающие услуги по индивидуальному уходу, обеспечивают уход, помощь и наблюдение за детьми, больными, пожилыми людьми и инвалидами в организациях и на дому. Большинство занятий данной подгруппы требуют квалификации, соответствующей второму квалификационному уровню.</w:t>
      </w:r>
    </w:p>
    <w:p w14:paraId="3760F4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помощь с перемещением, мытьем и другими личными надобностями; оказание детям помощи в овладении социальными навыками на индивидуальной основе; надзор и участие в видах деятельности, способствующих физическому, социальному, эмоциональному и интеллектуальному развитию детей; наблюдение и предоставление отчетов надлежащим работникам органов здравоохранения или социальной защиты.</w:t>
      </w:r>
    </w:p>
    <w:p w14:paraId="1D973E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4E44BF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531 Работники по уходу за детьми и помощники учителей</w:t>
      </w:r>
    </w:p>
    <w:p w14:paraId="3E8335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532 Работники, оказывающие индивидуальные услуги по уходу за больными</w:t>
      </w:r>
    </w:p>
    <w:p w14:paraId="4AAAF9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2EDC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531</w:t>
      </w:r>
    </w:p>
    <w:p w14:paraId="4CD4C7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E898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Работники по уходу за детьми и помощники учителей</w:t>
      </w:r>
    </w:p>
    <w:p w14:paraId="0B27B5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по уходу за детьми и помощники учителей обеспечивают уход и наблюдение за детьми в школах, приютах и детских учреждениях.</w:t>
      </w:r>
    </w:p>
    <w:p w14:paraId="0D5FC0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оказание детям помощи в овладении социальными навыками на индивидуальной основе; демонстрацию, надзор и участие в видах деятельности, способствующих физическому, социальному, эмоциональному и интеллектуальному развитию детей в школах и дошкольных заведениях; оказание содействия в подготовке материалов и оборудования для детской учебной и оздоровительной деятельности в учреждениях для присмотра за детьми перед школой, после школы, на каникулах и в дневное время.</w:t>
      </w:r>
    </w:p>
    <w:p w14:paraId="2D64AC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0A2BFB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5311 Работники по уходу за детьми</w:t>
      </w:r>
    </w:p>
    <w:p w14:paraId="545865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5312 Помощники учителей</w:t>
      </w:r>
    </w:p>
    <w:p w14:paraId="5E3E8D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D4B3E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5311 Работники по уходу за детьми</w:t>
      </w:r>
    </w:p>
    <w:p w14:paraId="1B07226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- 53117. В форме ЕФС-1 отражается через точку - 5311.7</w:t>
      </w:r>
    </w:p>
    <w:p w14:paraId="7BBF8F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по уходу за детьми обеспечивают уход и наблюдение за детьми в приютах и в учреждениях для присмотра за детьми перед школой, после школы, на каникулах и в дневное время.</w:t>
      </w:r>
    </w:p>
    <w:p w14:paraId="7EF8AE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54780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детям при купании, одевании и питании;</w:t>
      </w:r>
    </w:p>
    <w:p w14:paraId="431216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детей в школу и из школы либо во время прогулок;</w:t>
      </w:r>
    </w:p>
    <w:p w14:paraId="2805DC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игра с детьми, чтение им книг или рассказывание историй;</w:t>
      </w:r>
    </w:p>
    <w:p w14:paraId="03D714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при подготовке материалов и оборудования для детской учебной и оздоровительной деятельности;</w:t>
      </w:r>
    </w:p>
    <w:p w14:paraId="6D3ED8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поведения детей и направление их социального развития;</w:t>
      </w:r>
    </w:p>
    <w:p w14:paraId="1F15BD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дисциплины среди детей и предоставление рекомендаций или применение других мер контроля поведения, включая уход за своей одеждой и уборку игрушек и книг;</w:t>
      </w:r>
    </w:p>
    <w:p w14:paraId="2006DA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и контроль игровой деятельности детей;</w:t>
      </w:r>
    </w:p>
    <w:p w14:paraId="420610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документации по отдельным детям, включая наблюдения за день и информацию о видах занятий, предложенной еде и назначенных лекарственных средствах.</w:t>
      </w:r>
    </w:p>
    <w:p w14:paraId="7DBE24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29B0C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Младший воспитатель</w:t>
      </w:r>
    </w:p>
    <w:p w14:paraId="113DA4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Няня</w:t>
      </w:r>
    </w:p>
    <w:p w14:paraId="04EF4B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Няня в яслях</w:t>
      </w:r>
    </w:p>
    <w:p w14:paraId="6B42FD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воспитателя</w:t>
      </w:r>
    </w:p>
    <w:p w14:paraId="040CBA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по присмотру за детьми в семьях в дневное время</w:t>
      </w:r>
    </w:p>
    <w:p w14:paraId="774BBF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по присмотру за детьми во внешкольное время</w:t>
      </w:r>
    </w:p>
    <w:p w14:paraId="2FEC2B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по уходу за детьми</w:t>
      </w:r>
    </w:p>
    <w:p w14:paraId="1252D9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Сиделка с детьми</w:t>
      </w:r>
    </w:p>
    <w:p w14:paraId="0F790D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219AD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центра по присмотру и уходу за детьми - 1341</w:t>
      </w:r>
    </w:p>
    <w:p w14:paraId="1E2D48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 дошкольного образования - 2342</w:t>
      </w:r>
    </w:p>
    <w:p w14:paraId="4A47C9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0E5B4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5312 Помощники учителей</w:t>
      </w:r>
    </w:p>
    <w:p w14:paraId="24D1C64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- 53120. В форме ЕФС-1 отражается через точку - 5312.0</w:t>
      </w:r>
    </w:p>
    <w:p w14:paraId="1EB0972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7A40C62" w14:textId="19030A0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Школьный лаборант (лаборант кабинета биологии, химии, физики), также см. коды </w:t>
      </w:r>
      <w:r>
        <w:rPr>
          <w:rFonts w:ascii="Times New Roman" w:hAnsi="Times New Roman" w:cs="Times New Roman"/>
          <w:b/>
          <w:bCs/>
          <w:i/>
          <w:iCs/>
          <w:kern w:val="0"/>
          <w:u w:val="single"/>
        </w:rPr>
        <w:t>2113.8</w:t>
      </w:r>
      <w:r>
        <w:rPr>
          <w:rFonts w:ascii="Times New Roman" w:hAnsi="Times New Roman" w:cs="Times New Roman"/>
          <w:b/>
          <w:bCs/>
          <w:i/>
          <w:iCs/>
          <w:kern w:val="0"/>
        </w:rPr>
        <w:t xml:space="preserve">, </w:t>
      </w:r>
      <w:r>
        <w:rPr>
          <w:rFonts w:ascii="Times New Roman" w:hAnsi="Times New Roman" w:cs="Times New Roman"/>
          <w:b/>
          <w:bCs/>
          <w:i/>
          <w:iCs/>
          <w:kern w:val="0"/>
          <w:u w:val="single"/>
        </w:rPr>
        <w:t>3111.1</w:t>
      </w:r>
      <w:r>
        <w:rPr>
          <w:rFonts w:ascii="Times New Roman" w:hAnsi="Times New Roman" w:cs="Times New Roman"/>
          <w:b/>
          <w:bCs/>
          <w:i/>
          <w:iCs/>
          <w:kern w:val="0"/>
        </w:rPr>
        <w:t xml:space="preserve"> в зависимости от характера</w:t>
      </w:r>
    </w:p>
    <w:p w14:paraId="6B7BFB8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Старший вожатый</w:t>
      </w:r>
    </w:p>
    <w:p w14:paraId="0E6DEB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Помощники учителей выполняют обязанности, не связанные с преподаванием, в целях оказания содействия преподавательскому персоналу, обеспечивают уход и присмотр за детьми в школах и дошкольных заведениях.</w:t>
      </w:r>
    </w:p>
    <w:p w14:paraId="29F8E5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C7C1E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демонстрация, надзор и участие в видах деятельности, способствующих физическому, социальному, эмоциональному и интеллектуальному развитию детей в школах и дошкольных заведениях;</w:t>
      </w:r>
    </w:p>
    <w:p w14:paraId="50A24F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помещений и открытых площадок к учебным и оздоровительным мероприятиям;</w:t>
      </w:r>
    </w:p>
    <w:p w14:paraId="7DC172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детям, испытывающим интеллектуальные, физические, поведенческие и другие затруднения в ходе учебного процесса;</w:t>
      </w:r>
    </w:p>
    <w:p w14:paraId="01640B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детям помощи в овладении социальными навыками на индивидуальной основе;</w:t>
      </w:r>
    </w:p>
    <w:p w14:paraId="7607E6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в подготовке учебных материалов, а также копирование и подшивка письменных и печатных материалов;</w:t>
      </w:r>
    </w:p>
    <w:p w14:paraId="281A30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аудиовизуальной аппаратуры, компьютеров и других средств обучения;</w:t>
      </w:r>
    </w:p>
    <w:p w14:paraId="0FCC03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раздача и сбор учебных материалов.</w:t>
      </w:r>
    </w:p>
    <w:p w14:paraId="209DB5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D36CD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Вожатый</w:t>
      </w:r>
    </w:p>
    <w:p w14:paraId="1A6EAA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учителя</w:t>
      </w:r>
    </w:p>
    <w:p w14:paraId="229C9F7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9F971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532</w:t>
      </w:r>
    </w:p>
    <w:p w14:paraId="1E7514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9D217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Работники, оказывающие индивидуальные услуги по уходу за больными</w:t>
      </w:r>
    </w:p>
    <w:p w14:paraId="0319A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оказывающие индивидуальные услуги по уходу за больными, обеспечивают индивидуальный уход и помощь при перемещении и осуществлении повседневной деятельности больным, пожилым людям, пациентам, идущим на поправку, и инвалидам в учреждениях здравоохранения и на дому.</w:t>
      </w:r>
    </w:p>
    <w:p w14:paraId="0B555B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обычно включают: помощь пациентам при перемещении, уходе за </w:t>
      </w:r>
      <w:r>
        <w:rPr>
          <w:rFonts w:ascii="Times New Roman" w:hAnsi="Times New Roman" w:cs="Times New Roman"/>
          <w:kern w:val="0"/>
        </w:rPr>
        <w:lastRenderedPageBreak/>
        <w:t>собой и в процессе общения; стерилизацию хирургических и других инструментов и оборудования; наблюдение и предоставление отчетов надлежащим работникам органов здравоохранения или социальной защиты; подготовку пациентов к осмотру и лечению и участие в планировании ухода за отдельными лицами.</w:t>
      </w:r>
    </w:p>
    <w:p w14:paraId="64A13E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18F956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5321 Помощники по уходу за больными</w:t>
      </w:r>
    </w:p>
    <w:p w14:paraId="307644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5322 Работники, оказывающие индивидуальные услуги по уходу за больными на дому</w:t>
      </w:r>
    </w:p>
    <w:p w14:paraId="442840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5329 Работники, оказывающие индивидуальные услуги по уходу за больными, не входящие в другие группы</w:t>
      </w:r>
    </w:p>
    <w:p w14:paraId="573D78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3A645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5321 Помощники по уходу за больными</w:t>
      </w:r>
    </w:p>
    <w:p w14:paraId="1727856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- 53210. В форме ЕФС-1 отражается через точку - 5321.0</w:t>
      </w:r>
    </w:p>
    <w:p w14:paraId="6236157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FE1530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Младший медицинский персонал (младший медперсонал)</w:t>
      </w:r>
    </w:p>
    <w:p w14:paraId="123B6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Помощники по уходу за больными обеспечивают непосредственный индивидуальный уход и помощь при осуществлении повседневной деятельности пациентам и постояльцам различных учреждений здравоохранения, включая больницы, клиники и учреждения по уходу по месту жительства. Они обычно занимаются реализацией назначенных схем и методов ухода под непосредственным наблюдением специалистов-профессионалов в области медицины, медицинского ухода или других специалистов-профессионалов в области здравоохранения или специалистов родственных занятий.</w:t>
      </w:r>
    </w:p>
    <w:p w14:paraId="0C35DC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94EDF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ухода, поддержки и лечения пациентов и постояльцев медицинских, реабилитационных учреждений и заведений по уходу по месту жительства в соответствии со схемами лечения, назначенными специалистами-профессионалами в области медицины, медицинского ухода и других специалистов-профессионалов в области здравоохранения;</w:t>
      </w:r>
    </w:p>
    <w:p w14:paraId="31D5E6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пациентам помощи при проведении индивидуальных и терапевтических мероприятий, таких как личная гигиена, кормление, одевание, физическая подвижность и упражнения, общение, пероральный прием лекарственных средств и смена повязок;</w:t>
      </w:r>
    </w:p>
    <w:p w14:paraId="75F0B6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расположение, подъем и поворот пациентов и их транспортировка в инвалидных колясках или на передвижных кроватях;</w:t>
      </w:r>
    </w:p>
    <w:p w14:paraId="2E9AB0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санитарных норм при обслуживании пациентов, включая уборку помещений и смену постельного белья;</w:t>
      </w:r>
    </w:p>
    <w:p w14:paraId="7F6E33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массажа и других процедур для снятия болевых ощущений, в том числе при беременности и родах;</w:t>
      </w:r>
    </w:p>
    <w:p w14:paraId="41BCF4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состоянием пациентов, ответной реакцией и поведением и уведомление специалистов-профессионалов в области здравоохранения об изменениях.</w:t>
      </w:r>
    </w:p>
    <w:p w14:paraId="08FBC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ED3DA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Младшая медицинская сестра по уходу за больными</w:t>
      </w:r>
    </w:p>
    <w:p w14:paraId="60677F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уходу за больными</w:t>
      </w:r>
    </w:p>
    <w:p w14:paraId="7D8C32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67EE2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паллиативной медицинской помощи - 2221</w:t>
      </w:r>
    </w:p>
    <w:p w14:paraId="4CCB6D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палатная (постовая) - 3221</w:t>
      </w:r>
    </w:p>
    <w:p w14:paraId="33369E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Фельдшер скорой медицинской помощи - 3258</w:t>
      </w:r>
    </w:p>
    <w:p w14:paraId="516A89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уходу (на дому) - 5322</w:t>
      </w:r>
    </w:p>
    <w:p w14:paraId="7F2A1C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которые обеспечивают индивидуальный уход за пациентами учреждений и заведений, нуждающимися в постоянном медицинском наблюдении или санитарном уходе (например, больницы, реабилитационные центры, учреждения по уходу по месту жительства и приюты), и которые, следовательно, работают под непосредственным наблюдением медицинских сестер, врачей или других специалистов-профессионалов в области здравоохранения или специалистов родственных занятий, относят к начальной группе 5321 Помощники по уходу за больными. Работников, которые обеспечивают индивидуальный уход за пациентами на дому (обычно без постоянного медицинского или санитарного наблюдения), относят к начальной группе 5322 Работники, оказывающие индивидуальные услуги по уходу за больными на дому. В общем случае работники, отнесенные к малой группе 532 Работники, оказывающие индивидуальные услуги по уходу за больными, не выполняют задачи, требующие обширных медицинских знаний или подготовки, включая введение лекарственных средств и обработку или перевязывание ран; если они все же выполняют задачи такого рода, то эти задачи носят простой и устоявшийся характер.</w:t>
      </w:r>
    </w:p>
    <w:p w14:paraId="0D8A2C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CA90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5322 Работники, оказывающие индивидуальные услуги по уходу за больными на дому</w:t>
      </w:r>
    </w:p>
    <w:p w14:paraId="5E07FBA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- 53223. В форме ЕФС-1 отражается через точку - 5322.3</w:t>
      </w:r>
    </w:p>
    <w:p w14:paraId="734F3D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оказывающие индивидуальные услуги по уходу за больными на дому, обеспечивают повседневный индивидуальный уход и помощь при осуществлении повседневной деятельности лицам, нуждающимся в таком уходе вследствие старения, болезни, травмы или по другим физическим или психическим показаниям, в частных домах и других условиях отдельного проживания.</w:t>
      </w:r>
    </w:p>
    <w:p w14:paraId="41EA77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AECF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клиентам помощи при проведении индивидуальных и терапевтических мероприятий, таких как личная гигиена, кормление, одевание, физическая подвижность и упражнения, общение, пероральный прием лекарственных средств и смена повязок (обычно в соответствии с планами по уходу, назначенными специалистом-профессионалом в области здравоохранения);</w:t>
      </w:r>
    </w:p>
    <w:p w14:paraId="511C69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регистрация мероприятий, связанных с уходом за клиентом, изменений его состояния и ответной реакции на уход и лечение, а также уведомление о проблемах или выдача направлений к специалистам-профессионалам в области здравоохранения или социального </w:t>
      </w:r>
      <w:r>
        <w:rPr>
          <w:rFonts w:ascii="Times New Roman" w:hAnsi="Times New Roman" w:cs="Times New Roman"/>
          <w:kern w:val="0"/>
        </w:rPr>
        <w:lastRenderedPageBreak/>
        <w:t>обеспечения;</w:t>
      </w:r>
    </w:p>
    <w:p w14:paraId="4A0749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расположение и подъем клиентов с проблемами, связанными с физической подвижностью, а также помощь при их транспортировке в инвалидных колясках или на автотранспортных средствах;</w:t>
      </w:r>
    </w:p>
    <w:p w14:paraId="1497F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клиентам и членам их семей эмоциональной поддержки, предоставление информации и рекомендаций по таким вопросам, как питание, гигиена, упражнения, уход за младенцами или адаптация к инвалидности или заболеванию;</w:t>
      </w:r>
    </w:p>
    <w:p w14:paraId="25EC19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санитарных норм при обслуживании пациентов, включая смену постельного белья, стирку одежды и мытье посуды, а также уборку жилых помещений;</w:t>
      </w:r>
    </w:p>
    <w:p w14:paraId="6DA60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физиологической поддержки клиентов посредством разговора или чтения вслух;</w:t>
      </w:r>
    </w:p>
    <w:p w14:paraId="166023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приобретение, приготовление и подача пищи в соответствии с потребностью в питательных веществах и предписанной диетой;</w:t>
      </w:r>
    </w:p>
    <w:p w14:paraId="0134C9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помощи родителям и ухода за новорожденным в течение послеродового периода;</w:t>
      </w:r>
    </w:p>
    <w:p w14:paraId="6118A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графиков и сопровождение клиентов во время визитов к врачам и другим специалистам-профессионалам в области здравоохранения или выполнение других поручений.</w:t>
      </w:r>
    </w:p>
    <w:p w14:paraId="0B1B58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31966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уходу на дому</w:t>
      </w:r>
    </w:p>
    <w:p w14:paraId="708A05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родовспоможение на дому</w:t>
      </w:r>
    </w:p>
    <w:p w14:paraId="7A0360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оказывающий услуги по индивидуальному уходу</w:t>
      </w:r>
    </w:p>
    <w:p w14:paraId="6E874E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Санитарка (на дому)</w:t>
      </w:r>
    </w:p>
    <w:p w14:paraId="57C9FF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Сиделка</w:t>
      </w:r>
    </w:p>
    <w:p w14:paraId="7B4A3D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A20CF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Врач по паллиативной медицинской помощи - 2221</w:t>
      </w:r>
    </w:p>
    <w:p w14:paraId="07CA52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социальной работе - 2635</w:t>
      </w:r>
    </w:p>
    <w:p w14:paraId="77C001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Медицинская сестра, палатная (постовая) - 3221</w:t>
      </w:r>
    </w:p>
    <w:p w14:paraId="1C08AA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Санитарка (клиника или больница) - 5321</w:t>
      </w:r>
    </w:p>
    <w:p w14:paraId="136FE2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которые обеспечивают индивидуальный уход за пациентами лечебных и медицинских (таких как больницы и приюты) учреждений, нуждающимися в постоянном медицинском наблюдении или санитарном уходе, и которые, следовательно, работают под непосредственным наблюдением специалистов-профессионалов в области здравоохранения или специалистов родственных занятий, относят к начальной группе 5321 Помощники по уходу за больными.</w:t>
      </w:r>
    </w:p>
    <w:p w14:paraId="4640E5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Работников, которые обеспечивают индивидуальный уход на дому (включая интернаты для престарелых с минимальным или медицинским или санитарным наблюдением или с его отсутствием на местах), относят к начальной группе 5322 Работники, оказывающие </w:t>
      </w:r>
      <w:r>
        <w:rPr>
          <w:rFonts w:ascii="Times New Roman" w:hAnsi="Times New Roman" w:cs="Times New Roman"/>
          <w:kern w:val="0"/>
        </w:rPr>
        <w:lastRenderedPageBreak/>
        <w:t>индивидуальные услуги по уходу за больными на дому. Помощников в области родовспоможения на дому, оказывающих эмоциональную поддержку и общий уход и рекомендации женщинам и семьям во время беременности и родов, но не уход во время родов для снижения рисков для здоровья, относят к данной начальной группе. Работников по уходу, которые обеспечивают уход и надзор за детьми в приютах и заведениях по уходу, относят к начальной группе 5311 Работники по уходу за детьми.</w:t>
      </w:r>
    </w:p>
    <w:p w14:paraId="42B89B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3751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5329 Работники, оказывающие индивидуальные услуги по уходу за больными, не входящие в другие группы</w:t>
      </w:r>
    </w:p>
    <w:p w14:paraId="4843FED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- 53299. В форме ЕФС-1 отражается через точку - 5329.9</w:t>
      </w:r>
    </w:p>
    <w:p w14:paraId="73940D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Данная начальная группа включает работников, оказывающих повседневные услуги в области здравоохранения и индивидуальные услуги, не включенные в другие начальные группы малой группы 532 Работники, оказывающие индивидуальные услуги по уходу за больными. Например, в эту группу входят занятия, такие как помощник зубного врача, ассистент по стерилизации, ассистент по диагностической визуализации и помощник в аптеке.</w:t>
      </w:r>
    </w:p>
    <w:p w14:paraId="11DE10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0F355A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и стерилизация хирургических, стоматологических и фармацевтических инструментов, бутылок, мензурок и другого оборудования;</w:t>
      </w:r>
    </w:p>
    <w:p w14:paraId="0CD66A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маркировка лекарственных средств, химикатов и других фармацевтических препаратов и пополнение их запасов;</w:t>
      </w:r>
    </w:p>
    <w:p w14:paraId="18B72C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подъем, поворот и перемещение пациентов и их транспортировка в инвалидных колясках или на передвижных кроватях;</w:t>
      </w:r>
    </w:p>
    <w:p w14:paraId="463267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пациентов к осмотру или лечению;</w:t>
      </w:r>
    </w:p>
    <w:p w14:paraId="16CB3D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подносов с инструментом, подготовка материалов и помощь стоматологам или рентгенологам при проведении процедур;</w:t>
      </w:r>
    </w:p>
    <w:p w14:paraId="0DF6EE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экспонирование диагностических рентгеновских снимков.</w:t>
      </w:r>
    </w:p>
    <w:p w14:paraId="552372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BDE17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Ассистент по стерилизации</w:t>
      </w:r>
    </w:p>
    <w:p w14:paraId="223D6B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зубного врача</w:t>
      </w:r>
    </w:p>
    <w:p w14:paraId="295DA2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фармацевта</w:t>
      </w:r>
    </w:p>
    <w:p w14:paraId="082BA7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Сопровождающий</w:t>
      </w:r>
    </w:p>
    <w:p w14:paraId="0DB38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AB826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Фармацевт - 3213</w:t>
      </w:r>
    </w:p>
    <w:p w14:paraId="45BC0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Зубной техник - 3214</w:t>
      </w:r>
    </w:p>
    <w:p w14:paraId="5A19C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Зубной врач - 3251</w:t>
      </w:r>
    </w:p>
    <w:p w14:paraId="2AABBE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AD99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54</w:t>
      </w:r>
    </w:p>
    <w:p w14:paraId="33EA7D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D654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Работники служб, осуществляющих охрану граждан и собственности</w:t>
      </w:r>
    </w:p>
    <w:p w14:paraId="4A666F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служб, осуществляющие охрану граждан и собственности, защищают граждан и собственность от пожаров и других опасностей, поддерживают общественный порядок и обеспечивают выполнение законов и правовых норм. Большинство занятий данной подгруппы требуют квалификации, соответствующей второму квалификационному уровню.</w:t>
      </w:r>
    </w:p>
    <w:p w14:paraId="56D6F2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предупреждение, борьбу с пожаром и его тушение, спасение людей из горящих зданий и мест происшествий, а также людей, находящихся в опасной ситуации; поддержание правопорядка, применение законов и правовых норм, патрулирование общественных мест и арест подозреваемых в совершении преступлений; регулирование дорожного движения и принятие на себя полномочий во время несчастных случаев; наблюдение и поддержание порядка среди заключенных в тюрьмах, исправительных учреждениях и других пенитенциарных заведениях; патрулирование или наблюдение за помещениями с целью охраны имущества от кражи и вандализма, контроль доступа к учреждениям, поддержание порядка и применение правовых норм во время общественных мероприятий и внутри заведений. Их обязанности могут включать руководство другими работниками.</w:t>
      </w:r>
    </w:p>
    <w:p w14:paraId="0F2A89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подгруппы входят в следующую малую группу:</w:t>
      </w:r>
    </w:p>
    <w:p w14:paraId="6DF790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541 Работники служб, осуществляющих охрану граждан и собственности</w:t>
      </w:r>
    </w:p>
    <w:p w14:paraId="4D7F52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909F8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541</w:t>
      </w:r>
    </w:p>
    <w:p w14:paraId="4F4415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FD3A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Работники служб, осуществляющих охрану граждан и собственности</w:t>
      </w:r>
    </w:p>
    <w:p w14:paraId="6AAB58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служб, осуществляющие охрану граждан и собственности, защищают граждан и собственность от пожаров и других опасностей, поддерживают общественный порядок и обеспечивают выполнение законов и иных правовых норм.</w:t>
      </w:r>
    </w:p>
    <w:p w14:paraId="4A7BA5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предупреждение, борьбу с пожаром и его тушение, спасение людей из горящих зданий и мест происшествий, а также людей, находящихся в опасной ситуации; поддержание правопорядка, применение законов и иных правовых норм, патрулирование общественных мест и арест подозреваемых в совершении преступлений; регулирование дорожного движения и принятие на себя полномочий во время несчастных случаев; наблюдение и поддержание порядка среди заключенных в тюрьмах, исправительных учреждениях и иных пенитенциарных заведениях; патрулирование или наблюдение за помещениями с целью охраны имущества от кражи и вандализма, контроль доступа к учреждениям, поддержание порядка и применение правовых норм во время общественных мероприятий и внутри заведений. Их обязанности могут включать руководство другими работниками.</w:t>
      </w:r>
    </w:p>
    <w:p w14:paraId="047F1F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Занятия данной малой группы входят в следующие начальные группы:</w:t>
      </w:r>
    </w:p>
    <w:p w14:paraId="1BE491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5411 Пожарные</w:t>
      </w:r>
    </w:p>
    <w:p w14:paraId="2AA069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5412 Полицейские</w:t>
      </w:r>
    </w:p>
    <w:p w14:paraId="66F249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5413 Тюремные охранники</w:t>
      </w:r>
    </w:p>
    <w:p w14:paraId="77FDE6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5414 Охранники</w:t>
      </w:r>
    </w:p>
    <w:p w14:paraId="62700D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5419 Работники служб, осуществляющих охрану граждан и собственности, не входящие в другие группы</w:t>
      </w:r>
    </w:p>
    <w:p w14:paraId="7FC543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A924B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5411 Пожарные</w:t>
      </w:r>
    </w:p>
    <w:p w14:paraId="6CF2F4F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- 54119. В форме ЕФС-1 отражается через точку - 5411.9</w:t>
      </w:r>
    </w:p>
    <w:p w14:paraId="3FACC28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1AFBFBC" w14:textId="16ED4AC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Оперативный дежурный, также см. коды </w:t>
      </w:r>
      <w:r>
        <w:rPr>
          <w:rFonts w:ascii="Times New Roman" w:hAnsi="Times New Roman" w:cs="Times New Roman"/>
          <w:b/>
          <w:bCs/>
          <w:i/>
          <w:iCs/>
          <w:kern w:val="0"/>
          <w:u w:val="single"/>
        </w:rPr>
        <w:t>5412.2</w:t>
      </w:r>
      <w:r>
        <w:rPr>
          <w:rFonts w:ascii="Times New Roman" w:hAnsi="Times New Roman" w:cs="Times New Roman"/>
          <w:b/>
          <w:bCs/>
          <w:i/>
          <w:iCs/>
          <w:kern w:val="0"/>
        </w:rPr>
        <w:t xml:space="preserve">, </w:t>
      </w:r>
      <w:r>
        <w:rPr>
          <w:rFonts w:ascii="Times New Roman" w:hAnsi="Times New Roman" w:cs="Times New Roman"/>
          <w:b/>
          <w:bCs/>
          <w:i/>
          <w:iCs/>
          <w:kern w:val="0"/>
          <w:u w:val="single"/>
        </w:rPr>
        <w:t>5414.5</w:t>
      </w:r>
      <w:r>
        <w:rPr>
          <w:rFonts w:ascii="Times New Roman" w:hAnsi="Times New Roman" w:cs="Times New Roman"/>
          <w:b/>
          <w:bCs/>
          <w:i/>
          <w:iCs/>
          <w:kern w:val="0"/>
        </w:rPr>
        <w:t xml:space="preserve"> в зависимости от характера деятельности</w:t>
      </w:r>
    </w:p>
    <w:p w14:paraId="2E5B71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Пожарные предотвращают пожары, ведут борьбу с ними и прилагают усилия по их тушению, оказывают содействие в случае других чрезвычайных происшествий, защищают жизнь людей и охраняют имущество, а также проводят спасательные операции.</w:t>
      </w:r>
    </w:p>
    <w:p w14:paraId="051C47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8DDDA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реагирование на пожарную тревогу и другие призывы о помощи, в том числе в случае автотранспортных и промышленных аварий, угроз применения взрывных устройств и других опасностей;</w:t>
      </w:r>
    </w:p>
    <w:p w14:paraId="620967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борьба с пожарами и пожаротушение с использованием ручного и силового оборудования, а также противопожарных химических реагентов;</w:t>
      </w:r>
    </w:p>
    <w:p w14:paraId="1DDF9B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борьба с пожарами особых типов и использование специального оборудования на промышленных предприятиях;</w:t>
      </w:r>
    </w:p>
    <w:p w14:paraId="265301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спасение людей из горящих зданий и мест происшествий, а также людей, находящихся в опасной ситуации;</w:t>
      </w:r>
    </w:p>
    <w:p w14:paraId="595B0D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предотвращение или ограничение распространения вредных веществ при возникновении пожаров или при несчастных случаях;</w:t>
      </w:r>
    </w:p>
    <w:p w14:paraId="152D94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информирование общественности о мерах профилактики.</w:t>
      </w:r>
    </w:p>
    <w:p w14:paraId="10B00F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D3C1B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Пожарный</w:t>
      </w:r>
    </w:p>
    <w:p w14:paraId="15F93A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Пожарный по борьбе с лесными пожарами</w:t>
      </w:r>
    </w:p>
    <w:p w14:paraId="155470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3718E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Пожарный инспектор - 3112</w:t>
      </w:r>
    </w:p>
    <w:p w14:paraId="166FFA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профилактике пожаров - 3112</w:t>
      </w:r>
    </w:p>
    <w:p w14:paraId="60E703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Специалист по исследованию пожаров - 3119</w:t>
      </w:r>
    </w:p>
    <w:p w14:paraId="198253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CE5C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5412 Полицейские</w:t>
      </w:r>
    </w:p>
    <w:p w14:paraId="02C4D8A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- 54122. В форме ЕФС-1 отражается через точку - 5412.2</w:t>
      </w:r>
    </w:p>
    <w:p w14:paraId="54B8F0D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5FC1DFB" w14:textId="75A9728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Оперативный дежурный, также см. коды </w:t>
      </w:r>
      <w:r>
        <w:rPr>
          <w:rFonts w:ascii="Times New Roman" w:hAnsi="Times New Roman" w:cs="Times New Roman"/>
          <w:b/>
          <w:bCs/>
          <w:i/>
          <w:iCs/>
          <w:kern w:val="0"/>
          <w:u w:val="single"/>
        </w:rPr>
        <w:t>5411.9</w:t>
      </w:r>
      <w:r>
        <w:rPr>
          <w:rFonts w:ascii="Times New Roman" w:hAnsi="Times New Roman" w:cs="Times New Roman"/>
          <w:b/>
          <w:bCs/>
          <w:i/>
          <w:iCs/>
          <w:kern w:val="0"/>
        </w:rPr>
        <w:t xml:space="preserve">, </w:t>
      </w:r>
      <w:r>
        <w:rPr>
          <w:rFonts w:ascii="Times New Roman" w:hAnsi="Times New Roman" w:cs="Times New Roman"/>
          <w:b/>
          <w:bCs/>
          <w:i/>
          <w:iCs/>
          <w:kern w:val="0"/>
          <w:u w:val="single"/>
        </w:rPr>
        <w:t>5414.5</w:t>
      </w:r>
      <w:r>
        <w:rPr>
          <w:rFonts w:ascii="Times New Roman" w:hAnsi="Times New Roman" w:cs="Times New Roman"/>
          <w:b/>
          <w:bCs/>
          <w:i/>
          <w:iCs/>
          <w:kern w:val="0"/>
        </w:rPr>
        <w:t xml:space="preserve"> в зависимости от характера деятельности</w:t>
      </w:r>
    </w:p>
    <w:p w14:paraId="441707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Полицейские обеспечивают правопорядок, патрулируя общественные места, применяя законы и правовые нормы и арестовывая подозреваемых в совершении преступлений.</w:t>
      </w:r>
    </w:p>
    <w:p w14:paraId="428DEA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7030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патрулирование отдельных территорий в целях поддержания общественного порядка, реагирование на чрезвычайные ситуации, защита людей и имущества и применение законов и иных правовых норм;</w:t>
      </w:r>
    </w:p>
    <w:p w14:paraId="3FFEE0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преследование и арест подозреваемых и преступников, совершивших уголовные деяния;</w:t>
      </w:r>
    </w:p>
    <w:p w14:paraId="2FF38D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регулирование дорожного движения и принятие на себя полномочий во время несчастных случаев;</w:t>
      </w:r>
    </w:p>
    <w:p w14:paraId="2D7E0B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неотложной помощи жертвам несчастных случаев, преступлений и стихийных бедствий.</w:t>
      </w:r>
    </w:p>
    <w:p w14:paraId="577978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13EE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Полицейский</w:t>
      </w:r>
    </w:p>
    <w:p w14:paraId="19A06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Сотрудник патрульной службы</w:t>
      </w:r>
    </w:p>
    <w:p w14:paraId="39B260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B1D75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Детектив - 3355</w:t>
      </w:r>
    </w:p>
    <w:p w14:paraId="0441CC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Полицейский инспектор - 3355</w:t>
      </w:r>
    </w:p>
    <w:p w14:paraId="6B522E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D0701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5413 Тюремные охранники</w:t>
      </w:r>
    </w:p>
    <w:p w14:paraId="3969549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- 54136. В форме ЕФС-1 отражается через точку - 5413.6</w:t>
      </w:r>
    </w:p>
    <w:p w14:paraId="18DFC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Тюремные охранники наблюдают за заключенными тюрем, исправительных учреждений и иных пенитенциарных заведений и поддерживают порядок среди них.</w:t>
      </w:r>
    </w:p>
    <w:p w14:paraId="5B5191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338E7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обыск прибывающих заключенных, передача на хранение принадлежащих им ценных вещей, сопровождение заключенных в камеры и запирание камер;</w:t>
      </w:r>
    </w:p>
    <w:p w14:paraId="192308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периодический осмотр камер, осмотр и поддержание запоров, окон, дверей и ворот в </w:t>
      </w:r>
      <w:r>
        <w:rPr>
          <w:rFonts w:ascii="Times New Roman" w:hAnsi="Times New Roman" w:cs="Times New Roman"/>
          <w:kern w:val="0"/>
        </w:rPr>
        <w:lastRenderedPageBreak/>
        <w:t>безопасном состоянии;</w:t>
      </w:r>
    </w:p>
    <w:p w14:paraId="701A8C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за заключенными во время работы, принятия пищи и отдыха;</w:t>
      </w:r>
    </w:p>
    <w:p w14:paraId="459BFF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поведением заключенных в целях предотвращения беспорядков и побегов;</w:t>
      </w:r>
    </w:p>
    <w:p w14:paraId="0CA15C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патрулирование территории тюрьмы для предотвращения побегов;</w:t>
      </w:r>
    </w:p>
    <w:p w14:paraId="2573A9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содействие при реализации программ реабилитации;</w:t>
      </w:r>
    </w:p>
    <w:p w14:paraId="612E13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конвоирование заключенных при транспортировке и во время временных разрешений на выход.</w:t>
      </w:r>
    </w:p>
    <w:p w14:paraId="3FC0C4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14A86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Тюремный охранник</w:t>
      </w:r>
    </w:p>
    <w:p w14:paraId="030FEB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Конвоир</w:t>
      </w:r>
    </w:p>
    <w:p w14:paraId="14BE13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EE0E0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5414 Охранники</w:t>
      </w:r>
    </w:p>
    <w:p w14:paraId="799C07E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- 54145. В форме ЕФС-1 отражается через точку - 5414.5</w:t>
      </w:r>
    </w:p>
    <w:p w14:paraId="71E7934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C095EA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Сторож</w:t>
      </w:r>
    </w:p>
    <w:p w14:paraId="6E8153D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Вахтер</w:t>
      </w:r>
    </w:p>
    <w:p w14:paraId="7279F56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Начальник службы безопасности (начальник охраны)</w:t>
      </w:r>
    </w:p>
    <w:p w14:paraId="4BC9824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Дежурный по общежитию</w:t>
      </w:r>
    </w:p>
    <w:p w14:paraId="0C96FD37" w14:textId="2753A3A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Оперативный дежурный, также см. коды </w:t>
      </w:r>
      <w:r>
        <w:rPr>
          <w:rFonts w:ascii="Times New Roman" w:hAnsi="Times New Roman" w:cs="Times New Roman"/>
          <w:b/>
          <w:bCs/>
          <w:i/>
          <w:iCs/>
          <w:kern w:val="0"/>
          <w:u w:val="single"/>
        </w:rPr>
        <w:t>5411.9</w:t>
      </w:r>
      <w:r>
        <w:rPr>
          <w:rFonts w:ascii="Times New Roman" w:hAnsi="Times New Roman" w:cs="Times New Roman"/>
          <w:b/>
          <w:bCs/>
          <w:i/>
          <w:iCs/>
          <w:kern w:val="0"/>
        </w:rPr>
        <w:t xml:space="preserve">, </w:t>
      </w:r>
      <w:r>
        <w:rPr>
          <w:rFonts w:ascii="Times New Roman" w:hAnsi="Times New Roman" w:cs="Times New Roman"/>
          <w:b/>
          <w:bCs/>
          <w:i/>
          <w:iCs/>
          <w:kern w:val="0"/>
          <w:u w:val="single"/>
        </w:rPr>
        <w:t>5412.2</w:t>
      </w:r>
      <w:r>
        <w:rPr>
          <w:rFonts w:ascii="Times New Roman" w:hAnsi="Times New Roman" w:cs="Times New Roman"/>
          <w:b/>
          <w:bCs/>
          <w:i/>
          <w:iCs/>
          <w:kern w:val="0"/>
        </w:rPr>
        <w:t xml:space="preserve"> в зависимости от характера деятельности</w:t>
      </w:r>
    </w:p>
    <w:p w14:paraId="177CD5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Охранники патрулируют или наблюдают за помещениями с целью охраны имущества от кражи и вандализма. Они осуществляют контроль доступа к учреждениям, поддерживают порядок и применяют правовые нормы во время общественных мероприятий и внутри заведений.</w:t>
      </w:r>
    </w:p>
    <w:p w14:paraId="2B0F35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174E9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патрулирование помещений и проверка дверей, окон и ворот для предотвращения и выявления признаков несанкционированного доступа;</w:t>
      </w:r>
    </w:p>
    <w:p w14:paraId="7D2649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доступа в заведения, мониторинг и разрешение входа или выхода сотрудников и посетителей, проверка личности и выдача пропусков;</w:t>
      </w:r>
    </w:p>
    <w:p w14:paraId="40EDAE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присутствие среди посетителей, клиентов или сотрудников с целью сохранения порядка, защиты имущества от кражи или вандализма и применения правил, действующих в заведении;</w:t>
      </w:r>
    </w:p>
    <w:p w14:paraId="795622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реагирование на сигналы тревоги, расследование причин беспокойства и обращение в вышестоящие органы, полицию или в противопожарную службу по мере необходимости;</w:t>
      </w:r>
    </w:p>
    <w:p w14:paraId="786F4F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пассажиров и багажа в аэропортах для обеспечения безопасности;</w:t>
      </w:r>
    </w:p>
    <w:p w14:paraId="613A4B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сбор и обеспечение безопасной доставки наличности и ценностей в банки, банкоматы и заведения розничной торговли.</w:t>
      </w:r>
    </w:p>
    <w:p w14:paraId="1473EF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EA49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Инкассатор</w:t>
      </w:r>
    </w:p>
    <w:p w14:paraId="4C3A40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Охранник</w:t>
      </w:r>
    </w:p>
    <w:p w14:paraId="71C131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Охранник музея</w:t>
      </w:r>
    </w:p>
    <w:p w14:paraId="1B855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Патрульный, служба безопасности</w:t>
      </w:r>
    </w:p>
    <w:p w14:paraId="65E374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Телохранитель</w:t>
      </w:r>
    </w:p>
    <w:p w14:paraId="61FF28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4B223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Патрульный, служба береговой охраны - 5419</w:t>
      </w:r>
    </w:p>
    <w:p w14:paraId="11078B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Спасатель - 5419</w:t>
      </w:r>
    </w:p>
    <w:p w14:paraId="696CB2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06E71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5419 Работники служб, осуществляющих охрану граждан и собственности, не входящие в другие группы</w:t>
      </w:r>
    </w:p>
    <w:p w14:paraId="45DCBDE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- 54198. В форме ЕФС-1 отражается через точку - 5419.8</w:t>
      </w:r>
    </w:p>
    <w:p w14:paraId="406EA2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Данная начальная группа включает работников служб, осуществляющих охрану граждан и собственности, не входящих в другие группы малой группы 541 Работники служб, осуществляющие охрану граждан и собственности. Например, в эту начальную группу входят спасатели, регулировщики движения и служащие по контролю за животными.</w:t>
      </w:r>
    </w:p>
    <w:p w14:paraId="6F5584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ECAAC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патрулирование пляжей и плавательных бассейнов с целью предотвращения несчастных случаев и спасения утопающих;</w:t>
      </w:r>
    </w:p>
    <w:p w14:paraId="003B1E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потоком дорожного движения с целью выявления безопасных интервалов, во время которых пассажиры могут пересечь дорогу;</w:t>
      </w:r>
    </w:p>
    <w:p w14:paraId="76FF6F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реагирование на обращения граждан в связи с потерянными домашними животными, скотом и дикими животными, выдача предупреждений и предписаний владельцам и изъятие потерянных, бездомных или опасных животных;</w:t>
      </w:r>
    </w:p>
    <w:p w14:paraId="407175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патрулирование выделенной территории для соблюдения норм, связанных с парковкой;</w:t>
      </w:r>
    </w:p>
    <w:p w14:paraId="5BBA55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регулирование дорожного движения.</w:t>
      </w:r>
    </w:p>
    <w:p w14:paraId="166019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FB171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дорожного движения</w:t>
      </w:r>
    </w:p>
    <w:p w14:paraId="555F7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Патрульный, служба береговой охраны</w:t>
      </w:r>
    </w:p>
    <w:p w14:paraId="4B44BC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Регулировщик движения</w:t>
      </w:r>
    </w:p>
    <w:p w14:paraId="26F647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по контролю за животными</w:t>
      </w:r>
    </w:p>
    <w:p w14:paraId="511758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Смотритель охотничьего хозяйства</w:t>
      </w:r>
    </w:p>
    <w:p w14:paraId="07A958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Спасатель</w:t>
      </w:r>
    </w:p>
    <w:p w14:paraId="06C516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1ED98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Охранник - 5414</w:t>
      </w:r>
    </w:p>
    <w:p w14:paraId="22EECB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Охранник музея - 5414</w:t>
      </w:r>
    </w:p>
    <w:p w14:paraId="3E007C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Привратник - 5414</w:t>
      </w:r>
    </w:p>
    <w:p w14:paraId="33B641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F217E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6. Квалифицированные работники сельского и лесного хозяйства, рыбоводства и рыболовства</w:t>
      </w:r>
    </w:p>
    <w:p w14:paraId="6F8BE9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Квалифицированные работники сельского и лесного хозяйства, рыбоводства и рыболовства выращивают и собирают урожай полевых или плодово-ягодных культур; собирают дикорастущие плоды и растения; разводят животных и ухаживают за ними или охотятся на них; производят различные продукты животноводства; выращивают, охраняют и эксплуатируют леса; разводят или ловят рыбу; выращивают и собирают другие виды водных организмов для обеспечения себя и членов своей семьи пищей, жильем и доходом. Большинство занятий данной основной группы требуют квалификации, соответствующей второму квалификационному уровню.</w:t>
      </w:r>
    </w:p>
    <w:p w14:paraId="6579C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квалифицированных работников сельского и лесного хозяйства, рыбоводства и рыболовства обычно включают: подготовку почвы; сев, посадку, орошение, внесение удобрений и сбор урожая полевых культур; выращивание фруктовых, ягодных и лекарственных культур; выращивание огородных культур и продукции садоводства; сбор дикорастущих плодов и растений; разведение, выращивание и уход за животными, а также охоту на них для получения мяса, молока, шерсти, меха, кожи, продуктов шелководства, пчеловодства и других продуктов; выращивание, сохранение и эксплуатацию лесов; разведение или ловлю рыбы; выращивание или сбор других видов водных организмов; хранение и первичную переработку своей продукции; продажу своей продукции покупателям, сбытовым организациям или на рынке. Их обязанности могут включать руководство другими работниками.</w:t>
      </w:r>
    </w:p>
    <w:p w14:paraId="0BEE64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входят в следующие подгруппы:</w:t>
      </w:r>
    </w:p>
    <w:p w14:paraId="53948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 Квалифицированные работники сельского хозяйства, производящие товарную продукцию</w:t>
      </w:r>
    </w:p>
    <w:p w14:paraId="0554DB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 Товарные производители лесной и рыбной продукции и охотники</w:t>
      </w:r>
    </w:p>
    <w:p w14:paraId="236794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63 Квалифицированные работники сельского хозяйства, рыболовства, охотники и сборщики урожая, производящие продукцию для личного потребления</w:t>
      </w:r>
    </w:p>
    <w:p w14:paraId="57B105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2CA3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61</w:t>
      </w:r>
    </w:p>
    <w:p w14:paraId="7487ED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A605C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Квалифицированные работники сельского хозяйства, производящие товарную продукцию</w:t>
      </w:r>
    </w:p>
    <w:p w14:paraId="053930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Квалифицированные работники сельского хозяйства, производящие товарную продукцию, </w:t>
      </w:r>
      <w:r>
        <w:rPr>
          <w:rFonts w:ascii="Times New Roman" w:hAnsi="Times New Roman" w:cs="Times New Roman"/>
          <w:kern w:val="0"/>
        </w:rPr>
        <w:lastRenderedPageBreak/>
        <w:t>планируют, организуют и выполняют сельскохозяйственные работы по выращиванию и сбору урожая полевых, овощных, плодово-ягодных и других культур; разводят различных животных и производят продукты животноводства для продажи или поставки оптовым покупателям, сбытовым организациям или на рынок на регулярной основе. Большинство занятий данной подгруппы требуют квалификации, соответствующей второму квалификационному уровню.</w:t>
      </w:r>
    </w:p>
    <w:p w14:paraId="7E0C9D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подготовку почвы; сев, посадку, орошение, внесение удобрений и сбор урожая полевых культур; выращивание фруктово-ягодных и лекарственных культур; выращивание огородных культур и продукции садоводства; выращивание, разведение и уход за животными, главным образом, для получения мяса, молока, шерсти, меха, кожи или продуктов шелководства, пчеловодства и других продуктов; хранение и некоторые виды первичной переработки продукции; продажу своей продукции покупателям, сбытовым организациям или на рынке. Их обязанности могут включать руководство другими работниками.</w:t>
      </w:r>
    </w:p>
    <w:p w14:paraId="44F5F8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2B4EE3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611 Товарные производители огородных, плодовых и полевых культур</w:t>
      </w:r>
    </w:p>
    <w:p w14:paraId="0C6DBD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612 Товарные производители продукции животноводства</w:t>
      </w:r>
    </w:p>
    <w:p w14:paraId="690963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613 Товарные производители смешанной растениеводческой и животноводческой продукции</w:t>
      </w:r>
    </w:p>
    <w:p w14:paraId="282FA2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относят к подгруппе 63 Квалифицированные работники сельского хозяйства, рыболовства, охотники и сборщики урожая, производящие продукцию для личного потребления, если товары (в основном продукты питания) производятся, главным образом, для собственного употребления или для употребления членами семьи работника. Если товары производятся с большим излишком и продается больше товаров, чем употребляется, но основной целью производства является собственное потребление, то такие занятия все равно необходимо относить к подгруппе 63. Занятия относят к подгруппам 61 Квалифицированные работники сельского хозяйства, производящие товарную продукцию или 62 Товарные производители лесной и рыбной продукции и охотники, если основной целью деятельности является производство продукции для рынка.</w:t>
      </w:r>
    </w:p>
    <w:p w14:paraId="46873A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D52D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611</w:t>
      </w:r>
    </w:p>
    <w:p w14:paraId="293821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6A9B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Товарные производители огородных, плодовых и полевых культур</w:t>
      </w:r>
    </w:p>
    <w:p w14:paraId="39D949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Товарные производители огородных, плодовых и полевых культур планируют, организуют и выполняют работы по выращиванию и сбору урожая полевых культур; плодово-ягодных и других культур; огородных культур, лекарственных и технических растений; производству садоводческой продукции и продукции плодопитомников на продажу или для поставок на регулярной основе оптовым покупателям, сбытовым организациям или для реализации на рынках.</w:t>
      </w:r>
    </w:p>
    <w:p w14:paraId="5FDB7C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обычно включают: наблюдение за рыночной ситуацией и конъюнктурой, определение видов и количества культур для выращивания, а также планирование и координацию процесса производства; закупку семян, луковиц и удобрений; </w:t>
      </w:r>
      <w:r>
        <w:rPr>
          <w:rFonts w:ascii="Times New Roman" w:hAnsi="Times New Roman" w:cs="Times New Roman"/>
          <w:kern w:val="0"/>
        </w:rPr>
        <w:lastRenderedPageBreak/>
        <w:t>инвестиции в земли с целью мелиорации земель; подготовку земли, сев, посадку, культивацию и сбор урожая различных культур; уход за рабочими животными и обслуживание сельскохозяйственных построек, машин и оборудования; выращивание саженцев, луковиц и семян; хранение и некоторые виды первичной переработки продукции; поставку или продажу сельскохозяйственной продукции. Их обязанности могут включать руководство другими работниками.</w:t>
      </w:r>
    </w:p>
    <w:p w14:paraId="0237D4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2DDC3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6111 Полеводы и овощеводы</w:t>
      </w:r>
    </w:p>
    <w:p w14:paraId="00AE48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6112 Производители плодово-ягодной продукции</w:t>
      </w:r>
    </w:p>
    <w:p w14:paraId="3912CA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6113 Садовники, садоводы и работники питомников по выращиванию посадочного материала</w:t>
      </w:r>
    </w:p>
    <w:p w14:paraId="20E0EB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6114 Производители смешанной растениеводческой продукции</w:t>
      </w:r>
    </w:p>
    <w:p w14:paraId="6FC38D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086E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6111 Полеводы и овощеводы</w:t>
      </w:r>
    </w:p>
    <w:p w14:paraId="2A92077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- 61114. В форме ЕФС-1 отражается через точку - 6111.4</w:t>
      </w:r>
    </w:p>
    <w:p w14:paraId="3F34A7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Полеводы и овощеводы планируют, организуют и выполняют сельскохозяйственные работы по выращиванию и сбору урожая различных видов полевых культур, таких как пшеница, рожь, рис, овес и другие злаковые, кукуруза, орехи, табак, хлопок, лен и другие полевые культуры, а также картофель, капуста, свекла, морковь или другие полевые овощные культуры, для продажи или поставок на регулярной основе оптовым покупателям, сбытовым организациям или для реализации на рынке.</w:t>
      </w:r>
    </w:p>
    <w:p w14:paraId="620DF3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C31C6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и конъюнктурой, определение видов и количества культур для выращивания, а также планирование и координация процесса производства;</w:t>
      </w:r>
    </w:p>
    <w:p w14:paraId="2CA2F1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почвы вручную или с использованием механизмов и внесение удобрений и навоза;</w:t>
      </w:r>
    </w:p>
    <w:p w14:paraId="02193F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и посев семян и посадка рассады;</w:t>
      </w:r>
    </w:p>
    <w:p w14:paraId="1D92FD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выращивание урожая посредством культивации почвы, пересаживания, обрезки или прореживания растений, а также посредством настройки и эксплуатации ирригационного оборудования;</w:t>
      </w:r>
    </w:p>
    <w:p w14:paraId="2B16E6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борьба с сорняками, вредителями и заболеваниями посредством применения гербицидов и пестицидов;</w:t>
      </w:r>
    </w:p>
    <w:p w14:paraId="288405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урожая и уничтожение пораженного болезнями или некондиционного урожая;</w:t>
      </w:r>
    </w:p>
    <w:p w14:paraId="6BC90B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очистка, сортировка, упаковка, хранение и погрузка урожая для продажи или доставки на рынок;</w:t>
      </w:r>
    </w:p>
    <w:p w14:paraId="1AC2D6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рабочим скотом и техническое обслуживание сельскохозяйственных зданий, сооружений, оборудования и систем водоснабжения;</w:t>
      </w:r>
    </w:p>
    <w:p w14:paraId="3FAAA9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продукции;</w:t>
      </w:r>
    </w:p>
    <w:p w14:paraId="1139B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продвижение и маркетинг продукции, заключение договоров о продаже, закупке и транспортировке продукции и запасов, а также учет и оценка сельскохозяйственных работ и операций;</w:t>
      </w:r>
    </w:p>
    <w:p w14:paraId="6DD6B1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 и подрядчиков.</w:t>
      </w:r>
    </w:p>
    <w:p w14:paraId="606A90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3415A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сельскохозяйственный рабочий (полевые культуры)</w:t>
      </w:r>
    </w:p>
    <w:p w14:paraId="2D3B5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картофель</w:t>
      </w:r>
    </w:p>
    <w:p w14:paraId="57EECB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рис</w:t>
      </w:r>
    </w:p>
    <w:p w14:paraId="7F1337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табак</w:t>
      </w:r>
    </w:p>
    <w:p w14:paraId="1F44A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хлебные злаки</w:t>
      </w:r>
    </w:p>
    <w:p w14:paraId="28B447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хлопок</w:t>
      </w:r>
    </w:p>
    <w:p w14:paraId="271798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F4D65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производственного подразделения в сельском хозяйстве - 1311</w:t>
      </w:r>
    </w:p>
    <w:p w14:paraId="6728DF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растениеводстве - 9211</w:t>
      </w:r>
    </w:p>
    <w:p w14:paraId="261639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Овощеводов, использующих методы интенсивного возделывания, следует относить к начальной группе 6113 Садовники, садоводы и работники питомников по выращиванию посадочного материала.</w:t>
      </w:r>
    </w:p>
    <w:p w14:paraId="3DA91D0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CB3F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6112 Производители плодово-ягодной продукции</w:t>
      </w:r>
    </w:p>
    <w:p w14:paraId="5F41A78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- 61128. В форме ЕФС-1 отражается через точку - 6112.8</w:t>
      </w:r>
    </w:p>
    <w:p w14:paraId="74C5F9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Производители плодово-ягодной продукции планируют, организуют и выполняют сельскохозяйственные работы по выращиванию и сбору урожая с таких культур, как фруктовые и ореховые деревья, плодовые и чайные кустарники, виноградные лозы, ягодники, сбору сока для продажи или поставки на регулярной основе оптовым покупателям, сбытовым организациям или для реализации на рынках.</w:t>
      </w:r>
    </w:p>
    <w:p w14:paraId="69F735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BDCE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и конъюнктурой, определение видов и количества культур для выращивания, а также планирование и координация процесса производства;</w:t>
      </w:r>
    </w:p>
    <w:p w14:paraId="73D9BA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почвы вручную или с использованием механизмов и внесение удобрений и навоза;</w:t>
      </w:r>
    </w:p>
    <w:p w14:paraId="02E725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и посев семян и посадка саженцев;</w:t>
      </w:r>
    </w:p>
    <w:p w14:paraId="78908C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выращивание урожая посредством культивации почвы, пересаживания, обрезки или прореживания деревьев и кустов, а также посредством настройки и эксплуатации </w:t>
      </w:r>
      <w:r>
        <w:rPr>
          <w:rFonts w:ascii="Times New Roman" w:hAnsi="Times New Roman" w:cs="Times New Roman"/>
          <w:kern w:val="0"/>
        </w:rPr>
        <w:lastRenderedPageBreak/>
        <w:t>ирригационного оборудования;</w:t>
      </w:r>
    </w:p>
    <w:p w14:paraId="5C594B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борьба с сорняками, вредителями и заболеваниями посредством применения гербицидов и пестицидов;</w:t>
      </w:r>
    </w:p>
    <w:p w14:paraId="68A406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деревьями и кустарниками, сбор сока и урожая;</w:t>
      </w:r>
    </w:p>
    <w:p w14:paraId="7793C0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очистка, сортировка, упаковка, хранение и погрузка урожая для продажи или доставки на рынок;</w:t>
      </w:r>
    </w:p>
    <w:p w14:paraId="7A4ABF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рабочим скотом и техническое обслуживание сельскохозяйственных зданий, сооружений, оборудования и систем водоснабжения;</w:t>
      </w:r>
    </w:p>
    <w:p w14:paraId="20B045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продукции;</w:t>
      </w:r>
    </w:p>
    <w:p w14:paraId="256CD7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продвижение и маркетинг продукции, заключение договоров о продаже, закупке и транспортировке продукции и запасов, а также учет и оценка сельскохозяйственных работ и операций;</w:t>
      </w:r>
    </w:p>
    <w:p w14:paraId="5B9746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 и подрядчиков.</w:t>
      </w:r>
    </w:p>
    <w:p w14:paraId="557E07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EFD1C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Виноградарь</w:t>
      </w:r>
    </w:p>
    <w:p w14:paraId="2F4DB2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фрукты</w:t>
      </w:r>
    </w:p>
    <w:p w14:paraId="52B894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Чаевод</w:t>
      </w:r>
    </w:p>
    <w:p w14:paraId="0E2E88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A3763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цеха по хранению продукции - 1311</w:t>
      </w:r>
    </w:p>
    <w:p w14:paraId="29F7C1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фруктов - 9211</w:t>
      </w:r>
    </w:p>
    <w:p w14:paraId="20B914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5A73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6113 Садовники, садоводы и работники питомников по выращиванию посадочного материала</w:t>
      </w:r>
    </w:p>
    <w:p w14:paraId="63FBD95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- 61131. В форме ЕФС-1 отражается через точку - 6113.1</w:t>
      </w:r>
    </w:p>
    <w:p w14:paraId="4FCEAE8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709966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Рабочий зеленого хозяйства</w:t>
      </w:r>
    </w:p>
    <w:p w14:paraId="55DAE952" w14:textId="1894249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Рабочий по благоустройству, также см. код </w:t>
      </w:r>
      <w:r>
        <w:rPr>
          <w:rFonts w:ascii="Times New Roman" w:hAnsi="Times New Roman" w:cs="Times New Roman"/>
          <w:b/>
          <w:bCs/>
          <w:i/>
          <w:iCs/>
          <w:kern w:val="0"/>
          <w:u w:val="single"/>
        </w:rPr>
        <w:t>9622.2</w:t>
      </w:r>
      <w:r>
        <w:rPr>
          <w:rFonts w:ascii="Times New Roman" w:hAnsi="Times New Roman" w:cs="Times New Roman"/>
          <w:b/>
          <w:bCs/>
          <w:i/>
          <w:iCs/>
          <w:kern w:val="0"/>
        </w:rPr>
        <w:t xml:space="preserve"> в зависимости от характера деятельности</w:t>
      </w:r>
    </w:p>
    <w:p w14:paraId="4A35BF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Садовники, садоводы и работники питомников по выращиванию посадочного материала планируют, организуют и выполняют работы по выращиванию и сохранению деревьев, кустарников, цветов и других растений в парках и частных садах, а также производят саженцы, луковицы и семена или выращивают овощи и цветы методами интенсивного возделывания (в теплицах или оранжереях) для продажи или поставки на регулярной основе </w:t>
      </w:r>
      <w:r>
        <w:rPr>
          <w:rFonts w:ascii="Times New Roman" w:hAnsi="Times New Roman" w:cs="Times New Roman"/>
          <w:kern w:val="0"/>
        </w:rPr>
        <w:lastRenderedPageBreak/>
        <w:t>оптовым покупателям, сбытовым организациям или для реализации на рынках.</w:t>
      </w:r>
    </w:p>
    <w:p w14:paraId="0B0889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191B7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и конъюнктурой, определение видов и количества овощей, продукции садоводства и плодопитомников для выращивания, а также планирование и координация процесса производства;</w:t>
      </w:r>
    </w:p>
    <w:p w14:paraId="2E31A6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земли путем обработки почвы, выравнивания грунта и установки и эксплуатации ирригационных и дренажных систем;</w:t>
      </w:r>
    </w:p>
    <w:p w14:paraId="41D1C4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посадка деревьев, живых изгородей, садовых растений и трав;</w:t>
      </w:r>
    </w:p>
    <w:p w14:paraId="2761D4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обрезка и стрижка деревьев, кустарников и живой изгороди, установка подпорок и ограды для растений, а также раскатывание, стрижка, аэрация и обрезка газонов;</w:t>
      </w:r>
    </w:p>
    <w:p w14:paraId="6F161D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возведение в садах компонентов и объектов, таких как дорожки или замощенные участки, стены, декоративные каменные горки, клумбы, пруды и элементы гидрографии, навесы и заборы;</w:t>
      </w:r>
    </w:p>
    <w:p w14:paraId="3E79EF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здоровья растений и деревьев, выявление и обработка сорняков, вредителей и заболеваний, а также применение перегноя и удобрений;</w:t>
      </w:r>
    </w:p>
    <w:p w14:paraId="66EFF7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производство саженцев, луковиц и семян и проращивание растений из семян или черенков;</w:t>
      </w:r>
    </w:p>
    <w:p w14:paraId="1F02B6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урожая, осмотр, очистка, сортировка, упаковка, хранение и погрузка продукции для продажи или доставки на рынок;</w:t>
      </w:r>
    </w:p>
    <w:p w14:paraId="462372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зданий, теплиц и других сооружений, оборудования и систем водоснабжения;</w:t>
      </w:r>
    </w:p>
    <w:p w14:paraId="58DA79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продукции;</w:t>
      </w:r>
    </w:p>
    <w:p w14:paraId="50636B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продвижение и маркетинг продукции, заключение договоров о продаже, закупке и транспортировке продукции и запасов, а также учет и оценка сельскохозяйственных работ и операций;</w:t>
      </w:r>
    </w:p>
    <w:p w14:paraId="110E9E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 и подрядчиков.</w:t>
      </w:r>
    </w:p>
    <w:p w14:paraId="78E17B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D502E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Овощевод</w:t>
      </w:r>
    </w:p>
    <w:p w14:paraId="080442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Производитель грибов</w:t>
      </w:r>
    </w:p>
    <w:p w14:paraId="2667D5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Садовод</w:t>
      </w:r>
    </w:p>
    <w:p w14:paraId="787680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Цветовод</w:t>
      </w:r>
    </w:p>
    <w:p w14:paraId="752678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FEC79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Научный работник, почвоведение - 2132</w:t>
      </w:r>
    </w:p>
    <w:p w14:paraId="0E0550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плодоводстве - 9214</w:t>
      </w:r>
    </w:p>
    <w:p w14:paraId="7CEDDF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садоводстве - 9214</w:t>
      </w:r>
    </w:p>
    <w:p w14:paraId="4CAE54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Примечание - Работников, выращивающих ягодные кустарники и плодовые деревья в плодовых питомниках, относят к начальной группе 6112 Производители плодово-ягодной продукции. Овощеводов в полях, не использующих методы интенсивного возделывания, относят к начальной группе 6111 Полеводы и овощеводы.</w:t>
      </w:r>
    </w:p>
    <w:p w14:paraId="56FC98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7F04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6114 Производители смешанной растениеводческой продукции</w:t>
      </w:r>
    </w:p>
    <w:p w14:paraId="2ACC6D0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- 61145. В форме ЕФС-1 отражается через точку - 6114.5</w:t>
      </w:r>
    </w:p>
    <w:p w14:paraId="7F7F5F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Производители смешанной сельскохозяйственной продукции планируют, организуют и выполняют сельскохозяйственные работы по выращиванию и сбору определенных сочетаний полевых зерновых культур, полевых овощных культур, плодово-ягодных культур, а также огородной, садовой продукции и посадочного материала для продажи или поставки оптовым покупателям, сбытовым организациям или для реализации их на рынках.</w:t>
      </w:r>
    </w:p>
    <w:p w14:paraId="547B3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6A64B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и конъюнктурой, определение видов и количества культур для выращивания, а также планирование и координация процесса производства;</w:t>
      </w:r>
    </w:p>
    <w:p w14:paraId="04AE61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почвы вручную или с использованием механизмов и внесение удобрений и навоза;</w:t>
      </w:r>
    </w:p>
    <w:p w14:paraId="30EAEB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и посев семян и посадка саженцев;</w:t>
      </w:r>
    </w:p>
    <w:p w14:paraId="3F4791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выращивание урожая посредством культивации почвы, пересаживания, обрезки или прореживания посевов, деревьев и кустов, а также посредством настройки и эксплуатации ирригационного оборудования;</w:t>
      </w:r>
    </w:p>
    <w:p w14:paraId="37B46E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выращивание цветов и овощей методом интенсивной технологии;</w:t>
      </w:r>
    </w:p>
    <w:p w14:paraId="1FF5B3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производство саженцев, луковиц и семян;</w:t>
      </w:r>
    </w:p>
    <w:p w14:paraId="2FE805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урожая и осмотр, очистка, сортировка, упаковка, хранение и погрузка продукции для продажи или доставки на рынок;</w:t>
      </w:r>
    </w:p>
    <w:p w14:paraId="732955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рабочим скотом и техническое обслуживание сельскохозяйственных зданий, сооружений, оборудования и систем водоснабжения;</w:t>
      </w:r>
    </w:p>
    <w:p w14:paraId="13C000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продукции;</w:t>
      </w:r>
    </w:p>
    <w:p w14:paraId="47D4CC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продвижение и маркетинг продукции, заключение договоров о продаже, закупке и транспортировке продукции и запасов, а также учет и оценка сельскохозяйственных работ и операций;</w:t>
      </w:r>
    </w:p>
    <w:p w14:paraId="49B9A6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 и подрядчиков.</w:t>
      </w:r>
    </w:p>
    <w:p w14:paraId="724100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2BE37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сельскохозяйственный рабочий (растениеводство)</w:t>
      </w:r>
    </w:p>
    <w:p w14:paraId="165598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злаковые и овощные культуры</w:t>
      </w:r>
    </w:p>
    <w:p w14:paraId="6CCED4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55B560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производственного подразделения в сельском хозяйстве - 1311</w:t>
      </w:r>
    </w:p>
    <w:p w14:paraId="2A4AC0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цеха по хранению продукции - 1311</w:t>
      </w:r>
    </w:p>
    <w:p w14:paraId="10D792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растениеводстве - 9211</w:t>
      </w:r>
    </w:p>
    <w:p w14:paraId="391622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фруктов - 9211</w:t>
      </w:r>
    </w:p>
    <w:p w14:paraId="2141A4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3DA78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612</w:t>
      </w:r>
    </w:p>
    <w:p w14:paraId="4E50FF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5B05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Товарные производители продукции животноводства</w:t>
      </w:r>
    </w:p>
    <w:p w14:paraId="02EE94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Товарные производители продукции животноводства планируют, организуют и выполняют сельскохозяйственные работы по разведению и выращиванию одомашненных животных, птицы, насекомых и неодомашненных животных для производства мяса, кожи, шерсти, молочных продуктов, меда, шелка и другой продукции или для использования в качестве животных для работы, занятий спортом или отдыха, для продажи или поставки оптовым покупателям, сбытовым организациям или для реализации их на рынках.</w:t>
      </w:r>
    </w:p>
    <w:p w14:paraId="15D446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наблюдение за рыночной ситуацией и конъюнктурой, определение видов и количества производимой продукции, а также планирование и координацию процесса производства; разведение, кормление и уход за животными; подготовку животных или продуктов животноводства для реализации на рынке; контроль и осмотр животных для выявления заболеваний, травм или болезней, а также контроль за привесом, надоем и другими показателями продуктивности, выполнение обязанностей, связанных с воспроизведением животных, таких как скрещивание, искусственное осеменение и помощь животным при родах; аренду или инвестиции, техническое обслуживание и уборку зданий, машин, оборудования и сооружений; хранение и некоторые виды первичной переработки продукции; продвижение и маркетинг продукции, заключение договоров о продаже, закупке и транспортировке продукции и запасов, а также учет и оценку сельскохозяйственных работ и операций; подготовку работников и надзор за ними в процессе ухода за животными, при выполнении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w:t>
      </w:r>
    </w:p>
    <w:p w14:paraId="0B9BC7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722E80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6121 Производители мясной и молочной продукции</w:t>
      </w:r>
    </w:p>
    <w:p w14:paraId="7CF820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6122 Птицеводы</w:t>
      </w:r>
    </w:p>
    <w:p w14:paraId="55F56D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6123 Пчеловоды и шелководы</w:t>
      </w:r>
    </w:p>
    <w:p w14:paraId="4375B2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6129 Товарные производители продукции животноводства, не входящие в другие группы</w:t>
      </w:r>
    </w:p>
    <w:p w14:paraId="155DB3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C745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6121 Производители мясной и молочной продукции</w:t>
      </w:r>
    </w:p>
    <w:p w14:paraId="65B2751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- 61217. В форме ЕФС-1 отражается через точку - 6121.7</w:t>
      </w:r>
    </w:p>
    <w:p w14:paraId="0A430F9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Также к данной начальной группе относятся профессии:</w:t>
      </w:r>
    </w:p>
    <w:p w14:paraId="49B9964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Доярка</w:t>
      </w:r>
    </w:p>
    <w:p w14:paraId="6FC60E4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Оператор машинного доения</w:t>
      </w:r>
    </w:p>
    <w:p w14:paraId="1C1DE13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Оператор доильного аппарата (доильных установок)</w:t>
      </w:r>
    </w:p>
    <w:p w14:paraId="4156539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Скотник (скотовод)</w:t>
      </w:r>
    </w:p>
    <w:p w14:paraId="27D1F3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Производители мясной и молочной продукции планируют, организуют и выполняют сельскохозяйственные работы по разведению и выращиванию одомашненных животных (за исключением птицы), таких как крупный рогатый скот, овцы, свиньи, козы, лошади и верблюды, для производства мяса, молока и других молочных продуктов, кожи и шерсти или для использования в качестве животных для работы, занятий спортом или отдыха, для продажи или поставки оптовым покупателям, сбытовым организациям или для реализации их на рынках.</w:t>
      </w:r>
    </w:p>
    <w:p w14:paraId="3C698E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8968A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и конъюнктурой, определение видов и количества голов для производства, а также планирование и координация процесса производства;</w:t>
      </w:r>
    </w:p>
    <w:p w14:paraId="025700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культивация пастбищ, а также обеспечение и контроль запасов фуража и воды для поддержания надлежащего уровня питания и состояния поголовья;</w:t>
      </w:r>
    </w:p>
    <w:p w14:paraId="5EBA69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осмотр животных для выявления заболеваний, травм или болезней, а также контроль за привесом, надоем и другими показателями продуктивности;</w:t>
      </w:r>
    </w:p>
    <w:p w14:paraId="305F76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маркировка, подрезка, стрижка, вливание лекарств и/или кастрация животных, а также вычесывание пуха и сбор пуха или шерсти;</w:t>
      </w:r>
    </w:p>
    <w:p w14:paraId="594271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выгон поголовья на пастбища для выпаса или на весы, в сараи, на транспортные средства или в загоны;</w:t>
      </w:r>
    </w:p>
    <w:p w14:paraId="650A16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доение животных вручную или с использованием доильных аппаратов;</w:t>
      </w:r>
    </w:p>
    <w:p w14:paraId="4F1660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выращивание и закупка кормов, смешивание кормов, добавок и лекарственных средств в предписанных пропорциях и раздача или ручная подача животным для употребления;</w:t>
      </w:r>
    </w:p>
    <w:p w14:paraId="286F5F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обязанностей, связанных с воспроизведением поголовья, таких как скрещивание, искусственное осеменение и помощь животным при родах;</w:t>
      </w:r>
    </w:p>
    <w:p w14:paraId="53B3C6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и уборка сельскохозяйственных зданий, машин, оборудования и сооружений;</w:t>
      </w:r>
    </w:p>
    <w:p w14:paraId="32DE8C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убой скота, свежевание и подготовка продуктов животноводства для продажи;</w:t>
      </w:r>
    </w:p>
    <w:p w14:paraId="1EB65A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животноводческой и молочной продукции;</w:t>
      </w:r>
    </w:p>
    <w:p w14:paraId="54AE20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продвижение и маркетинг продукции, заключение договоров о продаже, закупке и транспортировке поголовья, продукции и запасов, а также учет и оценка сельскохозяйственных работ и операций;</w:t>
      </w:r>
    </w:p>
    <w:p w14:paraId="371A0D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w:t>
      </w:r>
      <w:r>
        <w:rPr>
          <w:rFonts w:ascii="Times New Roman" w:hAnsi="Times New Roman" w:cs="Times New Roman"/>
          <w:kern w:val="0"/>
        </w:rPr>
        <w:lastRenderedPageBreak/>
        <w:t>контроль за соблюдением санитарно-гигиенических требований и правил техники безопасности, а также наем и увольнение работников и подрядчиков.</w:t>
      </w:r>
    </w:p>
    <w:p w14:paraId="7D8103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9770D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Животновод</w:t>
      </w:r>
    </w:p>
    <w:p w14:paraId="4741E8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Коневод</w:t>
      </w:r>
    </w:p>
    <w:p w14:paraId="4688AA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козы</w:t>
      </w:r>
    </w:p>
    <w:p w14:paraId="04061A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молочные продукты</w:t>
      </w:r>
    </w:p>
    <w:p w14:paraId="7932CB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овцы</w:t>
      </w:r>
    </w:p>
    <w:p w14:paraId="2CB6FA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2C7D3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производственного подразделения в сельском хозяйстве - 1311</w:t>
      </w:r>
    </w:p>
    <w:p w14:paraId="47038E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Зверовод - 6129</w:t>
      </w:r>
    </w:p>
    <w:p w14:paraId="6E6FE2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выращивающих несколько видов домашнего скота и других животных, в том числе птицу, насекомых и неодомашненных животных, классифицируют по преобладающему виду деятельности. Работников, которые производят и хранят сено и другие корма для последующего потребления в основном тем скотом, за который они несут ответственность, относят к начальной группе 6121 Производители мясной и молочной продукции.</w:t>
      </w:r>
    </w:p>
    <w:p w14:paraId="555AC6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6BD2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6122 Птицеводы</w:t>
      </w:r>
    </w:p>
    <w:p w14:paraId="4169492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- 61220. В форме ЕФС-1 отражается через точку - 6122.0</w:t>
      </w:r>
    </w:p>
    <w:p w14:paraId="7F283F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Птицеводы планируют, организовывают и выполняют сельскохозяйственные работы по разведению и выращиванию цыплят, индеек, гусей, уток и другой птицы для производства мяса, яиц, а также племенного стада для продажи или поставки оптовым покупателям, сбытовым организациям или для реализации на рынках.</w:t>
      </w:r>
    </w:p>
    <w:p w14:paraId="46098B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736E3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планирование и координация процесса производства, а также учет и оценка сельскохозяйственных работ;</w:t>
      </w:r>
    </w:p>
    <w:p w14:paraId="0FCD74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выращивание и закупка кормов и других запасов, необходимых для обеспечения надлежащего уровня питания и состояния птицы;</w:t>
      </w:r>
    </w:p>
    <w:p w14:paraId="57F2B5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осмотр животных для выявления заболеваний, травм или болезней, а также контроль за правильным развитием и показателями продуктивности, такими как привес, яйценоскость и другие, а также удаление слабой, больной птицы из стаи;</w:t>
      </w:r>
    </w:p>
    <w:p w14:paraId="151AF3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смешивание кормов и пищевых добавок и наполнение контейнеров для кормов и воды;</w:t>
      </w:r>
    </w:p>
    <w:p w14:paraId="460B9A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вакцинация птицы посредством питьевой воды, инъекций или распыления в воздухе;</w:t>
      </w:r>
    </w:p>
    <w:p w14:paraId="463868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хранение яиц и их упаковка для продажи или доставки на рынок;</w:t>
      </w:r>
    </w:p>
    <w:p w14:paraId="7D0D2D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определение пола цыплят и содействие при разведении, искусственном осеменении и </w:t>
      </w:r>
      <w:r>
        <w:rPr>
          <w:rFonts w:ascii="Times New Roman" w:hAnsi="Times New Roman" w:cs="Times New Roman"/>
          <w:kern w:val="0"/>
        </w:rPr>
        <w:lastRenderedPageBreak/>
        <w:t>высиживании яиц;</w:t>
      </w:r>
    </w:p>
    <w:p w14:paraId="7DA683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аренда или инвестирование, техническое обслуживание и уборка используемых для производства зданий, машин, оборудования и сооружений;</w:t>
      </w:r>
    </w:p>
    <w:p w14:paraId="781599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убой и свежевание птицы для продажи или доставки на рынок;</w:t>
      </w:r>
    </w:p>
    <w:p w14:paraId="6FA9C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продукции;</w:t>
      </w:r>
    </w:p>
    <w:p w14:paraId="603E32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заключение договоров о продаже, закупке и транспортировке поголовья, продукции и запасов;</w:t>
      </w:r>
    </w:p>
    <w:p w14:paraId="4D2306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 и подрядчиков</w:t>
      </w:r>
    </w:p>
    <w:p w14:paraId="53C20A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61CC3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Птицевод</w:t>
      </w:r>
    </w:p>
    <w:p w14:paraId="288604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Селекционер по разведению птицы</w:t>
      </w:r>
    </w:p>
    <w:p w14:paraId="385D44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птицеводство</w:t>
      </w:r>
    </w:p>
    <w:p w14:paraId="6D2309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Работников, выращивающих несколько видов домашнего скота и других животных, в том числе птицу, насекомых и неодомашненных животных, классифицируют по преобладающему виду деятельности.</w:t>
      </w:r>
    </w:p>
    <w:p w14:paraId="743B38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033B3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6123 Пчеловоды и шелководы</w:t>
      </w:r>
    </w:p>
    <w:p w14:paraId="5A031DC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- 61234. В форме ЕФС-1 отражается через точку - 6123.4</w:t>
      </w:r>
    </w:p>
    <w:p w14:paraId="4499ED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Пчеловоды и шелководы планируют, организуют и выполняют работы по разведению, выращиванию и уходу за такими насекомыми, как пчелы, шелковичные черви и другие виды насекомых для производства меда, пчелиного воска, шелка и другой продукции для продажи или доставки оптовым покупателям, сбытовым организациям или для реализации на рынках.</w:t>
      </w:r>
    </w:p>
    <w:p w14:paraId="603087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0B9B1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и конъюнктурой, определение видов и количества насекомых для производства, а также планирование и координация процесса производства;</w:t>
      </w:r>
    </w:p>
    <w:p w14:paraId="2ED862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приобретение насекомых и выращивание или приобретение корма и других запасов;</w:t>
      </w:r>
    </w:p>
    <w:p w14:paraId="3E5392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разведение, выращивание и уход за насекомыми и сбор их продукции;</w:t>
      </w:r>
    </w:p>
    <w:p w14:paraId="272B7A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аренда или инвестирование в сельскохозяйственные здания, машины, оборудование и сооружения, используемые для производства, их техническое обслуживание;</w:t>
      </w:r>
    </w:p>
    <w:p w14:paraId="49FC04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продукции;</w:t>
      </w:r>
    </w:p>
    <w:p w14:paraId="64433D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заключение договоров о продаже, закупке и транспортировке поголовья, продукции и запасов, а также учет и оценка сельскохозяйственных работ и операций;</w:t>
      </w:r>
    </w:p>
    <w:p w14:paraId="02AC06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планирование и распределение работ, подготовка работников и контроль за ними при </w:t>
      </w:r>
      <w:r>
        <w:rPr>
          <w:rFonts w:ascii="Times New Roman" w:hAnsi="Times New Roman" w:cs="Times New Roman"/>
          <w:kern w:val="0"/>
        </w:rPr>
        <w:lastRenderedPageBreak/>
        <w:t>выполнении технологических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 и подрядчиков.</w:t>
      </w:r>
    </w:p>
    <w:p w14:paraId="1C897A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127EE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Пчеловод</w:t>
      </w:r>
    </w:p>
    <w:p w14:paraId="54049F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Фермер-пасечник</w:t>
      </w:r>
    </w:p>
    <w:p w14:paraId="5054E5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Шелковод</w:t>
      </w:r>
    </w:p>
    <w:p w14:paraId="63E4B9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9E2B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6129 Товарные производители продукции животноводства, не входящие в другие группы</w:t>
      </w:r>
    </w:p>
    <w:p w14:paraId="46EF474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- 61296. В форме ЕФС-1 отражается через точку - 6129.6</w:t>
      </w:r>
    </w:p>
    <w:p w14:paraId="648DDA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Данная начальная группа включает товарных производителей продукции животноводства, не входящих в другие группы малой группы 612 Товарные производители продукции животноводства. Например, в эту группу включают тех, кто занимается разведением, выращиванием и уходом за неодомашненными пушными зверями, птицами (кроме домашней птицы), улитками, змеями и другими рептилиями, а также различными насекомыми и животными, используемыми для лабораторных опытов, для продажи или поставки на регулярной основе оптовым покупателям, сбытовым организациям, зоопаркам, циркам или на рынках.</w:t>
      </w:r>
    </w:p>
    <w:p w14:paraId="3114FD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0D5B9E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и конъюнктурой, определение видов и количества продукции для производства, а также планирование и координация процесса производства;</w:t>
      </w:r>
    </w:p>
    <w:p w14:paraId="0ECE8D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разведение, выращивание и уход за животными;</w:t>
      </w:r>
    </w:p>
    <w:p w14:paraId="252724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осмотр животных для выявления заболеваний, травм или болезней, а также проверка их физического состояния и развития;</w:t>
      </w:r>
    </w:p>
    <w:p w14:paraId="69B98B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обязанностей, связанных с воспроизведением животных, таких как скрещивание, искусственное осеменение и помощь животным при родах;</w:t>
      </w:r>
    </w:p>
    <w:p w14:paraId="0E3ADD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аренда или инвестирование, техническое обслуживание и уборка вольеров, клеток, загонов, поддержание температуры, влажности и освещенности в помещениях;</w:t>
      </w:r>
    </w:p>
    <w:p w14:paraId="036139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убой и свежевание животных и подготовка животноводческой продукции для рынка;</w:t>
      </w:r>
    </w:p>
    <w:p w14:paraId="43DEFA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продукции;</w:t>
      </w:r>
    </w:p>
    <w:p w14:paraId="5C34A3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продвижение и маркетинг продукции, заключение договоров о продаже, закупке и транспортировке поголовья, продукции и запасов, а также учет и оценка сельскохозяйственных работ и операций;</w:t>
      </w:r>
    </w:p>
    <w:p w14:paraId="6A7BDA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w:t>
      </w:r>
    </w:p>
    <w:p w14:paraId="2C7230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33B32D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Зверовод</w:t>
      </w:r>
    </w:p>
    <w:p w14:paraId="7BE443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Селекционер по разведению собак</w:t>
      </w:r>
    </w:p>
    <w:p w14:paraId="7EF825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пушные звери (неодомашненные животные)</w:t>
      </w:r>
    </w:p>
    <w:p w14:paraId="10D35C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разведение страусов</w:t>
      </w:r>
    </w:p>
    <w:p w14:paraId="179424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940E2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Грумер - 5164</w:t>
      </w:r>
    </w:p>
    <w:p w14:paraId="392C1A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Служитель зоопарка - 5164</w:t>
      </w:r>
    </w:p>
    <w:p w14:paraId="6C0B53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Егерь - 5419</w:t>
      </w:r>
    </w:p>
    <w:p w14:paraId="0998C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Птицевод - 6122</w:t>
      </w:r>
    </w:p>
    <w:p w14:paraId="460A14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D30E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613</w:t>
      </w:r>
    </w:p>
    <w:p w14:paraId="3ADEB0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2D386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Товарные производители смешанной растениеводческой и животноводческой продукции</w:t>
      </w:r>
    </w:p>
    <w:p w14:paraId="3DD90F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Товарные производители смешанной растениеводческой и животноводческой продукции планируют, организуют и выполняют сельскохозяйственные работы по выращиванию и сбору урожая полевых, зерновых, овощных, плодово-ягодных и других культур, а также разводят, выращивают и ухаживают за животными и производят различные продукты животноводства для продажи или поставки оптовым покупателям, сбытовым организациям или на рынок.</w:t>
      </w:r>
    </w:p>
    <w:p w14:paraId="4B3DED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наблюдение за рыночной ситуацией и конъюнктурой, определение видов и количества посевов для выращивания и животных для производства, а также планирование и координацию процесса производства; закупку семян, удобрений, кормов и других запасов; выполнение сельскохозяйственных работ, таких как подготовка земли, сев, посадка, культивация и сбор урожая; выращивание и закупка кормов и других пищевых продуктов; выращивание, разведение и уход за животными; забой и свежевание животных и подготовка животных и животноводческой продукции для рынка; аренда и инвестиции, техническое обслуживание и уборка сельскохозяйственных зданий, машин, оборудования и сооружений; хранение и некоторые виды первичной переработки продукции; продвижение и маркетинг продукции, заключение договоров о продаже, закупке и транспортировке поголовья, продукции и запасов, а также учет и оценка сельскохозяйственных работ и операций;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w:t>
      </w:r>
    </w:p>
    <w:p w14:paraId="21D89C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малой группы входят в следующую начальную группу:</w:t>
      </w:r>
    </w:p>
    <w:p w14:paraId="0DE688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6130 Товарные производители смешанной растениеводческой и животноводческой продукции</w:t>
      </w:r>
    </w:p>
    <w:p w14:paraId="6000BC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5F2AC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6130 Товарные производители смешанной растениеводческой и животноводческой продукции</w:t>
      </w:r>
    </w:p>
    <w:p w14:paraId="38F9BBB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- 61306. В форме ЕФС-1 отражается через точку - 6130.6</w:t>
      </w:r>
    </w:p>
    <w:p w14:paraId="5FA3FD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Товарные производители смешанной растениеводческой и животноводческой продукции планируют, организуют и выполняют сельскохозяйственные работы по выращиванию и сбору урожая полевых, зерновых, овощных, плодово-ягодных и других культур, а также разводят, выращивают и ухаживают за животными и производят различные продукты животноводства для продажи или поставки оптовым покупателям, сбытовым организациям или на рынок.</w:t>
      </w:r>
    </w:p>
    <w:p w14:paraId="3133A3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5161E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рыночной ситуацией и конъюнктурой, определение видов и количества культур и животных для выращивания, а также планирование и координация процесса производства;</w:t>
      </w:r>
    </w:p>
    <w:p w14:paraId="5CA2E2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закупка семян, удобрений и других запасов;</w:t>
      </w:r>
    </w:p>
    <w:p w14:paraId="6FEA89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работ, связанных с подготовкой земли, севом, посадкой, выращиванием и сбором урожая;</w:t>
      </w:r>
    </w:p>
    <w:p w14:paraId="13B391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выращивание или закупка кормов и других пищевых продуктов;</w:t>
      </w:r>
    </w:p>
    <w:p w14:paraId="6ADDB9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разведение, выращивание и уход за животными;</w:t>
      </w:r>
    </w:p>
    <w:p w14:paraId="57193C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убой и свежевание животных, подготовка животных или животноводческой продукции для продажи;</w:t>
      </w:r>
    </w:p>
    <w:p w14:paraId="7E42E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аренда или инвестиции в сельскохозяйственные здания, машины, оборудование и сооружения, а также их техническое обслуживание;</w:t>
      </w:r>
    </w:p>
    <w:p w14:paraId="68A595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хранение и некоторые виды первичной переработки продукции;</w:t>
      </w:r>
    </w:p>
    <w:p w14:paraId="33721A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продвижение и маркетинг продукции, заключение договоров о продаже, закупке и транспортировке поголовья, продукции и запасов, а также учет и оценка сельскохозяйственных работ и операций;</w:t>
      </w:r>
    </w:p>
    <w:p w14:paraId="3B6A6A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распределение работ, подготовка работников и контроль за ними при выполнении технологических сельскохозяйственных операций, технического обслуживания, надзор за соблюдением санитарно-гигиенических требований и правил техники безопасности, а также наем и увольнение работников.</w:t>
      </w:r>
    </w:p>
    <w:p w14:paraId="7C718A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AE487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сельскохозяйственный рабочий (смешанное производство)</w:t>
      </w:r>
    </w:p>
    <w:p w14:paraId="1C3B53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(смешанное производство)</w:t>
      </w:r>
    </w:p>
    <w:p w14:paraId="2AF51D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8826F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производственного подразделения в сельском хозяйстве - 1311</w:t>
      </w:r>
    </w:p>
    <w:p w14:paraId="5EF17A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Неквалифицированный рабочий в производстве смешанной растениеводческой и </w:t>
      </w:r>
      <w:r>
        <w:rPr>
          <w:rFonts w:ascii="Times New Roman" w:hAnsi="Times New Roman" w:cs="Times New Roman"/>
          <w:kern w:val="0"/>
        </w:rPr>
        <w:lastRenderedPageBreak/>
        <w:t>животноводческой продукции - 9213</w:t>
      </w:r>
    </w:p>
    <w:p w14:paraId="70F490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Фермеров и других квалифицированных работников сельского хозяйства, основные обязанности которых связаны с разведением животных или выращиванием растениеводческой продукции, но наряду с этим выполняют побочную деятельность по выращиванию растениеводческой продукции или уходу за животными соответственно, не следует относить к начальной группе 6130 Товарные производители смешанной растениеводческой и животноводческой продукции. Например, фермера, который выращивает скот для продажи на рынке, но также затрачивает небольшую часть своего времени на выращивание огородных культур, следует отнести к начальной группе 6121 Производители мясной и молочной продукции. Аналогичным образом фермера, выращивающего пшеницу, который также содержит небольшое число цыплят и другого скота, относят к начальной группе 6111 Полеводы и овощеводы.</w:t>
      </w:r>
    </w:p>
    <w:p w14:paraId="7168E8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Работников на смешанных фермах, которые специализируются на растениеводческой или животноводческой продукции для рынка, относят к соответствующей начальной группе в малых группах 611 Товарные производители огородных, плодовых и полевых культур или 612 Товарные производители продукции животноводства.</w:t>
      </w:r>
    </w:p>
    <w:p w14:paraId="60BBDC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FC96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62</w:t>
      </w:r>
    </w:p>
    <w:p w14:paraId="721664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1B01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Товарные производители лесной и рыбной продукции и охотники</w:t>
      </w:r>
    </w:p>
    <w:p w14:paraId="070EEA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Товарные производители лесной и рыбной продукции и охотники планируют, организуют и выполняют работы по выращиванию, сохранению лесных насаждений; разводят и выращивают рыбу; ловят рыбу; охотятся на животных и вылавливают их для продажи или поставки оптовым покупателям, сбытовым организациям или для реализации на рынках на регулярной основе. Большинство занятий данной подгруппы требуют квалификации, соответствующей второму квалификационному уровню.</w:t>
      </w:r>
    </w:p>
    <w:p w14:paraId="6249FB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аренду или инвестиции в оборудование и машины и закупку запасов; планирование и проведение лесных, рыбоводческих, рыболовных и охотничьих работ; техническое обслуживание зданий, резервуаров, машин и другого оборудования; доставку или сбыт продукции; надзор за другими работниками и их подготовку.</w:t>
      </w:r>
    </w:p>
    <w:p w14:paraId="4B3A49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162985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621 Лесоводы и работники родственных занятий</w:t>
      </w:r>
    </w:p>
    <w:p w14:paraId="51F1AC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622 Работники рыбоводства и рыболовства, охотники-стрелки и охотники-трапперы (капканщики)</w:t>
      </w:r>
    </w:p>
    <w:p w14:paraId="3F82D3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Занятия относят к подгруппе 63 Квалифицированные работники сельского хозяйства, рыболовства, охотники и сборщики урожая, производящие продукцию для личного потребления, если товары (в основном продукты питания) производятся, главным образом, для собственного употребления или для употребления другими домочадцами работника. Если товары производятся с большим излишком и продается больше товаров, чем употребляется, но основной целью производства является собственное потребление, то такие занятия все равно следует относить к подгруппе 63. Занятия относят к подгруппе 61 Квалифицированные работники сельского хозяйства, производящие товарную продукцию </w:t>
      </w:r>
      <w:r>
        <w:rPr>
          <w:rFonts w:ascii="Times New Roman" w:hAnsi="Times New Roman" w:cs="Times New Roman"/>
          <w:kern w:val="0"/>
        </w:rPr>
        <w:lastRenderedPageBreak/>
        <w:t>или 62 Товарные производители лесной и рыбной продукции и охотники, если основной целью деятельности является производство продукции для рынка.</w:t>
      </w:r>
    </w:p>
    <w:p w14:paraId="1902C2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E78AE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621</w:t>
      </w:r>
    </w:p>
    <w:p w14:paraId="62C7C7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4923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Лесоводы и работники родственных занятий</w:t>
      </w:r>
    </w:p>
    <w:p w14:paraId="01E47E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Лесоводы и работники родственных занятий планируют, организуют и выполняют работы по выращиванию, сохранению лесных насаждений.</w:t>
      </w:r>
    </w:p>
    <w:p w14:paraId="35D7F4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оценку площадок для лесовосстановления, подготовку почвы для посадки саженцев (восстановление лесов), выбор саженцев и посадку деревьев с использованием ручного посадочного инструмента, а также создание и уход за лесонасаждениями; выбор деревьев для валки и оценку запасов древесины; использование ручного бензоинструмента и других механических пил для прореживания молодых лесонасаждений, обрезку сучьев и вершин и рубку деревьев и их распиловку на бревна; первоначальную обработку бревен на вырубке; укладку бревен в штабеля, их погрузку в бревноспуски или сплав по рекам; охрану и наблюдение за лесом для выявления пожаров и участие в операциях по борьбе с огнем, подготовку отчетов о борьбе с пожарами и техническое обслуживание противопожарного оборудования; удаление сорняков и подлеска при восстановлении лесонасаждений с использованием ручного инструмента и химических реагентов; эксплуатацию и техническое обслуживание трелевщиков, бульдозеров или других тракторов для перемещения различного оборудования для рыхления почвы или подготовки площадок в местах для восстановления лесонасаждений; сбор шишек, обрезку деревьев, оказание помощи при проведении геодезической съемки мест посадки и маркировки деревьев для проведения последующих операций; подготовку и надзор за другими работниками в области лесоводства, включая неквалифицированных рабочих в лесоводстве и операторов установок.</w:t>
      </w:r>
    </w:p>
    <w:p w14:paraId="38C19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малой группы входят в следующую начальную группу:</w:t>
      </w:r>
    </w:p>
    <w:p w14:paraId="76908C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6210 Лесоводы и работники родственных занятий</w:t>
      </w:r>
    </w:p>
    <w:p w14:paraId="2274F3B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B5F2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6210 Лесоводы и работники родственных занятий</w:t>
      </w:r>
    </w:p>
    <w:p w14:paraId="0E1FDFE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- 62102. В форме ЕФС-1 отражается через точку - 6210.2</w:t>
      </w:r>
    </w:p>
    <w:p w14:paraId="77DDA6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Лесоводы и работники родственных занятий планируют, организуют и выполняют работы по выращиванию, сохранению лесных насаждений.</w:t>
      </w:r>
    </w:p>
    <w:p w14:paraId="0D49EA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7BAB9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площадок для лесовосстановления, выбор саженцев и посадка деревьев с использованием ручного посадочного инструмента, а также создание и уход за лесонасаждениями, работы по сбору и обработке лесных семян, выращивание посадочного материала;</w:t>
      </w:r>
    </w:p>
    <w:p w14:paraId="016AE7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деревьев для валки и оценка запасов древесины;</w:t>
      </w:r>
    </w:p>
    <w:p w14:paraId="7D41B8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использование ручного бензоинструмента и других механических пил для прореживания </w:t>
      </w:r>
      <w:r>
        <w:rPr>
          <w:rFonts w:ascii="Times New Roman" w:hAnsi="Times New Roman" w:cs="Times New Roman"/>
          <w:kern w:val="0"/>
        </w:rPr>
        <w:lastRenderedPageBreak/>
        <w:t>молодых лесонасаждений, обрезка сучьев и вершин и рубка деревьев и их распиловка на бревна;</w:t>
      </w:r>
    </w:p>
    <w:p w14:paraId="5D4A54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первоначальная обработка бревен на вырубке;</w:t>
      </w:r>
    </w:p>
    <w:p w14:paraId="0793B9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бревен в штабеля, их погрузка в бревноспуски или сплав по рекам;</w:t>
      </w:r>
    </w:p>
    <w:p w14:paraId="4946CA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охрана и наблюдение за лесом для выявления пожаров и участие в операциях по борьбе с огнем, подготовка отчетов о борьбе с пожарами и техническое обслуживание противопожарного оборудования;</w:t>
      </w:r>
    </w:p>
    <w:p w14:paraId="3BCC15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удаление сорняков и подлеска при восстановлении лесонасаждений с использованием ручного инструмента и химических реагентов;</w:t>
      </w:r>
    </w:p>
    <w:p w14:paraId="1F6E84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техническое обслуживание трелевщиков, бульдозеров или других тракторов для перемещения различного оборудования для рыхления почвы или подготовки площадок в местах для восстановления лесонасаждений;</w:t>
      </w:r>
    </w:p>
    <w:p w14:paraId="6DCF30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шишек, обрезка деревьев, оказание помощи при проведении геодезической съемки мест посадки и маркировки деревьев для проведения последующих операций;</w:t>
      </w:r>
    </w:p>
    <w:p w14:paraId="408131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надзор за другими работниками в области лесоводства, включая неквалифицированных рабочих в лесоводстве и операторов установок.</w:t>
      </w:r>
    </w:p>
    <w:p w14:paraId="3749FB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C45F6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Вальщик леса</w:t>
      </w:r>
    </w:p>
    <w:p w14:paraId="1313FE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Заготовитель лесных семян и шишек</w:t>
      </w:r>
    </w:p>
    <w:p w14:paraId="011801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Заготовщик древесины, лесное хозяйство</w:t>
      </w:r>
    </w:p>
    <w:p w14:paraId="10F85C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Звеньевой лесопосадочного звена</w:t>
      </w:r>
    </w:p>
    <w:p w14:paraId="22FA76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Лесовод</w:t>
      </w:r>
    </w:p>
    <w:p w14:paraId="7DB33B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лесокультурного производства</w:t>
      </w:r>
    </w:p>
    <w:p w14:paraId="5FF355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по выращиванию посадочного материала</w:t>
      </w:r>
    </w:p>
    <w:p w14:paraId="15203D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ручного электро- и бензоинструмента</w:t>
      </w:r>
    </w:p>
    <w:p w14:paraId="10DC16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шишкосушильного производства</w:t>
      </w:r>
    </w:p>
    <w:p w14:paraId="666384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Сплавщик, строевой лес</w:t>
      </w:r>
    </w:p>
    <w:p w14:paraId="12EF32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Штабелеровщик древесины</w:t>
      </w:r>
    </w:p>
    <w:p w14:paraId="7D6D0C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B7DEE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по лесопользованию - 2132</w:t>
      </w:r>
    </w:p>
    <w:p w14:paraId="092D6F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Техник-лесопатолог - 3143</w:t>
      </w:r>
    </w:p>
    <w:p w14:paraId="2F2B95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Техник-таксатор - 3143</w:t>
      </w:r>
    </w:p>
    <w:p w14:paraId="360B08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многофункциональных операционных машин - 8341</w:t>
      </w:r>
    </w:p>
    <w:p w14:paraId="605507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лесоводстве - 9215</w:t>
      </w:r>
    </w:p>
    <w:p w14:paraId="391395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59E3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Малая группа 622</w:t>
      </w:r>
    </w:p>
    <w:p w14:paraId="767892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A156B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Работники рыбоводства и рыболовства, охотники-стрелки и охотники-трапперы (капканщики)</w:t>
      </w:r>
    </w:p>
    <w:p w14:paraId="6A8780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рыбоводства и рыболовства, охотники-стрелки и охотники-трапперы (капканщики) разводят и выращивают рыбу, ловят рыбу; охотятся на животных и вылавливают их для продажи или поставки оптовым покупателям, сбытовым организациям или для реализации на рынках на регулярной основе.</w:t>
      </w:r>
    </w:p>
    <w:p w14:paraId="6B584F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разведение, выращивание и уход за рыбой, моллюсками, устрицами и другими видами водных организмов в качестве товарных культур или для выпуска в пресноводные или солоноводные водоемы; наблюдение за состоянием окружающей среды для обеспечения оптимальных условий для жизни водных организмов; чистку, замораживание, охлаждение или посол улова на судне или на берегу, а также подготовку рыбы и других продуктов для отгрузки; аренду или инвестиции, а также техническое обслуживание зданий, резервуаров, машин, рыболовецких судов и другого оборудования; подготовку и ремонт сетей и других рыболовных снастей и оборудования; управление рыболовецкими судами на пути к рыбопромысловым районам, на обратном пути и в районе ловли; насаживание приманки, заброс и вытягивание рыболовецких снастей; установку капканов для ловли млекопитающих, птиц или пресмыкающихся; доставку или сбыт продукции; надзор за другими работниками и их подготовку.</w:t>
      </w:r>
    </w:p>
    <w:p w14:paraId="36007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4BFF62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6221 Рыбоводы и работники родственных занятий (мариводы)</w:t>
      </w:r>
    </w:p>
    <w:p w14:paraId="1F629F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6222 Работники рыболовства во внутренних водоемах и прибрежных водах</w:t>
      </w:r>
    </w:p>
    <w:p w14:paraId="259AB7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6223 Работники рыболовства в глубоководной зоне</w:t>
      </w:r>
    </w:p>
    <w:p w14:paraId="3B75CC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6224 Охотники-стрелки и охотники-трапперы (капканщики)</w:t>
      </w:r>
    </w:p>
    <w:p w14:paraId="313E9C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FA64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6221 Рыбоводы и работники родственных занятий (мариводы)</w:t>
      </w:r>
    </w:p>
    <w:p w14:paraId="25DC602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- 62219. В форме ЕФС-1 отражается через точку - 6221.9</w:t>
      </w:r>
    </w:p>
    <w:p w14:paraId="126152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Рыбоводы и работники родственных занятий (мариводы) разводят и выращивают рыбу и культивируют моллюсков, устриц и другие виды водных организмов для продажи или поставок оптовым покупателям, сбытовым организациям или для реализации на рынках на регулярной основе.</w:t>
      </w:r>
    </w:p>
    <w:p w14:paraId="3A9736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61AD5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разведение, выращивание и уход за рыбой, моллюсками, устрицами и другими видами водных организмов в качестве товарных культур или для выпуска в пресноводные или солоноводные водоемы;</w:t>
      </w:r>
    </w:p>
    <w:p w14:paraId="5E8568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регистрация данных о росте организмов, производстве и окружающей среде;</w:t>
      </w:r>
    </w:p>
    <w:p w14:paraId="3F0DB2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осмотров и контроль поголовья для выявления заболеваний или паразитов;</w:t>
      </w:r>
    </w:p>
    <w:p w14:paraId="0B88A9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наблюдение за состоянием окружающей среды для обеспечения оптимальных условий для жизни водных организмов;</w:t>
      </w:r>
    </w:p>
    <w:p w14:paraId="14E1A6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наблюдение за ловлей и нерестом рыбы, инкубацией икры и разведением мальков с применением знаний о методах организации работ и разведения рыбы;</w:t>
      </w:r>
    </w:p>
    <w:p w14:paraId="2FC496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замораживание, охлаждение или посол улова на судне или на берегу, а также подготовка рыбы и других продуктов для отгрузки;</w:t>
      </w:r>
    </w:p>
    <w:p w14:paraId="23C196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зданий, резервуаров, машин, судов и другого оборудования;</w:t>
      </w:r>
    </w:p>
    <w:p w14:paraId="54A97E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доставка или сбыт продукции;</w:t>
      </w:r>
    </w:p>
    <w:p w14:paraId="055881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аренда или инвестиции, а также техническое обслуживание зданий, оборудования и машин, а также закупка кормов и других запасов;</w:t>
      </w:r>
    </w:p>
    <w:p w14:paraId="2F69C0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надзор и подготовка работников в сфере рыбоводства и для работы в рыбопитомниках.</w:t>
      </w:r>
    </w:p>
    <w:p w14:paraId="06F7FA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24918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сельскохозяйственный рабочий, морепродукты</w:t>
      </w:r>
    </w:p>
    <w:p w14:paraId="79376A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сельскохозяйственный рабочий, рыбоводство</w:t>
      </w:r>
    </w:p>
    <w:p w14:paraId="5E0F69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Маривод</w:t>
      </w:r>
    </w:p>
    <w:p w14:paraId="105924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Производитель, водоросли</w:t>
      </w:r>
    </w:p>
    <w:p w14:paraId="46CE81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Производитель, жемчуг</w:t>
      </w:r>
    </w:p>
    <w:p w14:paraId="7B4B2E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Рыбовод</w:t>
      </w:r>
    </w:p>
    <w:p w14:paraId="0E53CD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морепродукты</w:t>
      </w:r>
    </w:p>
    <w:p w14:paraId="3FF709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рыбоводство</w:t>
      </w:r>
    </w:p>
    <w:p w14:paraId="034055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619B0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производственного подразделения в рыбоводстве - 1312</w:t>
      </w:r>
    </w:p>
    <w:p w14:paraId="3284D0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рыбоводства - 9216</w:t>
      </w:r>
    </w:p>
    <w:p w14:paraId="2C464C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EEA1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6222 Работники рыболовства во внутренних водоемах и прибрежных водах</w:t>
      </w:r>
    </w:p>
    <w:p w14:paraId="20AFE20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- 62222. В форме ЕФС-1 отражается через точку - 6222.2</w:t>
      </w:r>
    </w:p>
    <w:p w14:paraId="167F81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рыболовства во внутренних водоемах и прибрежных водах ловят рыбу или собирают другие виды водных организмов во внутренних водоемах или в прибрежной зоне в одиночку или в качестве членов экипажей рыболовецких судов на регулярной основе для продажи или поставок оптовым покупателям, сбытовым организациям или для продажи на рынках.</w:t>
      </w:r>
    </w:p>
    <w:p w14:paraId="348EA2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F09A7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ремонт сетей и других рыболовных снастей и оборудования;</w:t>
      </w:r>
    </w:p>
    <w:p w14:paraId="1075AA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выбор рыбопромысловых районов, прокладывание курсов и вычисление навигационного положения с использованием компаса, карт и других средств;</w:t>
      </w:r>
    </w:p>
    <w:p w14:paraId="0D120F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рыболовецкими судами на пути к рыбопромысловым районам, на обратном пути и в районе ловли;</w:t>
      </w:r>
    </w:p>
    <w:p w14:paraId="08E4CE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насаживание приманки, заброс и вытягивание рыболовецких снастей вручную или с использованием подъемного оборудования;</w:t>
      </w:r>
    </w:p>
    <w:p w14:paraId="4CDEBB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различных видов водных организмов с берега и мелководья;</w:t>
      </w:r>
    </w:p>
    <w:p w14:paraId="17CB47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моторизированных рыболовецких снастей и другого бортового оборудования;</w:t>
      </w:r>
    </w:p>
    <w:p w14:paraId="6C76A6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учета операций, рыболовецкой деятельности, погодных и морских условий, а также оценка улова и затрат;</w:t>
      </w:r>
    </w:p>
    <w:p w14:paraId="1ED786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и хранение улова в трюмах с солью и льдом;</w:t>
      </w:r>
    </w:p>
    <w:p w14:paraId="4D457B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выемка улова из рыболовецкого оборудования, его измерение на соответствие предусмотренным законодательством размерам и возврат нежелательного или незаконного улова в воду;</w:t>
      </w:r>
    </w:p>
    <w:p w14:paraId="7DA920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рыболовецкими операциями и надзор за членами экипажей рыболовецких судов.</w:t>
      </w:r>
    </w:p>
    <w:p w14:paraId="5C623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EEFD5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Рыбак кефалевого хозяйства</w:t>
      </w:r>
    </w:p>
    <w:p w14:paraId="11CED0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Рыбак прибрежного лова</w:t>
      </w:r>
    </w:p>
    <w:p w14:paraId="46324B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279C0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рыболовецкого промысла - 1312</w:t>
      </w:r>
    </w:p>
    <w:p w14:paraId="63ED1E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Рыбак, глубоководная зона - 6223</w:t>
      </w:r>
    </w:p>
    <w:p w14:paraId="1AB01D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Ныряльщик за устрицами - 7541</w:t>
      </w:r>
    </w:p>
    <w:p w14:paraId="7169AE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рыболовства - 9216</w:t>
      </w:r>
    </w:p>
    <w:p w14:paraId="7E5E9B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8C04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6223 Работники рыболовства в глубоководной зоне</w:t>
      </w:r>
    </w:p>
    <w:p w14:paraId="2CA7CE4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- 62236. В форме ЕФС-1 отражается через точку - 6223.6</w:t>
      </w:r>
    </w:p>
    <w:p w14:paraId="3CA048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рыболовства в глубоководной зоне, включая капитанов судов или членов экипажей рыболовецких судов, ловят глубоководную рыбу для продажи или поставок оптовым покупателям, сбытовым организациям или для продажи на рынках.</w:t>
      </w:r>
    </w:p>
    <w:p w14:paraId="6C0AAC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08B34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ремонт сетей и других рыболовных снастей и оборудования;</w:t>
      </w:r>
    </w:p>
    <w:p w14:paraId="27778A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командование и управление рыболовецкими судами на пути к глубоководным рыбопромысловым районам, на обратном пути и на местах ловли;</w:t>
      </w:r>
    </w:p>
    <w:p w14:paraId="301895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выбор рыбопромысловых районов, прокладывание курсов и вычисление навигационного положения с использованием компаса, карт и других средств;</w:t>
      </w:r>
    </w:p>
    <w:p w14:paraId="3A2E80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рыболовецкими судами и эксплуатация навигационных приборов и электронных рыболовецких приспособлений;</w:t>
      </w:r>
    </w:p>
    <w:p w14:paraId="250056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рыболовецкими операциями и надзор за работой членов экипажей рыболовецких судов;</w:t>
      </w:r>
    </w:p>
    <w:p w14:paraId="18FC41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хода рыболовецких операций и мероприятий, а также погодных и морских условий, а также ведение судового журнала;</w:t>
      </w:r>
    </w:p>
    <w:p w14:paraId="2057C7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насаживание приманки, заброс и вытягивание рыболовецких снастей;</w:t>
      </w:r>
    </w:p>
    <w:p w14:paraId="628A22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замораживание, охлаждение или засолка улова на судне или берегу;</w:t>
      </w:r>
    </w:p>
    <w:p w14:paraId="6867A3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наем и подготовка членов экипажей рыболовецких судов.</w:t>
      </w:r>
    </w:p>
    <w:p w14:paraId="6AF9D4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D5EE2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Рыбак, глубоководная зона</w:t>
      </w:r>
    </w:p>
    <w:p w14:paraId="0C2DDD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Рыбак, краболовный промысел</w:t>
      </w:r>
    </w:p>
    <w:p w14:paraId="56A4E8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F88F2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Начальник рыболовецкого промысла - 1312</w:t>
      </w:r>
    </w:p>
    <w:p w14:paraId="13CC75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Рыбовод - 6221</w:t>
      </w:r>
    </w:p>
    <w:p w14:paraId="25CBC2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Рыбак прибрежного лова - 6222</w:t>
      </w:r>
    </w:p>
    <w:p w14:paraId="14F42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рыболовства - 9216</w:t>
      </w:r>
    </w:p>
    <w:p w14:paraId="75C322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18EE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6224 Охотники-стрелки и охотники-трапперы (капканщики)</w:t>
      </w:r>
    </w:p>
    <w:p w14:paraId="09855A8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- 62245. В форме ЕФС-1 отражается через точку - 6224.5</w:t>
      </w:r>
    </w:p>
    <w:p w14:paraId="5BEF31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Охотники-стрелки и охотники-трапперы (капканщики) ловят и добывают млекопитающих, птиц или пресмыкающихся, главным образом, для получения мяса, шкур, пера и другой продукции для продажи или поставки на регулярной основе оптовым покупателям, сбытовым организациям или для продажи на рынках.</w:t>
      </w:r>
    </w:p>
    <w:p w14:paraId="024B05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32828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капканов для ловли млекопитающих, птиц или пресмыкающихся;</w:t>
      </w:r>
    </w:p>
    <w:p w14:paraId="06AF7E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убой пойманных в капкан или диких млекопитающих, птиц или пресмыкающихся с использованием огнестрельного или другого оружия;</w:t>
      </w:r>
    </w:p>
    <w:p w14:paraId="1596D8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свежевание и прочая обработка добытых млекопитающих, птиц или пресмыкающихся для получения необходимых продуктов для продажи или поставки;</w:t>
      </w:r>
    </w:p>
    <w:p w14:paraId="56F46C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поставка или продажа пойманных в капкан живых млекопитающих, птиц или пресмыкающихся;</w:t>
      </w:r>
    </w:p>
    <w:p w14:paraId="79EF2C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и техническое обслуживание оборудования.</w:t>
      </w:r>
    </w:p>
    <w:p w14:paraId="678C9F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18DA29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Охотник промысловый</w:t>
      </w:r>
    </w:p>
    <w:p w14:paraId="046F35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Охотник, добыча тюленя</w:t>
      </w:r>
    </w:p>
    <w:p w14:paraId="396666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Охотник-траппер (капканщик), пушные звери</w:t>
      </w:r>
    </w:p>
    <w:p w14:paraId="2875FA4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0FA38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63</w:t>
      </w:r>
    </w:p>
    <w:p w14:paraId="60023A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91F2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Квалифицированные работники сельского хозяйства, рыболовства, охотники и сборщики урожая, производящие продукцию для личного потребления</w:t>
      </w:r>
    </w:p>
    <w:p w14:paraId="0A153C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Квалифицированные работники сельского хозяйства, рыболовства, охотники и сборщики урожая, производящие продукцию для личного потребления, выращивают и собирают урожай полевых культур или плодово-ягодных культур, овощей и фруктов; собирают дикорастущие плоды, лекарственные и прочие растения; выращивают животных и ухаживают за ними или охотятся на них; ловят рыбу и собирают различные виды водных организмов для того, чтобы обеспечить себя и членов своей семьи пищей, жильем и в некоторых случаях минимальным денежным доходом. Большинство занятий данной подгруппы требуют квалификации, соответствующей второму квалификационному уровню.</w:t>
      </w:r>
    </w:p>
    <w:p w14:paraId="6BCCBD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подготовку почвы; сев, посадку, выращивание и сбор урожая полевых культур; выращивание овощей, фруктово-ягодных и других культур, сбор дикорастущих фруктов, ягод, лекарственных и других растений; разведение, уход и кормление животных и домашней птицы, главным образом, для получения мяса, яиц, молока, шерсти, кожи или других продуктов; охоту или установку капканов на животных; лов рыбы и других видов водных организмов; доставку воды и сбор дров; хранение продукции для последующего использования и некоторые виды первичной переработки продукции; строительство и техническое обслуживание жилья и других укрытий; изготовление орудий, одежды и утвари для использования в домашнем хозяйстве; продажу или бартерный обмен излишков некоторых продуктов на местных рынках.</w:t>
      </w:r>
    </w:p>
    <w:p w14:paraId="28845D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следующую малую группу:</w:t>
      </w:r>
    </w:p>
    <w:p w14:paraId="78F81C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631 Квалифицированные работники сельского хозяйства, рыболовства, охотники и сборщики урожая, производящие продукцию для личного потребления</w:t>
      </w:r>
    </w:p>
    <w:p w14:paraId="615EFD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относят к подгруппе 63 Квалифицированные работники сельского хозяйства, рыболовства, охотники и сборщики урожая, производящие продукцию для личного потребления, если товары (в основном продукты питания) производятся, главным образом, для собственного употребления или для употребления другими домочадцами работника. Если товары производятся с большим излишком и продается больше товаров, чем употребляется, но основной целью производства является собственное потребление, то такие работы все равно следует относить к подгруппе 63. Занятия относят к подгруппе 61 Квалифицированные работники сельского хозяйства, производящие товарную продукцию или 62 Товарные производители лесной и рыбной продукции и охотники, если основной целью деятельности является производство продукции для рынка.</w:t>
      </w:r>
    </w:p>
    <w:p w14:paraId="1428BA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Занятия относят к подгруппе 63, если товары производятся только для собственного употребления или для употребления другими домочадцами работника без дохода наличными или бартерного обмена.</w:t>
      </w:r>
    </w:p>
    <w:p w14:paraId="79935B6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25A3A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631</w:t>
      </w:r>
    </w:p>
    <w:p w14:paraId="300525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07896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Квалифицированные работники сельского хозяйства, рыболовства, охотники и сборщики урожая, производящие продукцию для личного потребления</w:t>
      </w:r>
    </w:p>
    <w:p w14:paraId="3D21E6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Квалифицированные работники сельского хозяйства, рыболовства, охотники и сборщики урожая, производящие продукцию для личного потребления, выращивают и собирают урожай овощных, плодово-ягодных, фруктовых и других культур, разводят и ухаживают за домашними животными и птицей, собирают дикорастущие плоды и растения, охотятся на диких животных и птиц, рубят деревья в лесу, собирают хворост, разводят и ухаживают за пчелами, ловят рыбу и собирают различных обитателей водной флоры и фауны для обеспечения пищей, жильем и минимальным денежным доходом себя и членов своей семьи, для продажи излишков продукции.</w:t>
      </w:r>
    </w:p>
    <w:p w14:paraId="5885BB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выполняемые работниками данной группы, включают: подготовку почвы для посадки огородных и садовых культур, посадку, внесение удобрений в почву и сбор урожая продуктов овощеводства, растениеводства и садоводства; сбор дикорастущих плодов, грибов и лекарственных трав; выращивание и уход за домашним скотом и птицей с целью получения мяса, молока, яиц, шерсти, пуха и других продуктов животноводства; разведение и уход за пчелами с целью получения продуктов пчеловодства; охоту на диких животных и птиц с целью получения мяса, меха и других продуктов; заготовку дров и хвороста для отопления и строительных материалов для строительства и ремонта жилья; лов рыбы, устриц, мидий, сбор водорослей и других видов водной флоры и фауны; изготовление простых орудий, одежды и посуды для использования в домашнем хозяйстве; продажу излишков полученных сельскохозяйственных продуктов, продуктов охоты, рыболовства и собирательства на рынках или сдачу их на заготовительные пункты для обеспечения минимальным денежным доходом себя и членов своей семьи.</w:t>
      </w:r>
    </w:p>
    <w:p w14:paraId="1D771C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малой группы входят в следующую начальную группу:</w:t>
      </w:r>
    </w:p>
    <w:p w14:paraId="7D9E95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6310 Квалифицированные работники, сельского хозяйства, рыболовства, охотники и сборщики урожая, производящие продукцию для личного потребления</w:t>
      </w:r>
    </w:p>
    <w:p w14:paraId="47D4A0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164E2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6310 Квалифицированные работники, сельского хозяйства, рыболовства, охотники и сборщики урожая, производящие продукцию для личного потребления</w:t>
      </w:r>
    </w:p>
    <w:p w14:paraId="49C170D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- 63104. В форме ЕФС-1 отражается через точку - 6310.4</w:t>
      </w:r>
    </w:p>
    <w:p w14:paraId="1D1271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Квалифицированные работники сельского хозяйства, рыболовства, охотники и сборщики урожая, производящие продукцию для личного потребления, выращивают и собирают </w:t>
      </w:r>
      <w:r>
        <w:rPr>
          <w:rFonts w:ascii="Times New Roman" w:hAnsi="Times New Roman" w:cs="Times New Roman"/>
          <w:kern w:val="0"/>
        </w:rPr>
        <w:lastRenderedPageBreak/>
        <w:t>урожай овощных, плодово-ягодных, фруктовых и других культур, разводят и ухаживают за домашними животными и птицами; собирают дикорастущие плоды и лекарственные растения; охотятся на диких животных и птиц; разводят и ухаживают за пчелами; рубят деревья в лесу; ловят рыбу и собирают различных обитателей водной флоры и фауны для обеспечения пищей, жильем и денежным доходом себя и членов своей семьи, для продажи излишков продукции.</w:t>
      </w:r>
    </w:p>
    <w:p w14:paraId="6797FD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CE43F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почвы для посадки огородных, плодово-ягодных культур и цветов;</w:t>
      </w:r>
    </w:p>
    <w:p w14:paraId="6B5D9B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посадка, внесение удобрений в почву, выращивание и сбор урожая продуктов овощеводства, растениеводства, садоводства и цветов;</w:t>
      </w:r>
    </w:p>
    <w:p w14:paraId="012578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выращивание и уход за домашним скотом и птицей с целью получения мяса, молока, яиц, шерсти, пуха и других продуктов животноводства;</w:t>
      </w:r>
    </w:p>
    <w:p w14:paraId="159E88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разведение и уход за пчелами с целью получения меда, воска и других продуктов пчеловодства;</w:t>
      </w:r>
    </w:p>
    <w:p w14:paraId="7DEB52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дикорастущих плодов, грибов и лекарственных трав;</w:t>
      </w:r>
    </w:p>
    <w:p w14:paraId="47D6C2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охота на диких животных и птиц с целью получения мяса, шкуры, меха и других продуктов;</w:t>
      </w:r>
    </w:p>
    <w:p w14:paraId="14E667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заготовка дров и хвороста для отопления и строительных материалов для строительства и ремонта жилья;</w:t>
      </w:r>
    </w:p>
    <w:p w14:paraId="661286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лов рыбы, устриц, мидий, водорослей и других видов водной флоры и фауны;</w:t>
      </w:r>
    </w:p>
    <w:p w14:paraId="6FC41D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инструментов и утвари для ведения сельскохозяйственных работ, охоты и рыболовства.</w:t>
      </w:r>
    </w:p>
    <w:p w14:paraId="51A766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E07D4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производящий продукцию для личного потребления</w:t>
      </w:r>
    </w:p>
    <w:p w14:paraId="2D5E81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Охотник (личное потребление)</w:t>
      </w:r>
    </w:p>
    <w:p w14:paraId="1DAC9D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28B6A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7. Квалифицированные рабочие промышленности, строительства, транспорта и рабочие родственных занятий</w:t>
      </w:r>
    </w:p>
    <w:p w14:paraId="6EF329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Квалифицированные рабочие промышленности, строительства, транспорта и рабочие родственных занятий реализуют свои профессиональные знания и мастерство в области строительства и технического обслуживания небольших зданий; создания форм для отливки металла; возведения металлических конструкций; наладки станков или в области изготовления, отладки, технического обслуживания и ремонта машин, оборудования или инструментов; выполнения печатных работ; изготовления и обработки продуктов питания, изделий из текстиля, дерева, металла и других изделий, включая изделия ремесленников. Большинство занятий данной основной группы требуют квалификации, соответствующей второму квалификационному уровню.</w:t>
      </w:r>
    </w:p>
    <w:p w14:paraId="019402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Работа выполняется вручную или с использованием ручного и другого инструмента, который применяется для того, чтобы уменьшить физические усилия и сократить время, необходимое </w:t>
      </w:r>
      <w:r>
        <w:rPr>
          <w:rFonts w:ascii="Times New Roman" w:hAnsi="Times New Roman" w:cs="Times New Roman"/>
          <w:kern w:val="0"/>
        </w:rPr>
        <w:lastRenderedPageBreak/>
        <w:t>для выполнения конкретных задач, а также улучшить качество продукции. Обязанности этих рабочих требуют знания всех этапов производственного процесса, используемых материалов и инструментов, а также характера и назначения конечной продукции.</w:t>
      </w:r>
    </w:p>
    <w:p w14:paraId="2624B8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выполняемые квалифицированными рабочими промышленности, строительства, транспорта и рабочими родственных занятий, обычно включают: строительство, техническое обслуживание и ремонт зданий и других сооружений; подготовку форм для литья и отливок, сварку и формовку металла; установку и возведение тяжелых металлических конструкций, талей и аналогичного оборудования; изготовление механизмов, инструментов, оборудования и других изделий из металла; налаживание для операторов или налаживание и эксплуатацию различных механических станков; отладку, установку и ремонт промышленного оборудования, двигателей, транспортных средств, электрических и электронных приборов и другого оборудования; изготовление прецизионных инструментов, предметов домашнего обихода, украшений и других изделий из ценных металлов, гончарных изделий, изделий из стекла и подобной продукции; изготовление изделий художественных промыслов; выполнение печатных работ; производство и обработку продуктов питания и различных изделий из дерева, текстиля, кожи и подобных материалов. Их обязанности могут включать руководство другими работниками. Квалифицированные рабочие промышленности, строительства, транспорта и рабочие родственных занятий, осуществляющие собственную предпринимательскую деятельность самостоятельно или при помощи небольшого числа других лиц, также могут выполнять ряд задач, связанных с управлением бизнесом, ведением бухгалтерского учета и обслуживанием клиентов, хотя такие задачи обычно не составляют основную часть их работы.</w:t>
      </w:r>
    </w:p>
    <w:p w14:paraId="69C85C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входят в следующие подгруппы:</w:t>
      </w:r>
    </w:p>
    <w:p w14:paraId="468F96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 Рабочие, занятые в строительстве, и рабочие родственных занятий (за исключением электриков)</w:t>
      </w:r>
    </w:p>
    <w:p w14:paraId="0D9587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 Рабочие, занятые в металлообрабатывающем и машиностроительном производстве, механики и ремонтники</w:t>
      </w:r>
    </w:p>
    <w:p w14:paraId="3C83D8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 Рабочие, занятые изготовлением прецизионных инструментов и приборов, рабочие художественных промыслов и полиграфического производства</w:t>
      </w:r>
    </w:p>
    <w:p w14:paraId="29059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 Рабочие в области электротехники и электроники</w:t>
      </w:r>
    </w:p>
    <w:p w14:paraId="56E6AD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 Рабочие пищевой, деревообрабатывающей, текстильной и швейной промышленности и рабочие родственных занятий</w:t>
      </w:r>
    </w:p>
    <w:p w14:paraId="6A8DFA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C17D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71</w:t>
      </w:r>
    </w:p>
    <w:p w14:paraId="10FC97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451F5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занятые в строительстве, и рабочие родственных занятий (за исключением электриков)</w:t>
      </w:r>
    </w:p>
    <w:p w14:paraId="07D039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Рабочие, занятые в строительстве, и рабочие родственных занятий (за исключением электриков) осуществляют строительство, техническое обслуживание и ремонт зданий; возведение и ремонт фундаментов, стен и строений из кирпича, камня и аналогичных материалов; обтесывают и полируют камень для строительных и других целей. Большинство занятий данной подгруппы требуют квалификации, соответствующей второму </w:t>
      </w:r>
      <w:r>
        <w:rPr>
          <w:rFonts w:ascii="Times New Roman" w:hAnsi="Times New Roman" w:cs="Times New Roman"/>
          <w:kern w:val="0"/>
        </w:rPr>
        <w:lastRenderedPageBreak/>
        <w:t>квалификационному уровню.</w:t>
      </w:r>
    </w:p>
    <w:p w14:paraId="5A3CB4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Работа выполняется вручную и с использованием ручного и другого инструмента, который используется для того, чтобы уменьшить физические усилия и сократить время, необходимое для выполнения конкретных задач, а также улучшить качество продукции. Обязанности рабочих этой подгруппы требуют знания организации производственного процесса, используемых материалов и инструментов, а также характера и назначения конечной продукции.</w:t>
      </w:r>
    </w:p>
    <w:p w14:paraId="65D66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рабочих этой подгруппы обычно включают: строительство, техническое обслуживание и ремонт зданий и других сооружений с использованием традиционных и/или современных строительных материалов; сооружение и ремонт фундаментов, стен и сооружений из кирпича, камня и аналогичных материалов; раскалывание карьерного камня на плиты или блоки; резание, обтесывание и шлифовку камня для строительных, декоративных целей, для памятников и в других целях; сооружение железобетонных каркасов и конструкций, а также отделку и ремонт бетонированных поверхностей; нарезание, строгание, сборку и установку деревянных конструкций и арматуры; выполнение разнообразных строительных работ и задач, связанных с техническим обслуживанием зданий. Их обязанности могут включать руководство другими работниками.</w:t>
      </w:r>
    </w:p>
    <w:p w14:paraId="6C40EF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123216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711 Рабочие строительных и родственных занятий</w:t>
      </w:r>
    </w:p>
    <w:p w14:paraId="26A3E9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712 Рабочие-отделочники и рабочие родственных занятий</w:t>
      </w:r>
    </w:p>
    <w:p w14:paraId="794E90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713 Маляры, рабочие по очистке поверхностей зданий и сооружений и родственных занятий</w:t>
      </w:r>
    </w:p>
    <w:p w14:paraId="560A95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26A90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711</w:t>
      </w:r>
    </w:p>
    <w:p w14:paraId="393006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69DD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строительных и родственных занятий</w:t>
      </w:r>
    </w:p>
    <w:p w14:paraId="32714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строительных и родственных занятий осуществляют строительство каркасов малоэтажных домов, их техническое обслуживание и ремонт; возведение и ремонт фундаментов, стен и строений из кирпича, камня и аналогичных материалов; обтесывают и полируют камень для строительных и декоративных целей; а также выполняют разнообразные строительные работы и задачи, связанные с техническим обслуживанием каркасов домов.</w:t>
      </w:r>
    </w:p>
    <w:p w14:paraId="3EED4E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строительство, техническое обслуживание и ремонт зданий и других сооружений с использованием традиционных и/или современных строительных материалов; сооружение и ремонт фундаментов, стен и сооружений из кирпича, камня и аналогичных материалов; раскалывание карьерного камня на плиты или блоки; резание, обтесывание и шлифовку камня для строительных, декоративных целей, для памятников и в других целях; сооружение железобетонных каркасов и конструкций, а также отделку и ремонт бетонированных поверхностей; нарезание, строгание, сборку и установку деревянных конструкций и арматуры; выполнение разнообразных строительных работ и задач, связанных с техническим обслуживанием зданий. Их обязанности могут включать руководство другими работниками.</w:t>
      </w:r>
    </w:p>
    <w:p w14:paraId="30D6B1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768BC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7111 Строители зданий</w:t>
      </w:r>
    </w:p>
    <w:p w14:paraId="481F42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7112 Каменщики (по кирпичу и камню) и рабочие родственных занятий</w:t>
      </w:r>
    </w:p>
    <w:p w14:paraId="723FC1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7113 Камнетесы и обработчики камня</w:t>
      </w:r>
    </w:p>
    <w:p w14:paraId="1301F9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7114 Бетоноукладчики, бетоноотделочники и рабочие родственных занятий</w:t>
      </w:r>
    </w:p>
    <w:p w14:paraId="4DC6CD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7115 Плотники и столяры</w:t>
      </w:r>
    </w:p>
    <w:p w14:paraId="5EB64F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7119 Строители и рабочие родственных занятий, не входящие в другие группы</w:t>
      </w:r>
    </w:p>
    <w:p w14:paraId="1319CB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AA4C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7111 Строители зданий</w:t>
      </w:r>
    </w:p>
    <w:p w14:paraId="234C977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- 71115. В форме ЕФС-1 отражается через точку - 7111.5</w:t>
      </w:r>
    </w:p>
    <w:p w14:paraId="4C5A709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49D2C1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Рабочий по комплексному обслуживанию и ремонту зданий</w:t>
      </w:r>
    </w:p>
    <w:p w14:paraId="5CB137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Строители зданий возводят каркасы малоэтажных зданий, занимаются их техническим обслуживанием и ремонтом с использованием традиционных или современных технологий и материалов.</w:t>
      </w:r>
    </w:p>
    <w:p w14:paraId="15B5F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06490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площадки для возведения здания или других сооружений;</w:t>
      </w:r>
    </w:p>
    <w:p w14:paraId="2CF818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возведение фундамента, несущих стен и опорных частей для поддержания кровли, строительство и покрытие наружных стен соответствующими защитными материалами;</w:t>
      </w:r>
    </w:p>
    <w:p w14:paraId="44C41F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стропил и конструктивных элементов кровли;</w:t>
      </w:r>
    </w:p>
    <w:p w14:paraId="330155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возведение межэтажных перекрытий и производство наливных полов;</w:t>
      </w:r>
    </w:p>
    <w:p w14:paraId="552D3A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и ремонт существующих сооружений;</w:t>
      </w:r>
    </w:p>
    <w:p w14:paraId="432904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согласование с субподрядчиками проведения специальных работ, таких как укладка кирпича, покраска, водопроводные работы и прокладка электропроводки;</w:t>
      </w:r>
    </w:p>
    <w:p w14:paraId="1798ED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и надзор за работой субподрядчиков, рабочих и других работников.</w:t>
      </w:r>
    </w:p>
    <w:p w14:paraId="60CBDF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85667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Арматурщик</w:t>
      </w:r>
    </w:p>
    <w:p w14:paraId="75BBA5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по монтажу стальных и железобетонных конструкций</w:t>
      </w:r>
    </w:p>
    <w:p w14:paraId="3AD29C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CD08D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строительства - 1323</w:t>
      </w:r>
    </w:p>
    <w:p w14:paraId="27D926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Управляющий объектом строительства - 1323</w:t>
      </w:r>
    </w:p>
    <w:p w14:paraId="50B377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в строительстве - 3123</w:t>
      </w:r>
    </w:p>
    <w:p w14:paraId="0FF08D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6CC8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7112 Каменщики (по кирпичу и камню) и рабочие родственных </w:t>
      </w:r>
      <w:r>
        <w:rPr>
          <w:rFonts w:ascii="Times New Roman" w:hAnsi="Times New Roman" w:cs="Times New Roman"/>
          <w:b/>
          <w:bCs/>
          <w:kern w:val="0"/>
          <w:sz w:val="32"/>
          <w:szCs w:val="32"/>
        </w:rPr>
        <w:lastRenderedPageBreak/>
        <w:t>занятий</w:t>
      </w:r>
    </w:p>
    <w:p w14:paraId="5A5DAFD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- 71129. В форме ЕФС-1 отражается через точку - 7112.9</w:t>
      </w:r>
    </w:p>
    <w:p w14:paraId="573063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Каменщики (по кирпичу и камню) и рабочие родственных занятий кладут кирпичи, заранее нарезанный камень и строительные блоки других типов с использованием строительного раствора для строительства и ремонта стен, перегородок, арок и других сооружений.</w:t>
      </w:r>
    </w:p>
    <w:p w14:paraId="7662A0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0C12E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камня, кирпича и аналогичных строительных блоков для возведения или ремонта стен, перегородок, каминов и других сооружений, например дымовых труб печей;</w:t>
      </w:r>
    </w:p>
    <w:p w14:paraId="4E32E7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облицовка огнеупорными материалами внутренних поверхностей конвертеров, обжиговых печей, нагревательных печей, мостовых блоков и устоев;</w:t>
      </w:r>
    </w:p>
    <w:p w14:paraId="11F4C2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тротуарной плитки, бордюрного камня и мощение улиц камнем;</w:t>
      </w:r>
    </w:p>
    <w:p w14:paraId="75C827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кирпича и производство другой каменной кладки для строительства патио, садовых стен и других декоративных сооружений.</w:t>
      </w:r>
    </w:p>
    <w:p w14:paraId="1A911C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C074D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Каменщик</w:t>
      </w:r>
    </w:p>
    <w:p w14:paraId="4F27C5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Мостовщик</w:t>
      </w:r>
    </w:p>
    <w:p w14:paraId="43D4AF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Огнеупорщик</w:t>
      </w:r>
    </w:p>
    <w:p w14:paraId="515D22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Печник</w:t>
      </w:r>
    </w:p>
    <w:p w14:paraId="7D065A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Трубоклад промышленных кирпичных труб</w:t>
      </w:r>
    </w:p>
    <w:p w14:paraId="77CF61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9D585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Разбивщик каменных блоков - 7113</w:t>
      </w:r>
    </w:p>
    <w:p w14:paraId="3F7A92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Бетонщик - 7114</w:t>
      </w:r>
    </w:p>
    <w:p w14:paraId="5C4351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AAB53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7113 Камнетесы и обработчики камня</w:t>
      </w:r>
    </w:p>
    <w:p w14:paraId="38F6905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- 71132. В форме ЕФС-1 отражается через точку - 7113.2</w:t>
      </w:r>
    </w:p>
    <w:p w14:paraId="660D1F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Камнетесы и обработчики камня раскалывают и обтесывают блоки и плиты из твердого и мягкого камня для строительства и технического обслуживания каменных сооружений и памятников, а также высекают каменные узоры и фигуры.</w:t>
      </w:r>
    </w:p>
    <w:p w14:paraId="206BD7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43693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вбивание прорубных клиньев в карьерный камень для его раскалывания на плиты или блоки;</w:t>
      </w:r>
    </w:p>
    <w:p w14:paraId="1CCA4A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отбор и сортировка плит и блоков гранита, мрамора и другого камня;</w:t>
      </w:r>
    </w:p>
    <w:p w14:paraId="17922C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резание, обтесывание и шлифовка камня для строительных целей и памятников из гранита или мрамора с использованием ручного или механизированного ручного инструмента;</w:t>
      </w:r>
    </w:p>
    <w:p w14:paraId="5DD0FF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разметка камня для последующего распила, стесывания, сверления и других операций по тесанию и разрезанию камня;</w:t>
      </w:r>
    </w:p>
    <w:p w14:paraId="35E293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резка и насечка надписей, изображений или рисунков на каменных блоках, используемых для памятников или надгробий;</w:t>
      </w:r>
    </w:p>
    <w:p w14:paraId="505449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камня при возведении памятников и надгробий;</w:t>
      </w:r>
    </w:p>
    <w:p w14:paraId="4CA783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и замена каменной кладки в старых зданиях, церквях и памятниках.</w:t>
      </w:r>
    </w:p>
    <w:p w14:paraId="516C5A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4C6B5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Камнетес</w:t>
      </w:r>
    </w:p>
    <w:p w14:paraId="163D46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Полировщик камня (вручную или при помощи ручных инструментов)</w:t>
      </w:r>
    </w:p>
    <w:p w14:paraId="47BF84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Распиловщик камня</w:t>
      </w:r>
    </w:p>
    <w:p w14:paraId="195435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Резчик по граниту</w:t>
      </w:r>
    </w:p>
    <w:p w14:paraId="4E919C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Резчик по камню</w:t>
      </w:r>
    </w:p>
    <w:p w14:paraId="431DF8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FE146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Укладчики настенной и напольной плитки - 7122</w:t>
      </w:r>
    </w:p>
    <w:p w14:paraId="30610F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(камнерезной или для обработки камня) - 8112</w:t>
      </w:r>
    </w:p>
    <w:p w14:paraId="168EF6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955F9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7114 Бетоноукладчики, бетоноотделочники и рабочие родственных занятий</w:t>
      </w:r>
    </w:p>
    <w:p w14:paraId="4E80A13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- 71146. В форме ЕФС-1 отражается через точку - 7114.6</w:t>
      </w:r>
    </w:p>
    <w:p w14:paraId="37B646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Бетоноукладчики, бетоноотделочники и рабочие родственных занятий возводят железобетонные каркасы и сооружения, изготавливают формы для формования бетона, усиливают бетонные поверхности, цементируют стенные проемы или обсадные трубы скважин, отделывают и ремонтируют зацементированные поверхности и выполняют мозаичные работы по бетону в технике "терраццо".</w:t>
      </w:r>
    </w:p>
    <w:p w14:paraId="66CBBA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0C0A5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сооружение и ремонт железобетонных полов, стен, резервуаров, бункеров и других бетонных сооружений;</w:t>
      </w:r>
    </w:p>
    <w:p w14:paraId="69A7E5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опалубки или сборка опалубочного блока для формовки цемента;</w:t>
      </w:r>
    </w:p>
    <w:p w14:paraId="69230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цементирование стенных проемов или обсадных труб в скважинах;</w:t>
      </w:r>
    </w:p>
    <w:p w14:paraId="000030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доводка и сглаживание поверхностей бетонных сооружений;</w:t>
      </w:r>
    </w:p>
    <w:p w14:paraId="223F5F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прочного гладкого покрытия, состоящего из цемента, красящего пигмента и мраморной крошки, на полы, то есть изготовление бетонных плит типа "терраццо".</w:t>
      </w:r>
    </w:p>
    <w:p w14:paraId="744EC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E624F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Бетонщик</w:t>
      </w:r>
    </w:p>
    <w:p w14:paraId="6C992D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Отделочник, цемент</w:t>
      </w:r>
    </w:p>
    <w:p w14:paraId="4B7236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Укладчик, бетон</w:t>
      </w:r>
    </w:p>
    <w:p w14:paraId="779FBC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Цементатор</w:t>
      </w:r>
    </w:p>
    <w:p w14:paraId="4607F7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A9E35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отделке бетона - 8114</w:t>
      </w:r>
    </w:p>
    <w:p w14:paraId="627344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разметке дорожного полотна - 8342</w:t>
      </w:r>
    </w:p>
    <w:p w14:paraId="7B28EF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7037D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7115 Плотники и столяры</w:t>
      </w:r>
    </w:p>
    <w:p w14:paraId="281AB35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- 71155. В форме ЕФС-1 отражается через точку - 7115.5</w:t>
      </w:r>
    </w:p>
    <w:p w14:paraId="235E8C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Плотники и столяры режут, строгают, собирают, возводят и осуществляют техническое обслуживание и ремонт различного рода конструкций и арматуры из дерева и других материалов.</w:t>
      </w:r>
    </w:p>
    <w:p w14:paraId="7D3A8B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A0743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работ по изготовлению деревянных элементов конструкций, модификация и ремонт других изделий из дерева на столярном верстаке или на строительной площадке;</w:t>
      </w:r>
    </w:p>
    <w:p w14:paraId="13BD61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сооружение, возведение и монтаж тяжелых деревянных каркасов на строительных площадках;</w:t>
      </w:r>
    </w:p>
    <w:p w14:paraId="6347CC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сборка и ремонт внутренних и внешних элементов зданий, таких как стены, двери, дверные и оконные рамы, обшивки и панели;</w:t>
      </w:r>
    </w:p>
    <w:p w14:paraId="5470DF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ремонт и установка декораций для театральных спектаклей, кинофильмов или телевизионных постановок;</w:t>
      </w:r>
    </w:p>
    <w:p w14:paraId="094C1B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сооружение, сборка, реконструкция и ремонт деревянных элементов и деталей в железнодорожных вагонах, самолетах, на судах, лодках, плавучих пристанях и других средствах передвижения.</w:t>
      </w:r>
    </w:p>
    <w:p w14:paraId="47CB06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2CD36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Плотник</w:t>
      </w:r>
    </w:p>
    <w:p w14:paraId="25C209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Плотник, судовой</w:t>
      </w:r>
    </w:p>
    <w:p w14:paraId="1FEEA6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Столяр</w:t>
      </w:r>
    </w:p>
    <w:p w14:paraId="2181FB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Столяр по изготовлению декораций</w:t>
      </w:r>
    </w:p>
    <w:p w14:paraId="128C40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Столяр, строительство</w:t>
      </w:r>
    </w:p>
    <w:p w14:paraId="2990D0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39D45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Колесный мастер - 7522</w:t>
      </w:r>
    </w:p>
    <w:p w14:paraId="3389CE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Столяр-краснодеревщик - 7522</w:t>
      </w:r>
    </w:p>
    <w:p w14:paraId="48B4EF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57A7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7119 Строители и рабочие родственных занятий, не входящие в другие группы</w:t>
      </w:r>
    </w:p>
    <w:p w14:paraId="1DBC167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- 71194. В форме ЕФС-1 отражается через точку - 7119.4</w:t>
      </w:r>
    </w:p>
    <w:p w14:paraId="53B5B2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строителей и рабочих родственных занятий, не входящих в другие группы малой группы 711 Рабочие строительных и родственных занятий. Например, в данную начальную группу входят верхолазы, строители подмостей и рабочие по сносу зданий.</w:t>
      </w:r>
    </w:p>
    <w:p w14:paraId="7C884D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1422B3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подъем и осуществление различных строительных работ и работ по техническому обслуживанию высотных сооружений, таких как башни, дымоходы и шпили;</w:t>
      </w:r>
    </w:p>
    <w:p w14:paraId="125A66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сооружение временных металлических или деревянных лесов на строительных площадках;</w:t>
      </w:r>
    </w:p>
    <w:p w14:paraId="311DC7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снос зданий и других сооружений.</w:t>
      </w:r>
    </w:p>
    <w:p w14:paraId="5E7F53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5B75A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Верхолаз</w:t>
      </w:r>
    </w:p>
    <w:p w14:paraId="76139C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рабочий по сносу зданий</w:t>
      </w:r>
    </w:p>
    <w:p w14:paraId="696988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строительных лесов</w:t>
      </w:r>
    </w:p>
    <w:p w14:paraId="1097B8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Монтажник-высотник</w:t>
      </w:r>
    </w:p>
    <w:p w14:paraId="277C73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Промышленный альпинист</w:t>
      </w:r>
    </w:p>
    <w:p w14:paraId="6C616E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техническому содержанию и ремонту высотных частей зданий</w:t>
      </w:r>
    </w:p>
    <w:p w14:paraId="70EA4F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демонтаж зданий</w:t>
      </w:r>
    </w:p>
    <w:p w14:paraId="68031D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A83DE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(строительство зданий) - 9313</w:t>
      </w:r>
    </w:p>
    <w:p w14:paraId="100B38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снос зданий - 9313</w:t>
      </w:r>
    </w:p>
    <w:p w14:paraId="19895E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03A2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712</w:t>
      </w:r>
    </w:p>
    <w:p w14:paraId="148ED9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2EAD8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Рабочие-отделочники и рабочие родственных занятий</w:t>
      </w:r>
    </w:p>
    <w:p w14:paraId="64C4CD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Рабочие-отделочники и рабочие родственных занятий покрывают, собирают или устанавливают крыши, полы, стены, системы изоляции, а также сантехническое оборудование, трубопроводы и электрические установки зданий и сооружений, остекляют оконные и другие переплеты.</w:t>
      </w:r>
    </w:p>
    <w:p w14:paraId="6CFA07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обычно включают: покрытие кровли одним или несколькими материалами; настилку полов паркетом или другими материалами; а также покрытие полов и стен кафелем или мозаичными панелями; оштукатуривание стен и потолков; покрытие изоляционными материалами стен, полов и потолков; нарезку, подгонку и остекление окон и </w:t>
      </w:r>
      <w:r>
        <w:rPr>
          <w:rFonts w:ascii="Times New Roman" w:hAnsi="Times New Roman" w:cs="Times New Roman"/>
          <w:kern w:val="0"/>
        </w:rPr>
        <w:lastRenderedPageBreak/>
        <w:t>аналогичных проемов; установку сантехнического оборудования и трубопроводов; монтаж электропроводки и другого подобного оборудования. Их обязанности могут включать руководство другими работниками.</w:t>
      </w:r>
    </w:p>
    <w:p w14:paraId="4F03FB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6DC6C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7121 Кровельщики</w:t>
      </w:r>
    </w:p>
    <w:p w14:paraId="314BAA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7122 Настильщики полов и плиточники</w:t>
      </w:r>
    </w:p>
    <w:p w14:paraId="3EE9E0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7123 Штукатуры</w:t>
      </w:r>
    </w:p>
    <w:p w14:paraId="2D567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7124 Укладчики тепло- и акустической изоляции</w:t>
      </w:r>
    </w:p>
    <w:p w14:paraId="6A65DB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7125 Стекольщики</w:t>
      </w:r>
    </w:p>
    <w:p w14:paraId="609B84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7126 Слесари-сантехники и слесари-трубопроводчики</w:t>
      </w:r>
    </w:p>
    <w:p w14:paraId="49330B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7127 Механики кондиционеров и холодильных установок</w:t>
      </w:r>
    </w:p>
    <w:p w14:paraId="465E73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8B33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7121 Кровельщики</w:t>
      </w:r>
    </w:p>
    <w:p w14:paraId="6748D87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- 71218. В форме ЕФС-1 отражается через точку - 7121.8</w:t>
      </w:r>
    </w:p>
    <w:p w14:paraId="70A54E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Кровельщики сооружают и ремонтируют кровельное покрытие для всех типов зданий с использованием одного или нескольких материалов.</w:t>
      </w:r>
    </w:p>
    <w:p w14:paraId="10CC2A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38DBE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чертежей, спецификаций и строительных площадок для определения требуемых материалов;</w:t>
      </w:r>
    </w:p>
    <w:p w14:paraId="6FC11A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покрытие кровли шифером, черепицей из натуральных или синтетических материалов или металлическим кровельным материалом;</w:t>
      </w:r>
    </w:p>
    <w:p w14:paraId="5E1F53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водонепроницаемых щитков и крепление металлических или синтетических материалов к каркасам зданий;</w:t>
      </w:r>
    </w:p>
    <w:p w14:paraId="72E4DD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раскрой и нарезка кровельных материалов для их подгонки вокруг краев, углов и выступов, таких как дымоходы;</w:t>
      </w:r>
    </w:p>
    <w:p w14:paraId="51052A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природных материалов, таких как солома, тростник, для покрытия крыш;</w:t>
      </w:r>
    </w:p>
    <w:p w14:paraId="4E455B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строительство временных сооружений, таких как строительные леса и лестницы.</w:t>
      </w:r>
    </w:p>
    <w:p w14:paraId="55C197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EE943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Кровельщик по рулонным кровлям и по кровлям из штучных материалов</w:t>
      </w:r>
    </w:p>
    <w:p w14:paraId="55DAEF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Кровельщик по стальным кровлям</w:t>
      </w:r>
    </w:p>
    <w:p w14:paraId="4B1E49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Кровельщик, битум</w:t>
      </w:r>
    </w:p>
    <w:p w14:paraId="63ED4D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Кровельщик, металлические покрытия</w:t>
      </w:r>
    </w:p>
    <w:p w14:paraId="21CFAA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Кровельщик, ремонтные работы</w:t>
      </w:r>
    </w:p>
    <w:p w14:paraId="36D01D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Кровельщик, черепица</w:t>
      </w:r>
    </w:p>
    <w:p w14:paraId="6917DF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Кровельщик, шифер</w:t>
      </w:r>
    </w:p>
    <w:p w14:paraId="53E59D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Установщиков металлических крыш относят к начальной группе 7121 Кровельщики. Работников, изготавливающих изделия из листовой стали для использования и установки кровельщиками, относят к начальной группе 7213 Вальцовщики.</w:t>
      </w:r>
    </w:p>
    <w:p w14:paraId="2ADAB7B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C7B5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7122 Настильщики полов и плиточники</w:t>
      </w:r>
    </w:p>
    <w:p w14:paraId="3F85733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- 71221. В форме ЕФС-1 отражается через точку - 7122.1</w:t>
      </w:r>
    </w:p>
    <w:p w14:paraId="7DA316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Настильщики полов и плиточники устанавливают, осуществляют техническое обслуживание и ремонт полов, облицовывают полы, стены и другие поверхности ковровыми материалами, плиткой или мозаичными панелями для декоративных или иных целей.</w:t>
      </w:r>
    </w:p>
    <w:p w14:paraId="749576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4F43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пола для настилки различными материалами;</w:t>
      </w:r>
    </w:p>
    <w:p w14:paraId="471D40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набор ковровых материалов, плиток или других материалов и настил собранных блоков на полы согласно техническому заданию и другим спецификациям;</w:t>
      </w:r>
    </w:p>
    <w:p w14:paraId="48328A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стен для покрытия их плиткой или другими материалами с декоративными или другими целями, например в целях звукоизоляции;</w:t>
      </w:r>
    </w:p>
    <w:p w14:paraId="55E81B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облицовка стен, полов и других поверхностей плиткой, а также создание и укладка мозаичных панелей.</w:t>
      </w:r>
    </w:p>
    <w:p w14:paraId="447E54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D6CFC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Облицовщик синтетическими материалами</w:t>
      </w:r>
    </w:p>
    <w:p w14:paraId="191BD3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Облицовщик-мозаичник</w:t>
      </w:r>
    </w:p>
    <w:p w14:paraId="5B8EF9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Облицовщик-плиточник</w:t>
      </w:r>
    </w:p>
    <w:p w14:paraId="170B34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Облицовщик-полировщик</w:t>
      </w:r>
    </w:p>
    <w:p w14:paraId="23DEC1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Укладчик ковровых материалов</w:t>
      </w:r>
    </w:p>
    <w:p w14:paraId="33A79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Укладчик, кафель</w:t>
      </w:r>
    </w:p>
    <w:p w14:paraId="4068D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Укладчик, мрамор</w:t>
      </w:r>
    </w:p>
    <w:p w14:paraId="113D38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9F809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7123 Штукатуры</w:t>
      </w:r>
    </w:p>
    <w:p w14:paraId="2614ED9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- 71235. В форме ЕФС-1 отражается через точку - 7123.5</w:t>
      </w:r>
    </w:p>
    <w:p w14:paraId="0BEB46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Штукатуры устанавливают, осуществляют техническое обслуживание и ремонт штукатурных поверхностей в зданиях, а также наносят декоративные и защитные покрытия из штукатурки, цемента и аналогичных материалов внутри или снаружи сооружений.</w:t>
      </w:r>
    </w:p>
    <w:p w14:paraId="5C0E69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FFC5D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нанесение одного или более слоев штукатурки на внутренние стены и потолки зданий для </w:t>
      </w:r>
      <w:r>
        <w:rPr>
          <w:rFonts w:ascii="Times New Roman" w:hAnsi="Times New Roman" w:cs="Times New Roman"/>
          <w:kern w:val="0"/>
        </w:rPr>
        <w:lastRenderedPageBreak/>
        <w:t>создания обработанной поверхности;</w:t>
      </w:r>
    </w:p>
    <w:p w14:paraId="7F9F5E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измерение, маркировка и установка декоративных гипсовых панелей, литье и обрезка декоративных гипсовых карнизов;</w:t>
      </w:r>
    </w:p>
    <w:p w14:paraId="1FF707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измерение, разметка и нарезка штукатурных плит, подъем и размещение панелей и их фиксация к стенам, потолкам и планкам;</w:t>
      </w:r>
    </w:p>
    <w:p w14:paraId="62DAC8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покрытие соединений и отверстий от гвоздей мокрой штукатуркой и герметизирующими составами, а также их сглаживание при помощи влажных кистей и абразивной бумаги;</w:t>
      </w:r>
    </w:p>
    <w:p w14:paraId="7E5156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защитного и декоративного покрытия из цемента, штукатурки и аналогичных материалов на внешние поверхности зданий;</w:t>
      </w:r>
    </w:p>
    <w:p w14:paraId="1169F1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 установка декоративных гипсовых деталей из армированного волокном гипса;</w:t>
      </w:r>
    </w:p>
    <w:p w14:paraId="2867F6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и финишная обработка акустических, изоляционных и огнезащитных материалов, связывающихся со штукатуркой, пластичным цементным раствором и аналогичными материалами.</w:t>
      </w:r>
    </w:p>
    <w:p w14:paraId="376EF3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66D7B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Лепщик архитектурных деталей</w:t>
      </w:r>
    </w:p>
    <w:p w14:paraId="21220D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Штукатур</w:t>
      </w:r>
    </w:p>
    <w:p w14:paraId="326EBC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Штукатур, армированный волокном гипс</w:t>
      </w:r>
    </w:p>
    <w:p w14:paraId="5D464C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Штукатур, декоративные работы</w:t>
      </w:r>
    </w:p>
    <w:p w14:paraId="6CFAE4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Штукатур, наружные работы</w:t>
      </w:r>
    </w:p>
    <w:p w14:paraId="702EF7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Штукатур, работы с использованием штукатурных растворов</w:t>
      </w:r>
    </w:p>
    <w:p w14:paraId="54C7A7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Штукатур, сухая штукатурка</w:t>
      </w:r>
    </w:p>
    <w:p w14:paraId="0A83F2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0CE31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7124 Укладчики тепло- и акустической изоляции</w:t>
      </w:r>
    </w:p>
    <w:p w14:paraId="206FEE4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- 71249. В форме ЕФС-1 отражается через точку - 7124.9</w:t>
      </w:r>
    </w:p>
    <w:p w14:paraId="0113D6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Укладчики тепло- и акустической изоляции укладывают и ремонтируют изоляционные материалы в зданиях, котлах, трубопроводах, холодильных установках и системах кондиционирования воздуха.</w:t>
      </w:r>
    </w:p>
    <w:p w14:paraId="71144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15633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раскрой изоляционного материала по размеру и форме;</w:t>
      </w:r>
    </w:p>
    <w:p w14:paraId="5306E1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плит и листов изоляционного или звукопоглощающего материала на стены, полы и потолки зданий;</w:t>
      </w:r>
    </w:p>
    <w:p w14:paraId="4A1458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и трамбование изоляционного или звукопоглощающего материала в пустотах между стенами, полами и потолками зданий при помощи механизмов;</w:t>
      </w:r>
    </w:p>
    <w:p w14:paraId="098FE4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изучение чертежей, спецификаций и строительных площадок для определения типа, </w:t>
      </w:r>
      <w:r>
        <w:rPr>
          <w:rFonts w:ascii="Times New Roman" w:hAnsi="Times New Roman" w:cs="Times New Roman"/>
          <w:kern w:val="0"/>
        </w:rPr>
        <w:lastRenderedPageBreak/>
        <w:t>качества и количества требуемых материалов;</w:t>
      </w:r>
    </w:p>
    <w:p w14:paraId="703DB2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изоляционного материала на открытые поверхности оборудования - котлов, труб и резервуаров;</w:t>
      </w:r>
    </w:p>
    <w:p w14:paraId="09FF6F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изоляция холодильных установок и систем кондиционирования воздуха.</w:t>
      </w:r>
    </w:p>
    <w:p w14:paraId="275436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4CC80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Изолировщик</w:t>
      </w:r>
    </w:p>
    <w:p w14:paraId="146FB2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Изолировщик на гидроизоляции</w:t>
      </w:r>
    </w:p>
    <w:p w14:paraId="1C2C18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Изолировщик на термоизоляции</w:t>
      </w:r>
    </w:p>
    <w:p w14:paraId="62BB7E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Изолировщик, звукоизоляция</w:t>
      </w:r>
    </w:p>
    <w:p w14:paraId="4DEC78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Изолировщик, изоляция котлов и труб</w:t>
      </w:r>
    </w:p>
    <w:p w14:paraId="03C94D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Изолировщик, холодильное оборудование и кондиционеры</w:t>
      </w:r>
    </w:p>
    <w:p w14:paraId="5CAEF43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DC2E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7125 Стекольщики</w:t>
      </w:r>
    </w:p>
    <w:p w14:paraId="2000725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- 71252. В форме ЕФС-1 отражается через точку - 7125.2</w:t>
      </w:r>
    </w:p>
    <w:p w14:paraId="4C2E6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Стекольщики измеряют, режут, отделывают, подгоняют и устанавливают плоские стекла и зеркала.</w:t>
      </w:r>
    </w:p>
    <w:p w14:paraId="2B2B2E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29659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вида стекла, подлежащего использованию, нарезка стекол необходимого размера и формы и остекление окон, дверей душевых и перегородок зданий;</w:t>
      </w:r>
    </w:p>
    <w:p w14:paraId="4D047E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закрепление стекол и зеркал в слуховых окнах, витринах, внутренних стенах и потолках;</w:t>
      </w:r>
    </w:p>
    <w:p w14:paraId="407DED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вставка или замена ветровых стекол в транспортных средствах или лодках;</w:t>
      </w:r>
    </w:p>
    <w:p w14:paraId="39F9ED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декоративных предметов из стекла, таких как стеклянные стены, лестницы, балюстрады и витражи.</w:t>
      </w:r>
    </w:p>
    <w:p w14:paraId="4419DC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F3E94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Автомобильный стекольщик</w:t>
      </w:r>
    </w:p>
    <w:p w14:paraId="0ED1B3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Стекольщик</w:t>
      </w:r>
    </w:p>
    <w:p w14:paraId="1DDC56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Стекольщик, кровля</w:t>
      </w:r>
    </w:p>
    <w:p w14:paraId="28DD1B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Стекольщик, транспортные средства</w:t>
      </w:r>
    </w:p>
    <w:p w14:paraId="457C24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6887C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Полировщик стекла - 7315</w:t>
      </w:r>
    </w:p>
    <w:p w14:paraId="7D1D29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Резчик стекла - 7315</w:t>
      </w:r>
    </w:p>
    <w:p w14:paraId="62E0D9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144AA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7126 Слесари-сантехники и слесари-трубопроводчики</w:t>
      </w:r>
    </w:p>
    <w:p w14:paraId="108103C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Контрольное число - 6, полный код - 71266. В форме ЕФС-1 отражается через точку - 7126.6</w:t>
      </w:r>
    </w:p>
    <w:p w14:paraId="407A764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51785B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Сантехник</w:t>
      </w:r>
    </w:p>
    <w:p w14:paraId="627178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Слесари-сантехники и слесари-трубопроводчики собирают, устанавливают, ремонтируют и осуществляют техническое обслуживание трубопроводных систем, стоков, сливов, протоков и сопутствующей арматуры и приспособлений для воды, газа, нечистот, сточных вод, систем отопления, охлаждения и вентиляции, а также гидравлического и пневматического оборудования.</w:t>
      </w:r>
    </w:p>
    <w:p w14:paraId="36322B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DB12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светокопий, чертежей и спецификаций для определения конфигурации сантехнических систем и требуемых материалов;</w:t>
      </w:r>
    </w:p>
    <w:p w14:paraId="4F936D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измерение, разрезание, нарезка, загибание, сочленение, сборка, установка, техническое обслуживание и ремонт труб, арматуры и приспособлений систем канализации, отопления, вентиляции, водоснабжения и канализационных сетей;</w:t>
      </w:r>
    </w:p>
    <w:p w14:paraId="65DB98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газовых приборов, посудомоечных устройств и водонагревателей, раковин и санитарных узлов с использованием ручного или механизированного инструмента;</w:t>
      </w:r>
    </w:p>
    <w:p w14:paraId="3466A2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глиняных, цементных и чугунных труб в траншеи для создания систем канализации, дренажа, водопровода или для других целей;</w:t>
      </w:r>
    </w:p>
    <w:p w14:paraId="606530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осмотр и испытания установленных систем и трубопроводов с использованием датчиков давления, гидравлической опрессовки, наблюдения или других методов.</w:t>
      </w:r>
    </w:p>
    <w:p w14:paraId="24F84C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49BE1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Водопроводчик</w:t>
      </w:r>
    </w:p>
    <w:p w14:paraId="4B2605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Газопроводчик</w:t>
      </w:r>
    </w:p>
    <w:p w14:paraId="0CB756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наружных трубопроводов</w:t>
      </w:r>
    </w:p>
    <w:p w14:paraId="70900E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санитарно-технических систем и оборудования</w:t>
      </w:r>
    </w:p>
    <w:p w14:paraId="6192F7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Проводчик вентиляционных труб</w:t>
      </w:r>
    </w:p>
    <w:p w14:paraId="5E3A41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Слесарь-сантехник</w:t>
      </w:r>
    </w:p>
    <w:p w14:paraId="7BE722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Специалист-техник по стокам</w:t>
      </w:r>
    </w:p>
    <w:p w14:paraId="6D291C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Трубопроводчик</w:t>
      </w:r>
    </w:p>
    <w:p w14:paraId="5D3E52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Укладчик труб</w:t>
      </w:r>
    </w:p>
    <w:p w14:paraId="3AEDB6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Установщиков металлических стоков, сливов и протоков относят к начальной группе 7126 Слесари-сантехники и слесари-трубопроводчики. Работников, изготавливающих изделия из листовой стали для применения и установки слесарями-сантехниками, относят к начальной группе 7213 Вальцовщики.</w:t>
      </w:r>
    </w:p>
    <w:p w14:paraId="4C7B893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4B461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7127 Механики кондиционеров и холодильных установок</w:t>
      </w:r>
    </w:p>
    <w:p w14:paraId="74CBBA2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Контрольное число - 0, полный код - 71270. В форме ЕФС-1 отражается через точку - 7127.0</w:t>
      </w:r>
    </w:p>
    <w:p w14:paraId="46B1BB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Механики кондиционеров и холодильных установок собирают, устанавливают, осуществляют техническое обслуживание и ремонт систем и оборудования для кондиционирования и охлаждения.</w:t>
      </w:r>
    </w:p>
    <w:p w14:paraId="2B7C43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424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светокопий, чертежей и других спецификаций;</w:t>
      </w:r>
    </w:p>
    <w:p w14:paraId="5F0E2D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монтаж и ремонт компонентов, таких как компрессоры, двигатели, охладители, испарители, переключатели и измерительные приборы для систем кондиционирования воздуха и охлаждения;</w:t>
      </w:r>
    </w:p>
    <w:p w14:paraId="3DF652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соединение трубопроводов и оборудования посредством крепления болтами, клепки, сварки или пайки;</w:t>
      </w:r>
    </w:p>
    <w:p w14:paraId="2DBBDE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испытание систем, диагностика неисправностей и проведение планового технического обслуживания или ремонта.</w:t>
      </w:r>
    </w:p>
    <w:p w14:paraId="1B5C06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4658A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оборудования для кондиционирования воздуха</w:t>
      </w:r>
    </w:p>
    <w:p w14:paraId="368C57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по ремонту и обслуживанию кондиционеров</w:t>
      </w:r>
    </w:p>
    <w:p w14:paraId="4106FF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холодильных установок</w:t>
      </w:r>
    </w:p>
    <w:p w14:paraId="447779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кондиционеров</w:t>
      </w:r>
    </w:p>
    <w:p w14:paraId="368E1F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560B1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Проводчик вентиляционных труб - 7126</w:t>
      </w:r>
    </w:p>
    <w:p w14:paraId="6987E8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Слесарь-сантехник - 7126</w:t>
      </w:r>
    </w:p>
    <w:p w14:paraId="1DF344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Слесарь-трубопроводчик - 7126</w:t>
      </w:r>
    </w:p>
    <w:p w14:paraId="188DF8B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8C019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713</w:t>
      </w:r>
    </w:p>
    <w:p w14:paraId="2B25C7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69750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Маляры, рабочие по очистке поверхностей зданий и сооружений и родственных занятий</w:t>
      </w:r>
    </w:p>
    <w:p w14:paraId="5FBACD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Маляры, рабочие по очистке поверхностей зданий и сооружений и родственных занятий подготавливают поверхности, покрывают краской и аналогичными материалами здания и другие сооружения, транспортные средства или различные промышленные изделия. Они оклеивают внутренние стены и потолки обоями, чистят дымоходы и внешние поверхности зданий и других сооружений.</w:t>
      </w:r>
    </w:p>
    <w:p w14:paraId="1C5876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обычно включают: подготовку поверхностей и покрытие краской или аналогичными материалами зданий и других сооружений; покрытие краской или лаком транспортных средств или различных промышленных изделий, обычно при помощи краскопульта; оклеивание внутренних стен и потолков обоями, шелком или другими </w:t>
      </w:r>
      <w:r>
        <w:rPr>
          <w:rFonts w:ascii="Times New Roman" w:hAnsi="Times New Roman" w:cs="Times New Roman"/>
          <w:kern w:val="0"/>
        </w:rPr>
        <w:lastRenderedPageBreak/>
        <w:t>тканями; очистку дымоходов; очистку внешних поверхностей зданий и других сооружений. Их обязанности могут включать руководство другими работниками.</w:t>
      </w:r>
    </w:p>
    <w:p w14:paraId="08CDFC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14B6E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7131 Маляры и рабочие родственных занятий</w:t>
      </w:r>
    </w:p>
    <w:p w14:paraId="25E71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7132 Лакировщики и покрасчики</w:t>
      </w:r>
    </w:p>
    <w:p w14:paraId="2D803F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7133 Рабочие по очистке поверхностей зданий и сооружений</w:t>
      </w:r>
    </w:p>
    <w:p w14:paraId="2C0F82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1368D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7131 Маляры и рабочие родственных занятий</w:t>
      </w:r>
    </w:p>
    <w:p w14:paraId="05AA518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- 71310. В форме ЕФС-1 отражается через точку - 7131.0</w:t>
      </w:r>
    </w:p>
    <w:p w14:paraId="72069C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Маляры и рабочие родственных занятий подготавливают поверхности зданий и других сооружений к окраске, наносят защитные и декоративные слои краски или аналогичных материалов либо оклеивают внутренние стены и потолки зданий обоями или другими отделочными материалами.</w:t>
      </w:r>
    </w:p>
    <w:p w14:paraId="02A27F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EFD91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и подготовка стен и других поверхностей зданий к окраске или оклейке обоями;</w:t>
      </w:r>
    </w:p>
    <w:p w14:paraId="50B12C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и подготовка красок для получения необходимых расцветок посредством смешивания красителей и химических реагентов;</w:t>
      </w:r>
    </w:p>
    <w:p w14:paraId="37F411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или распыление краски, лака и аналогичных материалов на поверхности, конструкции и арматуру зданий;</w:t>
      </w:r>
    </w:p>
    <w:p w14:paraId="2954AF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разметка и закрепление обоев или других материалов на внутренних стенах и потолках;</w:t>
      </w:r>
    </w:p>
    <w:p w14:paraId="30ECA1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краски, лака и красящих веществ на поверхности при помощи кистей, валиков и распылителей.</w:t>
      </w:r>
    </w:p>
    <w:p w14:paraId="00F61C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A13D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w:t>
      </w:r>
    </w:p>
    <w:p w14:paraId="50AF34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 здания</w:t>
      </w:r>
    </w:p>
    <w:p w14:paraId="6C6E80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Маляр-штукатур</w:t>
      </w:r>
    </w:p>
    <w:p w14:paraId="664535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Оклейщик, обои</w:t>
      </w:r>
    </w:p>
    <w:p w14:paraId="0816B9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C6D5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7132 Лакировщики и покрасчики</w:t>
      </w:r>
    </w:p>
    <w:p w14:paraId="690074D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- 71324. В форме ЕФС-1 отражается через точку - 7132.4</w:t>
      </w:r>
    </w:p>
    <w:p w14:paraId="519017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Лакировщики и покрасчики управляют оборудованием для распыления краски и нанесения лака с целью нанесения защитных покрытий на промышленные изделия или сооружения.</w:t>
      </w:r>
    </w:p>
    <w:p w14:paraId="1FE191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B909C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подготовка поверхностей к покрытию с использованием различных методов удаления жира, </w:t>
      </w:r>
      <w:r>
        <w:rPr>
          <w:rFonts w:ascii="Times New Roman" w:hAnsi="Times New Roman" w:cs="Times New Roman"/>
          <w:kern w:val="0"/>
        </w:rPr>
        <w:lastRenderedPageBreak/>
        <w:t>грязи и ржавчины;</w:t>
      </w:r>
    </w:p>
    <w:p w14:paraId="65DB5B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окраска автомобилей, автобусов, грузовых автомобилей и других автотранспортных средств, нанесение лака и других защитных материалов;</w:t>
      </w:r>
    </w:p>
    <w:p w14:paraId="2B57FB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краски, а также защитных слоев эмали или лака на металлические, деревянные и другие промышленные изделия, обычно при помощи краскопульта.</w:t>
      </w:r>
    </w:p>
    <w:p w14:paraId="69694A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7593D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Лакировщик</w:t>
      </w:r>
    </w:p>
    <w:p w14:paraId="05A47A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 по металлу</w:t>
      </w:r>
    </w:p>
    <w:p w14:paraId="1207CD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 по оборудованию</w:t>
      </w:r>
    </w:p>
    <w:p w14:paraId="50538A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 по окраске подвижного состава</w:t>
      </w:r>
    </w:p>
    <w:p w14:paraId="3001A5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 автотранспортные средства</w:t>
      </w:r>
    </w:p>
    <w:p w14:paraId="4A3A12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 промышленные изделия</w:t>
      </w:r>
    </w:p>
    <w:p w14:paraId="30DD17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CE00E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 здания - 7131</w:t>
      </w:r>
    </w:p>
    <w:p w14:paraId="2A88A4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 по рекламе - 7316</w:t>
      </w:r>
    </w:p>
    <w:p w14:paraId="570F31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древесины - 7521</w:t>
      </w:r>
    </w:p>
    <w:p w14:paraId="7CF695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металлизация - 8122</w:t>
      </w:r>
    </w:p>
    <w:p w14:paraId="1ACEB4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EA17C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7133 Рабочие по очистке поверхностей зданий и сооружений</w:t>
      </w:r>
    </w:p>
    <w:p w14:paraId="5D9DCA8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- 71338. В форме ЕФС-1 отражается через точку - 7133.8</w:t>
      </w:r>
    </w:p>
    <w:p w14:paraId="0970B7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по очистке поверхностей зданий и сооружений очищают внешние поверхности зданий и других сооружений, а также удаляют сажу с дымоходов.</w:t>
      </w:r>
    </w:p>
    <w:p w14:paraId="4439A4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26946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внешних поверхностей каменных, кирпичных, металлических или аналогичных материалов с использованием химических веществ или струи пара или песка, подаваемых под большим давлением;</w:t>
      </w:r>
    </w:p>
    <w:p w14:paraId="4BC561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удаление сажи из дымоходов, вытяжных и соединительных труб;</w:t>
      </w:r>
    </w:p>
    <w:p w14:paraId="6E384F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загрязненных, заплесневелых и поврежденных огнем поверхностей зданий.</w:t>
      </w:r>
    </w:p>
    <w:p w14:paraId="015ECD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D072D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Пескоструйщик (наружные поверхности зданий)</w:t>
      </w:r>
    </w:p>
    <w:p w14:paraId="0756C1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Трубочист</w:t>
      </w:r>
    </w:p>
    <w:p w14:paraId="263BE9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Чистильщик, наружные поверхности зданий</w:t>
      </w:r>
    </w:p>
    <w:p w14:paraId="6380ED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418A1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водоструйной установки - 9129</w:t>
      </w:r>
    </w:p>
    <w:p w14:paraId="1FE802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 граффити - 9129</w:t>
      </w:r>
    </w:p>
    <w:p w14:paraId="22A5CC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A167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72</w:t>
      </w:r>
    </w:p>
    <w:p w14:paraId="4411CE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3863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занятые в металлообрабатывающем и машиностроительном производстве, механики и ремонтники</w:t>
      </w:r>
    </w:p>
    <w:p w14:paraId="603E85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занятые в металлообрабатывающем и машиностроительном производстве, механики и ремонтники отливают, сваривают, куют и формуют металл другими способами; возводят, осуществляют техническое обслуживание и ремонтируют тяжелые металлические конструкции; принимают участие в наладке станков, а также в их установке, техническом обслуживании и ремонте машин и механизмов, включая двигатели и автотранспортные средства; изготавливают инструменты и различные изделия из неблагородных металлов. Большинство занятий данной подгруппы требуют квалификации, соответствующей второму квалификационному уровню.</w:t>
      </w:r>
    </w:p>
    <w:p w14:paraId="59A2F3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Работа выполняется вручную и с использованием ручного и другого инструмента, который используется для того, чтобы уменьшить физические усилия и сократить время, необходимое для выполнения конкретных задач, а также улучшить качество продукции. Обязанности рабочих этой подгруппы требуют знания организации производственного процесса, используемых материалов и инструментов, а также характера и назначения конечной продукции.</w:t>
      </w:r>
    </w:p>
    <w:p w14:paraId="5B703B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изготовление форм и формовочных стержней для отливки металла; сварку, резание и формовку металла; установку, возведение, техническое обслуживание и ремонт тяжелых металлических конструкций, талей и аналогичного оборудования; ковку и формовку конструкционных металлов для производства и ремонта машин и механизмов, инструментов, оборудования и других изделий; наладку для операторов или наладку и управление различными станками; регулировку, техническое обслуживание и ремонт промышленных машин и механизмов, включая двигатели, а также транспортных средств. Их обязанности могут включать руководство другими работниками.</w:t>
      </w:r>
    </w:p>
    <w:p w14:paraId="7BAED9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7DEB57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721 Формовщики, сварщики, вальцовщики, подготовители конструкционного металла и рабочие родственных занятий</w:t>
      </w:r>
    </w:p>
    <w:p w14:paraId="487A54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722 Кузнецы, слесари-инструментальщики, станочники, наладчики и рабочие родственных занятий</w:t>
      </w:r>
    </w:p>
    <w:p w14:paraId="180A44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723 Механики и ремонтники транспортных средств, сельскохозяйственного и производственного оборудования и рабочие родственных занятий</w:t>
      </w:r>
    </w:p>
    <w:p w14:paraId="5CEBBF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2CD62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721</w:t>
      </w:r>
    </w:p>
    <w:p w14:paraId="622097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71E97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Формовщики, сварщики, вальцовщики, подготовители конструкционного металла и рабочие родственных занятий</w:t>
      </w:r>
    </w:p>
    <w:p w14:paraId="081670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Формовщики, сварщики, вальцовщики, подготовители конструкционного металла и рабочие родственных занятий изготавливают формы и формовочные стержни для отливки металла, сваривают и режут металлические детали, производят и ремонтируют изделия из проката, устанавливают, возводят, осуществляют техническое обслуживание и ремонтируют тяжелые металлические конструкции, тали, вагоны канатной дороги и аналогичное оборудование.</w:t>
      </w:r>
    </w:p>
    <w:p w14:paraId="5FD9F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изготовление форм и формовочных стержней для отливки металла; отливку, сваривание и формовку металлических изделий; изготовление и ремонт изделий из проката металлов, таких как тонколистовая сталь, медь, жесть или латунь; установку, возведение, техническое обслуживание и ремонт тяжелых металлических конструкций, а также талей, вагонов канатных дорог и аналогичного оборудования.</w:t>
      </w:r>
    </w:p>
    <w:p w14:paraId="4800F6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7EA6B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7211 Формовщики и стерженщики</w:t>
      </w:r>
    </w:p>
    <w:p w14:paraId="273DAA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7212 Сварщики и газорезчики</w:t>
      </w:r>
    </w:p>
    <w:p w14:paraId="03CD03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7213 Вальцовщики</w:t>
      </w:r>
    </w:p>
    <w:p w14:paraId="6B0F57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7214 Подготовители конструкционного металла и монтажники</w:t>
      </w:r>
    </w:p>
    <w:p w14:paraId="46ACEF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7215 Такелажники и кабельщики-спайщики</w:t>
      </w:r>
    </w:p>
    <w:p w14:paraId="735B720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31779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7211 Формовщики и стерженщики</w:t>
      </w:r>
    </w:p>
    <w:p w14:paraId="02C6A79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- 72117. В форме ЕФС-1 отражается через точку - 7211.7</w:t>
      </w:r>
    </w:p>
    <w:p w14:paraId="1A171DE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3E1D6B3" w14:textId="4580BE6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Мастер цеха, также см. коды </w:t>
      </w:r>
      <w:r>
        <w:rPr>
          <w:rFonts w:ascii="Times New Roman" w:hAnsi="Times New Roman" w:cs="Times New Roman"/>
          <w:b/>
          <w:bCs/>
          <w:i/>
          <w:iCs/>
          <w:kern w:val="0"/>
          <w:u w:val="single"/>
        </w:rPr>
        <w:t>3122.8</w:t>
      </w:r>
      <w:r>
        <w:rPr>
          <w:rFonts w:ascii="Times New Roman" w:hAnsi="Times New Roman" w:cs="Times New Roman"/>
          <w:b/>
          <w:bCs/>
          <w:i/>
          <w:iCs/>
          <w:kern w:val="0"/>
        </w:rPr>
        <w:t xml:space="preserve">, </w:t>
      </w:r>
      <w:r>
        <w:rPr>
          <w:rFonts w:ascii="Times New Roman" w:hAnsi="Times New Roman" w:cs="Times New Roman"/>
          <w:b/>
          <w:bCs/>
          <w:i/>
          <w:iCs/>
          <w:kern w:val="0"/>
          <w:u w:val="single"/>
        </w:rPr>
        <w:t>7214.8</w:t>
      </w:r>
      <w:r>
        <w:rPr>
          <w:rFonts w:ascii="Times New Roman" w:hAnsi="Times New Roman" w:cs="Times New Roman"/>
          <w:b/>
          <w:bCs/>
          <w:i/>
          <w:iCs/>
          <w:kern w:val="0"/>
        </w:rPr>
        <w:t xml:space="preserve">, </w:t>
      </w:r>
      <w:r>
        <w:rPr>
          <w:rFonts w:ascii="Times New Roman" w:hAnsi="Times New Roman" w:cs="Times New Roman"/>
          <w:b/>
          <w:bCs/>
          <w:i/>
          <w:iCs/>
          <w:kern w:val="0"/>
          <w:u w:val="single"/>
        </w:rPr>
        <w:t>7232.6</w:t>
      </w:r>
      <w:r>
        <w:rPr>
          <w:rFonts w:ascii="Times New Roman" w:hAnsi="Times New Roman" w:cs="Times New Roman"/>
          <w:b/>
          <w:bCs/>
          <w:i/>
          <w:iCs/>
          <w:kern w:val="0"/>
        </w:rPr>
        <w:t xml:space="preserve"> в зависимости от характера деятельности</w:t>
      </w:r>
    </w:p>
    <w:p w14:paraId="09F63D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Формовщики и стерженщики изготавливают формы и формовочные стержни для отливки металла.</w:t>
      </w:r>
    </w:p>
    <w:p w14:paraId="46A666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8B485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форм вручную или при помощи вспомогательных механизмов на станке для изготовления небольших металлических заготовок, в литейном цехе или в литейной яме - для больших отливок;</w:t>
      </w:r>
    </w:p>
    <w:p w14:paraId="406787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формовочных стержней для использования в металлических формах для заливки металла;</w:t>
      </w:r>
    </w:p>
    <w:p w14:paraId="5EC4BD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форм и стержневых ящиков, сглаживание и устранение поверхностных дефектов;</w:t>
      </w:r>
    </w:p>
    <w:p w14:paraId="3C9611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перемещение и позиционирование обрабатываемых изделий, таких как полуформы, модели и делительные доски, использование кранов или подача сигналов другим работникам для перемещения обрабатываемых изделий;</w:t>
      </w:r>
    </w:p>
    <w:p w14:paraId="64187A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позиционирование моделей внутри обрабатываемых изделий и фиксация секций;</w:t>
      </w:r>
    </w:p>
    <w:p w14:paraId="1A2576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нарезка желобов, разводящих отверстий и литниковых каналов в формах;</w:t>
      </w:r>
    </w:p>
    <w:p w14:paraId="2A2F1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подъем верхних полуформ с нижних и снятие формовочных моделей.</w:t>
      </w:r>
    </w:p>
    <w:p w14:paraId="6C57E3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2CFDA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Стерженщик</w:t>
      </w:r>
    </w:p>
    <w:p w14:paraId="7AF203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Стерженщик ручной формовки</w:t>
      </w:r>
    </w:p>
    <w:p w14:paraId="318BC1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Сушильщик стержней, форм и формовочных материалов</w:t>
      </w:r>
    </w:p>
    <w:p w14:paraId="598C53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по выплавляемым моделям</w:t>
      </w:r>
    </w:p>
    <w:p w14:paraId="776A42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металлическое литье</w:t>
      </w:r>
    </w:p>
    <w:p w14:paraId="4292E0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B51FE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7212 Сварщики и газорезчики</w:t>
      </w:r>
    </w:p>
    <w:p w14:paraId="1A96BB6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- 72120. В форме ЕФС-1 отражается через точку - 7212.0</w:t>
      </w:r>
    </w:p>
    <w:p w14:paraId="239F9B3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D121CB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Электросварщик</w:t>
      </w:r>
    </w:p>
    <w:p w14:paraId="7AE477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Сварщики и газорезчики сваривают и режут металлические детали при помощи газовой горелки, электрической дуги и других источников тепла для плавления и резания или плавления и сваривания металлов.</w:t>
      </w:r>
    </w:p>
    <w:p w14:paraId="29D73B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12175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сваривание металлических деталей с использованием газовой горелки или электрической дуги, термитного состава или других методов;</w:t>
      </w:r>
    </w:p>
    <w:p w14:paraId="3B98B6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контактной сварочной машиной;</w:t>
      </w:r>
    </w:p>
    <w:p w14:paraId="6C92E2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паяльной лампы для изготовления и ремонта свинцовых обкладок, труб, полов и других деталей из свинца;</w:t>
      </w:r>
    </w:p>
    <w:p w14:paraId="5A1959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резка металлических деталей с использованием газовой горелки или электрической дуги;</w:t>
      </w:r>
    </w:p>
    <w:p w14:paraId="199E5D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соединение металлических частей с использованием ручного паяльника;</w:t>
      </w:r>
    </w:p>
    <w:p w14:paraId="6B7CD8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процессов подгонки, прокаливания и сварки во избежание перегрева деталей или коробления, усадки, деформации или растяжения материала;</w:t>
      </w:r>
    </w:p>
    <w:p w14:paraId="2F8847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обрабатываемых изделий на предмет обнаружения дефектов и измерение обрабатываемых изделий поверочной линейкой или шаблонами для обеспечения соответствия спецификациям.</w:t>
      </w:r>
    </w:p>
    <w:p w14:paraId="1A19F1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0649E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Газорезчик</w:t>
      </w:r>
    </w:p>
    <w:p w14:paraId="5F2CBA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Газосварщик</w:t>
      </w:r>
    </w:p>
    <w:p w14:paraId="51FE51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газового резака</w:t>
      </w:r>
    </w:p>
    <w:p w14:paraId="24849D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Паяльщик по свинцу</w:t>
      </w:r>
    </w:p>
    <w:p w14:paraId="0EA0D7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Сварщик</w:t>
      </w:r>
    </w:p>
    <w:p w14:paraId="4B8A50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Сварщик на диффузионно-сварочных установках</w:t>
      </w:r>
    </w:p>
    <w:p w14:paraId="143213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Сварщик на лазерных установках</w:t>
      </w:r>
    </w:p>
    <w:p w14:paraId="60240B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Электрогазосварщик</w:t>
      </w:r>
    </w:p>
    <w:p w14:paraId="61E163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B272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7213 Вальцовщики</w:t>
      </w:r>
    </w:p>
    <w:p w14:paraId="3ED5D1C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- 72134. В форме ЕФС-1 отражается через точку - 7213.4</w:t>
      </w:r>
    </w:p>
    <w:p w14:paraId="2BDE63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Вальцовщики производят, устанавливают и ремонтируют изделия или части изделий из проката, тонколистовой стали, меди, жести, латуни, алюминия, цинка или оцинкованного железа.</w:t>
      </w:r>
    </w:p>
    <w:p w14:paraId="0D8B42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282A1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разметка проката для резки и фасонирования;</w:t>
      </w:r>
    </w:p>
    <w:p w14:paraId="588A1B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производство и ремонт предметов домашнего обихода и других изделий из жести, меди и легких сплавов, а также декоративных изделий и арматуры;</w:t>
      </w:r>
    </w:p>
    <w:p w14:paraId="455644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 ремонт котлов, цистерн, баков и аналогичных контейнеров;</w:t>
      </w:r>
    </w:p>
    <w:p w14:paraId="199E0A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 ремонт частей деталей автотранспортных средств и летательных аппаратов, изготовленных из тонколистового металла;</w:t>
      </w:r>
    </w:p>
    <w:p w14:paraId="5EFF7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преобразование светокопий в сборочные чертежи для использования при сооружении и сборке изделий из тонколистового металла;</w:t>
      </w:r>
    </w:p>
    <w:p w14:paraId="0A64A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проектных требований, включая объем, последовательность сборки и требуемые методы, и материалы в соответствии со светокопиями, чертежами и письменными или устными инструкциями;</w:t>
      </w:r>
    </w:p>
    <w:p w14:paraId="5265EB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качества продукции и установок для обеспечения соответствия спецификациям.</w:t>
      </w:r>
    </w:p>
    <w:p w14:paraId="2B19DF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AA05F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Вальцовщик</w:t>
      </w:r>
    </w:p>
    <w:p w14:paraId="157629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Жестянщик</w:t>
      </w:r>
    </w:p>
    <w:p w14:paraId="711B5E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Котельщик</w:t>
      </w:r>
    </w:p>
    <w:p w14:paraId="42099F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Медник</w:t>
      </w:r>
    </w:p>
    <w:p w14:paraId="063CA6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Рихтовщик</w:t>
      </w:r>
    </w:p>
    <w:p w14:paraId="5FCA32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Установщиков металлических крыш относят к начальной группе 7121 Кровельщики. Установщиков металлических стоков, сливов и протоков относят к начальной группе 7126 Слесари-сантехники и слесари-трубопроводчики. Работников, изготавливающих изделия из листовой стали для использования и установки кровельщиками и слесарями-сантехниками, относят к начальной группе 7213 Вальцовщики.</w:t>
      </w:r>
    </w:p>
    <w:p w14:paraId="6B01AA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017B8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7214 Подготовители конструкционного металла и монтажники</w:t>
      </w:r>
    </w:p>
    <w:p w14:paraId="65ED690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- 72148. В форме ЕФС-1 отражается через точку - 7214.8</w:t>
      </w:r>
    </w:p>
    <w:p w14:paraId="5FE2E9B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F2DDA58" w14:textId="4CFE34D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Мастер цеха, также см. коды </w:t>
      </w:r>
      <w:r>
        <w:rPr>
          <w:rFonts w:ascii="Times New Roman" w:hAnsi="Times New Roman" w:cs="Times New Roman"/>
          <w:b/>
          <w:bCs/>
          <w:i/>
          <w:iCs/>
          <w:kern w:val="0"/>
          <w:u w:val="single"/>
        </w:rPr>
        <w:t>3122.8</w:t>
      </w:r>
      <w:r>
        <w:rPr>
          <w:rFonts w:ascii="Times New Roman" w:hAnsi="Times New Roman" w:cs="Times New Roman"/>
          <w:b/>
          <w:bCs/>
          <w:i/>
          <w:iCs/>
          <w:kern w:val="0"/>
        </w:rPr>
        <w:t xml:space="preserve">, </w:t>
      </w:r>
      <w:r>
        <w:rPr>
          <w:rFonts w:ascii="Times New Roman" w:hAnsi="Times New Roman" w:cs="Times New Roman"/>
          <w:b/>
          <w:bCs/>
          <w:i/>
          <w:iCs/>
          <w:kern w:val="0"/>
          <w:u w:val="single"/>
        </w:rPr>
        <w:t>7211.7</w:t>
      </w:r>
      <w:r>
        <w:rPr>
          <w:rFonts w:ascii="Times New Roman" w:hAnsi="Times New Roman" w:cs="Times New Roman"/>
          <w:b/>
          <w:bCs/>
          <w:i/>
          <w:iCs/>
          <w:kern w:val="0"/>
        </w:rPr>
        <w:t xml:space="preserve">, </w:t>
      </w:r>
      <w:r>
        <w:rPr>
          <w:rFonts w:ascii="Times New Roman" w:hAnsi="Times New Roman" w:cs="Times New Roman"/>
          <w:b/>
          <w:bCs/>
          <w:i/>
          <w:iCs/>
          <w:kern w:val="0"/>
          <w:u w:val="single"/>
        </w:rPr>
        <w:t>7232.6</w:t>
      </w:r>
      <w:r>
        <w:rPr>
          <w:rFonts w:ascii="Times New Roman" w:hAnsi="Times New Roman" w:cs="Times New Roman"/>
          <w:b/>
          <w:bCs/>
          <w:i/>
          <w:iCs/>
          <w:kern w:val="0"/>
        </w:rPr>
        <w:t xml:space="preserve"> в зависимости от характера деятельности</w:t>
      </w:r>
    </w:p>
    <w:p w14:paraId="3D1E1D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Подготовители конструкционного металла и монтажники собирают, устанавливают и демонтируют металлические конструкции зданий и других сооружений.</w:t>
      </w:r>
    </w:p>
    <w:p w14:paraId="476E59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F6B4B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разметка металлоконструкций для дальнейшего сверления, резки и фасонирования металлических заготовок с целью их использования при строительстве зданий, судов и других сооружений;</w:t>
      </w:r>
    </w:p>
    <w:p w14:paraId="022A1D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сверление, резка и фасонирование конструкционной стали в цеху;</w:t>
      </w:r>
    </w:p>
    <w:p w14:paraId="24C3BF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возведение стальных каркасов при строительстве зданий, мостов и других сооружений;</w:t>
      </w:r>
    </w:p>
    <w:p w14:paraId="0497EF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и установка каркасов и других металлических частей судов;</w:t>
      </w:r>
    </w:p>
    <w:p w14:paraId="53D912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фасонирование и подгонка листов конструкционной стали на сооружаемых или ремонтируемых судах;</w:t>
      </w:r>
    </w:p>
    <w:p w14:paraId="49B03A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клепка металлических элементов конструкций вручную, с использованием специальной машины или клепального молотка.</w:t>
      </w:r>
    </w:p>
    <w:p w14:paraId="08C3B4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6E030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Клепальщик</w:t>
      </w:r>
    </w:p>
    <w:p w14:paraId="71A69C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металлические конструкции</w:t>
      </w:r>
    </w:p>
    <w:p w14:paraId="1FD750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конструкционный металл</w:t>
      </w:r>
    </w:p>
    <w:p w14:paraId="2246A2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Разметчик проката</w:t>
      </w:r>
    </w:p>
    <w:p w14:paraId="0ACE3B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 по сборке металлоконструкций</w:t>
      </w:r>
    </w:p>
    <w:p w14:paraId="24BFD0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C1258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7215 Такелажники и кабельщики-спайщики</w:t>
      </w:r>
    </w:p>
    <w:p w14:paraId="25C92E3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- 72151. В форме ЕФС-1 отражается через точку - 7215.1</w:t>
      </w:r>
    </w:p>
    <w:p w14:paraId="31FED8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Такелажники и кабельщики-спайщики собирают такелажное снаряжение для перемещения и позиционирования оборудования и элементов конструкции или устанавливают и осуществляют техническое обслуживание кабелей, канатов и тросов на строительных площадках, в зданиях или в других сооружениях.</w:t>
      </w:r>
    </w:p>
    <w:p w14:paraId="18B771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07B45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оценка размера, формы и массы объектов, подлежащих перемещению, и принятие решений </w:t>
      </w:r>
      <w:r>
        <w:rPr>
          <w:rFonts w:ascii="Times New Roman" w:hAnsi="Times New Roman" w:cs="Times New Roman"/>
          <w:kern w:val="0"/>
        </w:rPr>
        <w:lastRenderedPageBreak/>
        <w:t>об оборудовании, необходимом для их перемещения;</w:t>
      </w:r>
    </w:p>
    <w:p w14:paraId="242C8C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 ремонт кабелей, канатов, тросов, шкивов и другого такелажного снаряжения;</w:t>
      </w:r>
    </w:p>
    <w:p w14:paraId="5C1DEE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соединение, ремонт и прилаживание различных приспособлений к тросам, канатам и кабелям;</w:t>
      </w:r>
    </w:p>
    <w:p w14:paraId="0342C9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в качестве члена бригады по установке и ремонту вышек для бурения артезианских, газовых и нефтяных скважин;</w:t>
      </w:r>
    </w:p>
    <w:p w14:paraId="343957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подъем и монтаж декораций, осветительной и другой аппаратуры в театрах и на съемочных площадках;</w:t>
      </w:r>
    </w:p>
    <w:p w14:paraId="16CE15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 техническое обслуживание башен связи, подвесных канатных дорог, фуникулеров, горнолыжных подъемников и аналогичной инфраструктуры.</w:t>
      </w:r>
    </w:p>
    <w:p w14:paraId="7B095C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13236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Кабельщик-спайщик</w:t>
      </w:r>
    </w:p>
    <w:p w14:paraId="6E5303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Сращиватель концов (кабелей и тросов)</w:t>
      </w:r>
    </w:p>
    <w:p w14:paraId="01B36C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Такелажник</w:t>
      </w:r>
    </w:p>
    <w:p w14:paraId="5B5A4E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Такелажник на монтаже</w:t>
      </w:r>
    </w:p>
    <w:p w14:paraId="327117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Такелажник, башенный</w:t>
      </w:r>
    </w:p>
    <w:p w14:paraId="37900A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Такелажник, судовой</w:t>
      </w:r>
    </w:p>
    <w:p w14:paraId="2BFA2E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Такелажник, театральный</w:t>
      </w:r>
    </w:p>
    <w:p w14:paraId="37E875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BFCED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сращивание кабелей - 8189</w:t>
      </w:r>
    </w:p>
    <w:p w14:paraId="611EFD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крана - 8343</w:t>
      </w:r>
    </w:p>
    <w:p w14:paraId="7CFFCC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6689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722</w:t>
      </w:r>
    </w:p>
    <w:p w14:paraId="04B209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21D40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Кузнецы, слесари-инструментальщики, станочники, наладчики и рабочие родственных занятий</w:t>
      </w:r>
    </w:p>
    <w:p w14:paraId="55CEDF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Кузнецы, слесари-инструментальщики, станочники, наладчики и рабочие родственных занятий куют и прессуют балки, стержни или изложницы из железа, стали и других металлов для изготовления и ремонта различных инструментов, оборудования и других изделий; налаживают для операторов или налаживают и управляют различными станками; шлифуют металлические поверхности и затачивают режущий инструмент.</w:t>
      </w:r>
    </w:p>
    <w:p w14:paraId="7C636F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ковку и штамповку железа, стали и других металлов для изготовления и ремонта различных инструментов, оборудования и других изделий; наладку станков для операторов или наладку и управление различными станками с жестким допуском; шлифовку металлических поверхностей и затачивание режущих инструментов.</w:t>
      </w:r>
    </w:p>
    <w:p w14:paraId="0DC4F9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Занятия данной малой группы входят в следующие начальные группы:</w:t>
      </w:r>
    </w:p>
    <w:p w14:paraId="5897BD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7221 Кузнецы</w:t>
      </w:r>
    </w:p>
    <w:p w14:paraId="504C45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7222 Слесари-инструментальщики и рабочие родственных занятий</w:t>
      </w:r>
    </w:p>
    <w:p w14:paraId="191B3B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7223 Станочники и наладчики металлообрабатывающих станков</w:t>
      </w:r>
    </w:p>
    <w:p w14:paraId="44D5A5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7224 Полировщики, шлифовщики и заточники инструментов</w:t>
      </w:r>
    </w:p>
    <w:p w14:paraId="534642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6955F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7221 Кузнецы</w:t>
      </w:r>
    </w:p>
    <w:p w14:paraId="6914AD9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- 72211. В форме ЕФС-1 отражается через точку - 7221.1</w:t>
      </w:r>
    </w:p>
    <w:p w14:paraId="59545C2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46076B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Штамповщик</w:t>
      </w:r>
    </w:p>
    <w:p w14:paraId="53B76B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Кузнецы куют и прессуют балки, стержни, изложницы и листы железа, стали или других металлов, а также тянут проволоку для изготовления и ремонта различных инструментов, металлических изделий, частей оборудования, сельскохозяйственного и аналогичного инвентаря.</w:t>
      </w:r>
    </w:p>
    <w:p w14:paraId="3E9B54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81851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нагревание металла в кузнечных печах и изготовление и ремонт изделий посредством вытягивания, загибания, резания, ковки металла на наковальне, штамповка, обрезание, сращивание и закалка и отпуск металла;</w:t>
      </w:r>
    </w:p>
    <w:p w14:paraId="0803B1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фасонирование нагретого металла в поковки на механическом молоте, имеющем открытые штампы;</w:t>
      </w:r>
    </w:p>
    <w:p w14:paraId="10B2A6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копром для прессования металлических изделий в закрытых штампах;</w:t>
      </w:r>
    </w:p>
    <w:p w14:paraId="309A4D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механическим прессом, укомплектованным закрытыми штампами для прессования металлических изделий;</w:t>
      </w:r>
    </w:p>
    <w:p w14:paraId="2A9506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волочение проволоки;</w:t>
      </w:r>
    </w:p>
    <w:p w14:paraId="322824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нарядов на выполнение работ или светокопий для определения установленных допусков и последовательности операций с целью наладки станка;</w:t>
      </w:r>
    </w:p>
    <w:p w14:paraId="4905D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измерение и осмотр деталей станка для обеспечения соответствия спецификациям изделий.</w:t>
      </w:r>
    </w:p>
    <w:p w14:paraId="013726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BDD4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Кузнец</w:t>
      </w:r>
    </w:p>
    <w:p w14:paraId="330498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Кузнец на молотах и прессах</w:t>
      </w:r>
    </w:p>
    <w:p w14:paraId="526141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Кузнец ручной ковки</w:t>
      </w:r>
    </w:p>
    <w:p w14:paraId="7828BD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Кузнец-штамповщик</w:t>
      </w:r>
    </w:p>
    <w:p w14:paraId="4DFB18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Кузнец-штамповщик на ротационных машинах</w:t>
      </w:r>
    </w:p>
    <w:p w14:paraId="34EB36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на кузнечном прессе</w:t>
      </w:r>
    </w:p>
    <w:p w14:paraId="3E88E2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Рабочий-молотобоец</w:t>
      </w:r>
    </w:p>
    <w:p w14:paraId="2461CB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CCB2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7222 Слесари-инструментальщики и рабочие родственных занятий</w:t>
      </w:r>
    </w:p>
    <w:p w14:paraId="05E502F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- 72223. В форме ЕФС-1 отражается через точку - 7222.3</w:t>
      </w:r>
    </w:p>
    <w:p w14:paraId="3DB0A17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C3022B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Штамповщик (специалист по изготовлению штампов)</w:t>
      </w:r>
    </w:p>
    <w:p w14:paraId="1DB156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Слесари-инструментальщики и рабочие родственных занятий производят и ремонтируют металлообрабатывающие обычные и специализированные инструменты, спортивные ружья, замки, штампы, модели, составные части машин и механизмов и другие металлические изделия с использованием ручных инструментов и металлорежущих станков для высокоточной обработки металла.</w:t>
      </w:r>
    </w:p>
    <w:p w14:paraId="374F21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1B483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и объяснение технологических чертежей и спецификаций инструментов, штампов, прототипов или моделей;</w:t>
      </w:r>
    </w:p>
    <w:p w14:paraId="35240A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шаблонов и эскизов и определение технологических процессов;</w:t>
      </w:r>
    </w:p>
    <w:p w14:paraId="42A559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визуализация и вычисление габаритов, размеров, форм и допусков сборочных узлов на основе спецификаций;</w:t>
      </w:r>
    </w:p>
    <w:p w14:paraId="5C70D2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позиционирование, фиксация и измерение металлических заготовок или отливок для обработки на станках;</w:t>
      </w:r>
    </w:p>
    <w:p w14:paraId="6F4271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наладка, управление и осуществление технического обслуживания обычных станков и станков с компьютеризированным числовым программным управлением для резки, обтачивания, вальцевания, сглаживания, сверления, вырезания отверстий, шлифовки или другой формовки обрабатываемых изделий в соответствии с предусмотренными габаритами, а также их доводка;</w:t>
      </w:r>
    </w:p>
    <w:p w14:paraId="630E0A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подгонка и сборка деталей для производства и ремонта колодок, фиксаторов и измерительных приспособлений;</w:t>
      </w:r>
    </w:p>
    <w:p w14:paraId="2CB1CD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и модификация спортивных ружей и другого стрелкового оружия;</w:t>
      </w:r>
    </w:p>
    <w:p w14:paraId="3C3447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производство, подгонка, сборка, ремонт и установка замков и их частей;</w:t>
      </w:r>
    </w:p>
    <w:p w14:paraId="3CA1D8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производство и ремонт металлических моделей для подготовки литейных форм;</w:t>
      </w:r>
    </w:p>
    <w:p w14:paraId="27FD94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линий и точек приведения на металлические заготовки для рабочих, которые осуществляют дальнейшую обработку, включая резку, точение, вальцовку, шлифовку или другую формовку металла;</w:t>
      </w:r>
    </w:p>
    <w:p w14:paraId="463324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поверка габаритов, центровки и допусков готовых деталей на их соответствие спецификациям с использованием прецизионных измерительных приборов и испытание готовых изделий на предмет их правильного срабатывания.</w:t>
      </w:r>
    </w:p>
    <w:p w14:paraId="331CC5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1DC65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Изготовитель штампов</w:t>
      </w:r>
    </w:p>
    <w:p w14:paraId="2F210D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Инструментальщик</w:t>
      </w:r>
    </w:p>
    <w:p w14:paraId="222188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Модельщик по металлическим моделям</w:t>
      </w:r>
    </w:p>
    <w:p w14:paraId="7B7249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Оружейник</w:t>
      </w:r>
    </w:p>
    <w:p w14:paraId="6A7C24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 по изготовлению замков</w:t>
      </w:r>
    </w:p>
    <w:p w14:paraId="379115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Слесарь-инструментальщик</w:t>
      </w:r>
    </w:p>
    <w:p w14:paraId="53F652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BD7CE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производство инструментов - 7223</w:t>
      </w:r>
    </w:p>
    <w:p w14:paraId="11078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- 8211</w:t>
      </w:r>
    </w:p>
    <w:p w14:paraId="6A07BB8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B18FF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7223 Станочники и наладчики металлообрабатывающих станков</w:t>
      </w:r>
    </w:p>
    <w:p w14:paraId="47ECEED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- 72237. В форме ЕФС-1 отражается через точку - 7223.7</w:t>
      </w:r>
    </w:p>
    <w:p w14:paraId="67938E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Станочники и наладчики металлообрабатывающих станков и другого промышленного оборудования обрабатывают детали и изделия на токарных, фрезерных, сверлильных, зуборезных, резьбофрезерных и других металлообрабатывающих станках при помощи различных приспособлений с точной выверкой размеров в нескольких плоскостях; налаживают станки, полуавтоматы, автоматы и другое оборудование с применением режущего и измерительного инструмента, копировальных устройств и приспособлений.</w:t>
      </w:r>
    </w:p>
    <w:p w14:paraId="22CD35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583F0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наладка одного или нескольких типов станков для изготовления типовых металлических изделий;</w:t>
      </w:r>
    </w:p>
    <w:p w14:paraId="21A934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металлообрабатывающих станков, таких как токарные, фрезерные, строгальные, расточные, сверлильные, шлифовальные или хонинговальные станки, в том числе универсальные металлообрабатывающие станки с числовым программным управлением;</w:t>
      </w:r>
    </w:p>
    <w:p w14:paraId="7361DA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аналогичных задач при машинной обработке пластмасс и других заменителей металла;</w:t>
      </w:r>
    </w:p>
    <w:p w14:paraId="0C0344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работой станков для выявления дефектов обрабатываемых деталей или нарушений нормальной работы станков, а также регулирования станков по мере необходимости;</w:t>
      </w:r>
    </w:p>
    <w:p w14:paraId="74773C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обрабатываемых изделий на предмет обнаружения дефектов и измерение обрабатываемых изделий для определения точности работы станков с использованием линеек, шаблонов или других измерительных инструментов;</w:t>
      </w:r>
    </w:p>
    <w:p w14:paraId="1D54A6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смена изношенных компонентов станков, включая резцы и щетки, с использованием ручных инструментов.</w:t>
      </w:r>
    </w:p>
    <w:p w14:paraId="5381F5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BC433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Наладчик зуборезных и резьбофрезерных станков</w:t>
      </w:r>
    </w:p>
    <w:p w14:paraId="70F4D9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Наладчик станков</w:t>
      </w:r>
    </w:p>
    <w:p w14:paraId="7C5BF4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Наладчик шлифовальных станков</w:t>
      </w:r>
    </w:p>
    <w:p w14:paraId="6ECC90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Наладчик-оператор станков</w:t>
      </w:r>
    </w:p>
    <w:p w14:paraId="38CF97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производство инструментов</w:t>
      </w:r>
    </w:p>
    <w:p w14:paraId="0EED2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Станочник широкого профиля</w:t>
      </w:r>
    </w:p>
    <w:p w14:paraId="3A047D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Токарь</w:t>
      </w:r>
    </w:p>
    <w:p w14:paraId="59574C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Токарь по металлу</w:t>
      </w:r>
    </w:p>
    <w:p w14:paraId="052C98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Фрезеровщик</w:t>
      </w:r>
    </w:p>
    <w:p w14:paraId="1ADF39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BE0D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7224 Полировщики, шлифовщики и заточники инструментов</w:t>
      </w:r>
    </w:p>
    <w:p w14:paraId="1622FBC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- 72240. В форме ЕФС-1 отражается через точку - 7224.0</w:t>
      </w:r>
    </w:p>
    <w:p w14:paraId="572210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Полировщики, шлифовщики и заточники инструментов шлифуют и доводят детали и инструмент на шлифовальных станках различных типов и конструкций, полируют детали вручную и на полировальных станках различных типов, накатывают и наклеивают абразивные материалы на полировальные круги, ремни, диски и барабаны, налаживают шлифовальные и полировальные станки.</w:t>
      </w:r>
    </w:p>
    <w:p w14:paraId="50ED87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37F84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стационарными или переносными шлифовальными и полировальными станками;</w:t>
      </w:r>
    </w:p>
    <w:p w14:paraId="0E05A2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заточка режущего инструмента и приспособлений с использованием точильных кругов или механических точильных машин;</w:t>
      </w:r>
    </w:p>
    <w:p w14:paraId="094363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регулировка и заточка режущих полотен и металлических зубьев в цилиндрах текстильных чесальных машин;</w:t>
      </w:r>
    </w:p>
    <w:p w14:paraId="793D7A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доводка точильных кругов в соответствии со спецификациями;</w:t>
      </w:r>
    </w:p>
    <w:p w14:paraId="4696C7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работой станков для выявления необходимости в их регулировке по мере необходимости, а также останов станков при возникновении каких-либо проблем;</w:t>
      </w:r>
    </w:p>
    <w:p w14:paraId="216250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контроль и измерение обрабатываемых деталей для обеспечения того, чтобы поверхности и габариты соответствовали спецификациям;</w:t>
      </w:r>
    </w:p>
    <w:p w14:paraId="53B231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и монтаж точильных кругов на станки в соответствии со спецификациями, с использованием ручных инструментов и применением знаний об абразивных материалах и процессах шлифовки.</w:t>
      </w:r>
    </w:p>
    <w:p w14:paraId="761CA9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499E9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Зубошлифовщик</w:t>
      </w:r>
    </w:p>
    <w:p w14:paraId="5F9E59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Накатчик полировальных кругов</w:t>
      </w:r>
    </w:p>
    <w:p w14:paraId="58CF7F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Полировщик</w:t>
      </w:r>
    </w:p>
    <w:p w14:paraId="2B57F9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Полировщик, металл</w:t>
      </w:r>
    </w:p>
    <w:p w14:paraId="690E3D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Резьбошлифовщик</w:t>
      </w:r>
    </w:p>
    <w:p w14:paraId="626364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Точильщик, ножи</w:t>
      </w:r>
    </w:p>
    <w:p w14:paraId="1A12C7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Шлифовщик</w:t>
      </w:r>
    </w:p>
    <w:p w14:paraId="5D74E8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Шлифовщик, ручной инструмент</w:t>
      </w:r>
    </w:p>
    <w:p w14:paraId="69088F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87BDE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полировочного станка - 8122</w:t>
      </w:r>
    </w:p>
    <w:p w14:paraId="130061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финишная металлообработка - 8122</w:t>
      </w:r>
    </w:p>
    <w:p w14:paraId="10B480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B7C98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723</w:t>
      </w:r>
    </w:p>
    <w:p w14:paraId="60BB11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9AD35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Механики и ремонтники транспортных средств, сельскохозяйственного и производственного оборудования и рабочие родственных занятий</w:t>
      </w:r>
    </w:p>
    <w:p w14:paraId="65AA45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Механики и ремонтники транспортных средств, сельскохозяйственного и производственного оборудования и рабочие родственных занятий осуществляют сборку, наладку, регулировку, испытания, техническое обслуживание и ремонт сельскохозяйственного и производственного оборудования, наземных транспортных средств, летательных аппаратов, морских и речных судов, выполняя при этом различной сложности слесарные работы, регулировку и испытание оборудования и изделий, контроль их технического состояния.</w:t>
      </w:r>
    </w:p>
    <w:p w14:paraId="5036A0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сборку, техническое обслуживание и ремонт автотранспортных средств и железнодорожного подвижного состава, летательных аппаратов и судов, сельскохозяйственного и производственного оборудования; регулировку, отладку и испытание собираемых и ремонтируемых машин и оборудования; монтаж и демонтаж испытательных стендов, составление дефектных ведомостей и оформление приемо-сдаточной документации.</w:t>
      </w:r>
    </w:p>
    <w:p w14:paraId="5AAC75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251475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7231 Механики и ремонтники автотранспортных средств</w:t>
      </w:r>
    </w:p>
    <w:p w14:paraId="1CDC60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7232 Механики и ремонтники летательных аппаратов, судов и железнодорожного подвижного состава</w:t>
      </w:r>
    </w:p>
    <w:p w14:paraId="4D7F23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7233 Механики и ремонтники сельскохозяйственного и производственного оборудования</w:t>
      </w:r>
    </w:p>
    <w:p w14:paraId="2189DF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7234 Ремонтники велосипедов и рабочие родственных занятий</w:t>
      </w:r>
    </w:p>
    <w:p w14:paraId="414198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Примечание - Работников относят к основной группе 8 Операторы и сборщики промышленных установок и машин, если выполняемые обязанности в основном требуют опыта работы и знаний, связанных с эксплуатируемой и контролируемой машиной. Работников относят к основной группе 9 Неквалифицированные рабочие, если выполняемые обязанности предполагают выполнение простых повторяющихся работ, в основном </w:t>
      </w:r>
      <w:r>
        <w:rPr>
          <w:rFonts w:ascii="Times New Roman" w:hAnsi="Times New Roman" w:cs="Times New Roman"/>
          <w:kern w:val="0"/>
        </w:rPr>
        <w:lastRenderedPageBreak/>
        <w:t>связанных с использованием ручных инструментов, некоторыми физическими усилиями, отсутствием или незначительным опытом работы, и не требуют особых знаний, инициативы или принятия решений.</w:t>
      </w:r>
    </w:p>
    <w:p w14:paraId="0C874A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3AFC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7231 Механики и ремонтники автотранспортных средств</w:t>
      </w:r>
    </w:p>
    <w:p w14:paraId="1AF512F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- 72312. В форме ЕФС-1 отражается через точку - 7231.2</w:t>
      </w:r>
    </w:p>
    <w:p w14:paraId="46E45E9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20EE702" w14:textId="5824D80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Моторист, также см. коды </w:t>
      </w:r>
      <w:r>
        <w:rPr>
          <w:rFonts w:ascii="Times New Roman" w:hAnsi="Times New Roman" w:cs="Times New Roman"/>
          <w:b/>
          <w:bCs/>
          <w:i/>
          <w:iCs/>
          <w:kern w:val="0"/>
          <w:u w:val="single"/>
        </w:rPr>
        <w:t>7232.6</w:t>
      </w:r>
      <w:r>
        <w:rPr>
          <w:rFonts w:ascii="Times New Roman" w:hAnsi="Times New Roman" w:cs="Times New Roman"/>
          <w:b/>
          <w:bCs/>
          <w:i/>
          <w:iCs/>
          <w:kern w:val="0"/>
        </w:rPr>
        <w:t xml:space="preserve">, </w:t>
      </w:r>
      <w:r>
        <w:rPr>
          <w:rFonts w:ascii="Times New Roman" w:hAnsi="Times New Roman" w:cs="Times New Roman"/>
          <w:b/>
          <w:bCs/>
          <w:i/>
          <w:iCs/>
          <w:kern w:val="0"/>
          <w:u w:val="single"/>
        </w:rPr>
        <w:t>7233.7</w:t>
      </w:r>
      <w:r>
        <w:rPr>
          <w:rFonts w:ascii="Times New Roman" w:hAnsi="Times New Roman" w:cs="Times New Roman"/>
          <w:b/>
          <w:bCs/>
          <w:i/>
          <w:iCs/>
          <w:kern w:val="0"/>
        </w:rPr>
        <w:t xml:space="preserve"> в зависимости от характера деятельности</w:t>
      </w:r>
    </w:p>
    <w:p w14:paraId="50C10B1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Автослесарь (автомеханик)</w:t>
      </w:r>
    </w:p>
    <w:p w14:paraId="18D48479" w14:textId="47EAFEA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Слесарь-ремонтник, также см. коды </w:t>
      </w:r>
      <w:r>
        <w:rPr>
          <w:rFonts w:ascii="Times New Roman" w:hAnsi="Times New Roman" w:cs="Times New Roman"/>
          <w:b/>
          <w:bCs/>
          <w:i/>
          <w:iCs/>
          <w:kern w:val="0"/>
          <w:u w:val="single"/>
        </w:rPr>
        <w:t>3151.2</w:t>
      </w:r>
      <w:r>
        <w:rPr>
          <w:rFonts w:ascii="Times New Roman" w:hAnsi="Times New Roman" w:cs="Times New Roman"/>
          <w:b/>
          <w:bCs/>
          <w:i/>
          <w:iCs/>
          <w:kern w:val="0"/>
        </w:rPr>
        <w:t xml:space="preserve">, </w:t>
      </w:r>
      <w:r>
        <w:rPr>
          <w:rFonts w:ascii="Times New Roman" w:hAnsi="Times New Roman" w:cs="Times New Roman"/>
          <w:b/>
          <w:bCs/>
          <w:i/>
          <w:iCs/>
          <w:kern w:val="0"/>
          <w:u w:val="single"/>
        </w:rPr>
        <w:t>7232.6</w:t>
      </w:r>
      <w:r>
        <w:rPr>
          <w:rFonts w:ascii="Times New Roman" w:hAnsi="Times New Roman" w:cs="Times New Roman"/>
          <w:b/>
          <w:bCs/>
          <w:i/>
          <w:iCs/>
          <w:kern w:val="0"/>
        </w:rPr>
        <w:t xml:space="preserve"> в зависимости от характера деятельности</w:t>
      </w:r>
    </w:p>
    <w:p w14:paraId="2BEAD2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Механики и ремонтники автотранспортных средств производят сборку, регулировку, наладку, испытания, техническое обслуживание и ремонт двигателей, узлов, механизмов и сопутствующего оборудования пассажирских автомобилей, грузовых автомобилей, мотоциклов и других автотранспортных средств.</w:t>
      </w:r>
    </w:p>
    <w:p w14:paraId="6A8BE9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49CA3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и диагностика неисправностей двигателей и их компонентов;</w:t>
      </w:r>
    </w:p>
    <w:p w14:paraId="58333A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осмотр, испытание и обслуживание двигателей автотранспортных средств и мотоциклов;</w:t>
      </w:r>
    </w:p>
    <w:p w14:paraId="405002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замена компонентов двигателей или целых двигателей;</w:t>
      </w:r>
    </w:p>
    <w:p w14:paraId="586E45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осмотр, наладка, разборка, восстановление и замена дефектных деталей автотранспортных средств;</w:t>
      </w:r>
    </w:p>
    <w:p w14:paraId="197CF6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или наладка моторов и тормозов, а также регулировка рулевой системы или других компонентов автотранспортных средств;</w:t>
      </w:r>
    </w:p>
    <w:p w14:paraId="69F64F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регулировка, обслуживание и замена механотроники и компонентов автотранспортных средств;</w:t>
      </w:r>
    </w:p>
    <w:p w14:paraId="29583B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планового технического обслуживания, включая замену масла, горюче-смазочных материалов и наладку двигателей, для обеспечения плавного хода автотранспортных средств и соответствия регламентам, регулирующим степени загрязнения;</w:t>
      </w:r>
    </w:p>
    <w:p w14:paraId="38FA3F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повторная сборка двигателей и их компонентов после ремонта.</w:t>
      </w:r>
    </w:p>
    <w:p w14:paraId="73509B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65A16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автотранспортных средств</w:t>
      </w:r>
    </w:p>
    <w:p w14:paraId="791264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по обслуживанию механотроники автотранспортных средств</w:t>
      </w:r>
    </w:p>
    <w:p w14:paraId="51A21D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двигатели малого объема</w:t>
      </w:r>
    </w:p>
    <w:p w14:paraId="534A1B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Наладчик дизельных двигателей (автомобильный транспорт)</w:t>
      </w:r>
    </w:p>
    <w:p w14:paraId="5D1222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Ремонтник автотранспортных средств</w:t>
      </w:r>
    </w:p>
    <w:p w14:paraId="1BBB2D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 по ремонту автомобилей</w:t>
      </w:r>
    </w:p>
    <w:p w14:paraId="76CBA5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 по ремонту дорожно-строительных машин и тракторов</w:t>
      </w:r>
    </w:p>
    <w:p w14:paraId="7D9A76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9B83E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велосипеды - 7234</w:t>
      </w:r>
    </w:p>
    <w:p w14:paraId="1C5059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Электрик, автотранспортные средства - 7412</w:t>
      </w:r>
    </w:p>
    <w:p w14:paraId="517D22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Электромеханик - 7412</w:t>
      </w:r>
    </w:p>
    <w:p w14:paraId="48B1B1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автотранспортные средства - 8211</w:t>
      </w:r>
    </w:p>
    <w:p w14:paraId="63FE8E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AC3D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7232 Механики и ремонтники летательных аппаратов, судов и железнодорожного подвижного состава</w:t>
      </w:r>
    </w:p>
    <w:p w14:paraId="65B7A2A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- 72326. В форме ЕФС-1 отражается через точку - 7232.6</w:t>
      </w:r>
    </w:p>
    <w:p w14:paraId="50E80D6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1560FDC" w14:textId="7086077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Моторист, также см. коды </w:t>
      </w:r>
      <w:r>
        <w:rPr>
          <w:rFonts w:ascii="Times New Roman" w:hAnsi="Times New Roman" w:cs="Times New Roman"/>
          <w:b/>
          <w:bCs/>
          <w:i/>
          <w:iCs/>
          <w:kern w:val="0"/>
          <w:u w:val="single"/>
        </w:rPr>
        <w:t>7231.2</w:t>
      </w:r>
      <w:r>
        <w:rPr>
          <w:rFonts w:ascii="Times New Roman" w:hAnsi="Times New Roman" w:cs="Times New Roman"/>
          <w:b/>
          <w:bCs/>
          <w:i/>
          <w:iCs/>
          <w:kern w:val="0"/>
        </w:rPr>
        <w:t xml:space="preserve">, </w:t>
      </w:r>
      <w:r>
        <w:rPr>
          <w:rFonts w:ascii="Times New Roman" w:hAnsi="Times New Roman" w:cs="Times New Roman"/>
          <w:b/>
          <w:bCs/>
          <w:i/>
          <w:iCs/>
          <w:kern w:val="0"/>
          <w:u w:val="single"/>
        </w:rPr>
        <w:t>7233.7</w:t>
      </w:r>
      <w:r>
        <w:rPr>
          <w:rFonts w:ascii="Times New Roman" w:hAnsi="Times New Roman" w:cs="Times New Roman"/>
          <w:b/>
          <w:bCs/>
          <w:i/>
          <w:iCs/>
          <w:kern w:val="0"/>
        </w:rPr>
        <w:t xml:space="preserve"> в зависимости от характера деятельности</w:t>
      </w:r>
    </w:p>
    <w:p w14:paraId="0DAB7205" w14:textId="72E653F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Слесарь-ремонтник, также см. коды </w:t>
      </w:r>
      <w:r>
        <w:rPr>
          <w:rFonts w:ascii="Times New Roman" w:hAnsi="Times New Roman" w:cs="Times New Roman"/>
          <w:b/>
          <w:bCs/>
          <w:i/>
          <w:iCs/>
          <w:kern w:val="0"/>
          <w:u w:val="single"/>
        </w:rPr>
        <w:t>3151.2</w:t>
      </w:r>
      <w:r>
        <w:rPr>
          <w:rFonts w:ascii="Times New Roman" w:hAnsi="Times New Roman" w:cs="Times New Roman"/>
          <w:b/>
          <w:bCs/>
          <w:i/>
          <w:iCs/>
          <w:kern w:val="0"/>
        </w:rPr>
        <w:t xml:space="preserve">, </w:t>
      </w:r>
      <w:r>
        <w:rPr>
          <w:rFonts w:ascii="Times New Roman" w:hAnsi="Times New Roman" w:cs="Times New Roman"/>
          <w:b/>
          <w:bCs/>
          <w:i/>
          <w:iCs/>
          <w:kern w:val="0"/>
          <w:u w:val="single"/>
        </w:rPr>
        <w:t>7231.2</w:t>
      </w:r>
      <w:r>
        <w:rPr>
          <w:rFonts w:ascii="Times New Roman" w:hAnsi="Times New Roman" w:cs="Times New Roman"/>
          <w:b/>
          <w:bCs/>
          <w:i/>
          <w:iCs/>
          <w:kern w:val="0"/>
        </w:rPr>
        <w:t xml:space="preserve"> в зависимости от характера деятельности</w:t>
      </w:r>
    </w:p>
    <w:p w14:paraId="0541F07A" w14:textId="135AB52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Мастер цеха, также см. коды </w:t>
      </w:r>
      <w:r>
        <w:rPr>
          <w:rFonts w:ascii="Times New Roman" w:hAnsi="Times New Roman" w:cs="Times New Roman"/>
          <w:b/>
          <w:bCs/>
          <w:i/>
          <w:iCs/>
          <w:kern w:val="0"/>
          <w:u w:val="single"/>
        </w:rPr>
        <w:t>3122.8</w:t>
      </w:r>
      <w:r>
        <w:rPr>
          <w:rFonts w:ascii="Times New Roman" w:hAnsi="Times New Roman" w:cs="Times New Roman"/>
          <w:b/>
          <w:bCs/>
          <w:i/>
          <w:iCs/>
          <w:kern w:val="0"/>
        </w:rPr>
        <w:t xml:space="preserve">, </w:t>
      </w:r>
      <w:r>
        <w:rPr>
          <w:rFonts w:ascii="Times New Roman" w:hAnsi="Times New Roman" w:cs="Times New Roman"/>
          <w:b/>
          <w:bCs/>
          <w:i/>
          <w:iCs/>
          <w:kern w:val="0"/>
          <w:u w:val="single"/>
        </w:rPr>
        <w:t>7211.7</w:t>
      </w:r>
      <w:r>
        <w:rPr>
          <w:rFonts w:ascii="Times New Roman" w:hAnsi="Times New Roman" w:cs="Times New Roman"/>
          <w:b/>
          <w:bCs/>
          <w:i/>
          <w:iCs/>
          <w:kern w:val="0"/>
        </w:rPr>
        <w:t xml:space="preserve">, </w:t>
      </w:r>
      <w:r>
        <w:rPr>
          <w:rFonts w:ascii="Times New Roman" w:hAnsi="Times New Roman" w:cs="Times New Roman"/>
          <w:b/>
          <w:bCs/>
          <w:i/>
          <w:iCs/>
          <w:kern w:val="0"/>
          <w:u w:val="single"/>
        </w:rPr>
        <w:t>7214.8</w:t>
      </w:r>
      <w:r>
        <w:rPr>
          <w:rFonts w:ascii="Times New Roman" w:hAnsi="Times New Roman" w:cs="Times New Roman"/>
          <w:b/>
          <w:bCs/>
          <w:i/>
          <w:iCs/>
          <w:kern w:val="0"/>
        </w:rPr>
        <w:t xml:space="preserve"> в зависимости от характера деятельности</w:t>
      </w:r>
    </w:p>
    <w:p w14:paraId="4DB336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Механики и ремонтники летательных аппаратов, судов и железнодорожного подвижного состава осуществляют техническое обслуживание, ремонт, регулировку, наладку, испытания двигателей летательных аппаратов и судов и узлов, таких как корпуса летательных аппаратов и судов, а также установленного на них гидравлического и пневматического оборудования, агрегатов, приборов, систем, машин и механизмов.</w:t>
      </w:r>
    </w:p>
    <w:p w14:paraId="6F4A8F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A7A59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осмотр, испытание и обслуживание двигателей летательных аппаратов;</w:t>
      </w:r>
    </w:p>
    <w:p w14:paraId="62DA84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замена компонентов двигателей или целых двигателей;</w:t>
      </w:r>
    </w:p>
    <w:p w14:paraId="7415CF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и проверка корпусов и компонентов летательных аппаратов, включая шасси, гидравлические системы и противообледенительные устройства для выявления износа, трещин, изломов, утечки или других проблем;</w:t>
      </w:r>
    </w:p>
    <w:p w14:paraId="03C5BC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ремонт, капитальный ремонт, модификация и испытания конструктивных, механических и гидравлических систем летательных аппаратов;</w:t>
      </w:r>
    </w:p>
    <w:p w14:paraId="53CE65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и объяснение руководств, эксплуатационных бюллетеней и других спецификаций для определения осуществимости и метода ремонта или замены неисправных или поврежденных компонентов;</w:t>
      </w:r>
    </w:p>
    <w:p w14:paraId="3029E4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техническое обслуживание, ремонт и замена элементов конструкций летательных аппаратов, функциональных компонентов и деталей, таких как крылья и фюзеляж, </w:t>
      </w:r>
      <w:r>
        <w:rPr>
          <w:rFonts w:ascii="Times New Roman" w:hAnsi="Times New Roman" w:cs="Times New Roman"/>
          <w:kern w:val="0"/>
        </w:rPr>
        <w:lastRenderedPageBreak/>
        <w:t>установленное оборудование, гидравлические установки, кислородные, топливные и электрические системы, прокладки и уплотнения; проверка выполненных работ для установления того, что техническое обслуживание было проведено в соответствии со стандартами и что летательный аппарат готов к работе;</w:t>
      </w:r>
    </w:p>
    <w:p w14:paraId="5237CD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журналов ремонта, документирование всех работ в рамках профилактического и внепланового технического обслуживания;</w:t>
      </w:r>
    </w:p>
    <w:p w14:paraId="41E291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 испытание электрических и электронных компонентов, узлов и систем летательных аппаратов;</w:t>
      </w:r>
    </w:p>
    <w:p w14:paraId="2BEFD8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подключение к узлам компонентов, таких как радиосистемы, контрольно-измерительные приборы, индукторы, инверторы, и систем дозаправки в полете;</w:t>
      </w:r>
    </w:p>
    <w:p w14:paraId="2B5C40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формирование корпусов металлических судов из секций, блок-секций и объемных секций при построении их в цехе и на стапеле с выполнением сварочных, клепальных и чеканных работ и проведением гидравлических испытаний корпусных конструкций;</w:t>
      </w:r>
    </w:p>
    <w:p w14:paraId="0D1EAD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сборку, правку, разметку, установку и демонтаж деталей и узлов крепления судового оборудования, конструкций, устройств, баков, емкостей, цистерн, судовой мебели, систем кондиционирования и вентиляции;</w:t>
      </w:r>
    </w:p>
    <w:p w14:paraId="6CE9F6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испытаний судового оборудования (установок, аппаратов, приборов и систем) с помощью испытательных камер и стендов с их регулированием и настройкой;</w:t>
      </w:r>
    </w:p>
    <w:p w14:paraId="669C9C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разборку, дефектацию, ремонт и монтаж судовых механизмов, аппаратов, арматуры, паровых машин, дизелей, устройств, компрессоров и др.;</w:t>
      </w:r>
    </w:p>
    <w:p w14:paraId="2134A6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осмотр и проверка технического состояния механического, электрического и пневматического оборудования деталей и узлов на локомотивах.</w:t>
      </w:r>
    </w:p>
    <w:p w14:paraId="7BE9C8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2AD93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Бортмеханик</w:t>
      </w:r>
    </w:p>
    <w:p w14:paraId="68079A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компоненты ракетных двигателей</w:t>
      </w:r>
    </w:p>
    <w:p w14:paraId="06BE4E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корпуса летательных аппаратов</w:t>
      </w:r>
    </w:p>
    <w:p w14:paraId="4DE2F5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пневмогидравлические системы</w:t>
      </w:r>
    </w:p>
    <w:p w14:paraId="16E986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реактивные двигатели</w:t>
      </w:r>
    </w:p>
    <w:p w14:paraId="17D7F7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судовые установки</w:t>
      </w:r>
    </w:p>
    <w:p w14:paraId="5331FD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Механик-ремонтник летательных аппаратов</w:t>
      </w:r>
    </w:p>
    <w:p w14:paraId="3FC75E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 по осмотру и ремонту локомотивов на пунктах технического обслуживания</w:t>
      </w:r>
    </w:p>
    <w:p w14:paraId="5E8909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 по ремонту летательных аппаратов</w:t>
      </w:r>
    </w:p>
    <w:p w14:paraId="4A3262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Слесарь-судоремонтник</w:t>
      </w:r>
    </w:p>
    <w:p w14:paraId="09FBE5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FAFEC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Инженер, самолетостроение - 2144</w:t>
      </w:r>
    </w:p>
    <w:p w14:paraId="3B21B6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Механик-ремонтник по обслуживанию авиационной электроники - 7421</w:t>
      </w:r>
    </w:p>
    <w:p w14:paraId="1761AF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Слесарь-сборщик, авиационные двигатели - 8211</w:t>
      </w:r>
    </w:p>
    <w:p w14:paraId="199E2FE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A0B4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7233 Механики и ремонтники сельскохозяйственного и производственного оборудования</w:t>
      </w:r>
    </w:p>
    <w:p w14:paraId="04477D7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- 72337. В форме ЕФС-1 отражается через точку - 7233.7</w:t>
      </w:r>
    </w:p>
    <w:p w14:paraId="45A52FB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D259357" w14:textId="03FD239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Моторист, также см. коды </w:t>
      </w:r>
      <w:r>
        <w:rPr>
          <w:rFonts w:ascii="Times New Roman" w:hAnsi="Times New Roman" w:cs="Times New Roman"/>
          <w:b/>
          <w:bCs/>
          <w:i/>
          <w:iCs/>
          <w:kern w:val="0"/>
          <w:u w:val="single"/>
        </w:rPr>
        <w:t>7231.2</w:t>
      </w:r>
      <w:r>
        <w:rPr>
          <w:rFonts w:ascii="Times New Roman" w:hAnsi="Times New Roman" w:cs="Times New Roman"/>
          <w:b/>
          <w:bCs/>
          <w:i/>
          <w:iCs/>
          <w:kern w:val="0"/>
        </w:rPr>
        <w:t xml:space="preserve">, </w:t>
      </w:r>
      <w:r>
        <w:rPr>
          <w:rFonts w:ascii="Times New Roman" w:hAnsi="Times New Roman" w:cs="Times New Roman"/>
          <w:b/>
          <w:bCs/>
          <w:i/>
          <w:iCs/>
          <w:kern w:val="0"/>
          <w:u w:val="single"/>
        </w:rPr>
        <w:t>7232.6</w:t>
      </w:r>
      <w:r>
        <w:rPr>
          <w:rFonts w:ascii="Times New Roman" w:hAnsi="Times New Roman" w:cs="Times New Roman"/>
          <w:b/>
          <w:bCs/>
          <w:i/>
          <w:iCs/>
          <w:kern w:val="0"/>
        </w:rPr>
        <w:t xml:space="preserve"> в зависимости от характера деятельности</w:t>
      </w:r>
    </w:p>
    <w:p w14:paraId="559272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Механики и ремонтники сельскохозяйственного и производственного оборудования осуществляют сборку, монтаж, регулировку, испытания, техническое обслуживание и ремонт узлов, агрегатов, двигателей, сельскохозяйственных и промышленных машин и механического оборудования, за исключением автотранспортных средств, двигателей летательных аппаратов и судов и электродвигателей.</w:t>
      </w:r>
    </w:p>
    <w:p w14:paraId="6E3DC4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298EB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осмотр, обслуживание и ремонт двигателей, машин и механического оборудования;</w:t>
      </w:r>
    </w:p>
    <w:p w14:paraId="4F9D75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смазка маслом и консистентной смазкой стационарных двигателей и машинного оборудования;</w:t>
      </w:r>
    </w:p>
    <w:p w14:paraId="66C483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и испытание отремонтированных машин и механического оборудования на предмет проверки его соответствия стандартам и спецификациям;</w:t>
      </w:r>
    </w:p>
    <w:p w14:paraId="1BE2FF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демонтаж машин и механического оборудования для снятия деталей и осуществления ремонта;</w:t>
      </w:r>
    </w:p>
    <w:p w14:paraId="6E8202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деталей для выявления дефектов, таких как выход из строя или избыточный износ;</w:t>
      </w:r>
    </w:p>
    <w:p w14:paraId="0CB0EB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пробная эксплуатация отремонтированного машинного и механического оборудования для проверки надлежащего ремонта;</w:t>
      </w:r>
    </w:p>
    <w:p w14:paraId="7A54CB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проведенных ремонтов и работ по техническому обслуживанию.</w:t>
      </w:r>
    </w:p>
    <w:p w14:paraId="2202A9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B3BE9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строительных машин</w:t>
      </w:r>
    </w:p>
    <w:p w14:paraId="247574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сельскохозяйственных машин</w:t>
      </w:r>
    </w:p>
    <w:p w14:paraId="48F79E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стационарных дизельных двигателей</w:t>
      </w:r>
    </w:p>
    <w:p w14:paraId="5E8188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горное оборудование</w:t>
      </w:r>
    </w:p>
    <w:p w14:paraId="2A6A18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 механосборочных работ</w:t>
      </w:r>
    </w:p>
    <w:p w14:paraId="433DEC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 по ремонту сельскохозяйственных машин и оборудования</w:t>
      </w:r>
    </w:p>
    <w:p w14:paraId="39A641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Слесарь-ремонтник</w:t>
      </w:r>
    </w:p>
    <w:p w14:paraId="3A2C31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C63BB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кондиционеров и холодильных установок - 7127</w:t>
      </w:r>
    </w:p>
    <w:p w14:paraId="290D07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Электромеханик - 7412</w:t>
      </w:r>
    </w:p>
    <w:p w14:paraId="73DCB8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механических машин - 8211</w:t>
      </w:r>
    </w:p>
    <w:p w14:paraId="759D4AE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4F57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7234 Ремонтники велосипедов и рабочие родственных занятий</w:t>
      </w:r>
    </w:p>
    <w:p w14:paraId="34CBBDE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- 72343. В форме ЕФС-1 отражается через точку - 7234.3</w:t>
      </w:r>
    </w:p>
    <w:p w14:paraId="07403C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Ремонтники велосипедов и рабочие родственных занятий осуществляют сборку, установку, регулировку узлов и механизмов, техническое обслуживание и ремонт механического и сопутствующего оборудования велосипедов, детских колясок, инвалидных колясок и аналогичного безмоторного транспортного оборудования.</w:t>
      </w:r>
    </w:p>
    <w:p w14:paraId="464AAE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A27AB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обслуживание и ремонт велосипедов и другого безмоторного транспортного оборудования;</w:t>
      </w:r>
    </w:p>
    <w:p w14:paraId="1ED7F4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и смазывание подшипников и других подвижных деталей;</w:t>
      </w:r>
    </w:p>
    <w:p w14:paraId="5DC5A9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замена и ремонт компонентов и аксессуаров, таких как тормоза, зубчатые передачи, механизмы приводной цепи, колеса и велосипедные рули;</w:t>
      </w:r>
    </w:p>
    <w:p w14:paraId="0305D7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замена шин и контроль давления в них;</w:t>
      </w:r>
    </w:p>
    <w:p w14:paraId="121F43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окрашивание рам распылителем;</w:t>
      </w:r>
    </w:p>
    <w:p w14:paraId="54727D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новых велосипедов, инвалидных колясок и аналогичного безмоторного транспортного оборудования.</w:t>
      </w:r>
    </w:p>
    <w:p w14:paraId="4735A0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F6174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велосипеды</w:t>
      </w:r>
    </w:p>
    <w:p w14:paraId="08B665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транспортных средств с педальным управлением</w:t>
      </w:r>
    </w:p>
    <w:p w14:paraId="5850F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велосипеды</w:t>
      </w:r>
    </w:p>
    <w:p w14:paraId="3630B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детские коляски</w:t>
      </w:r>
    </w:p>
    <w:p w14:paraId="05F439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инвалидные коляски</w:t>
      </w:r>
    </w:p>
    <w:p w14:paraId="055B00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F1C3A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мотоциклы - 7231</w:t>
      </w:r>
    </w:p>
    <w:p w14:paraId="490E37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мопеды - 7231</w:t>
      </w:r>
    </w:p>
    <w:p w14:paraId="416763F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737B9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73</w:t>
      </w:r>
    </w:p>
    <w:p w14:paraId="0758F6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F33BC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занятые изготовлением прецизионных инструментов и приборов, рабочие художественных промыслов и полиграфического производства</w:t>
      </w:r>
    </w:p>
    <w:p w14:paraId="6049C6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Рабочие, занятые изготовлением прецизионных инструментов и приборов, рабочие художественных промыслов и полиграфического производства сочетают в своей работе художественные навыки и навыки квалифицированного ручного труда с целью проектирования, изготовления, технического обслуживания и художественного оформления прецизионных инструментов, музыкальных инструментов, ювелирных изделий и других изделий из драгоценных металлов, керамики, фарфоровой и стеклянной посуды, изделий из дерева или тканей, кожи или аналогичных материалов, а также печатной продукции, такой как книги, газеты и журналы. Они применяют традиционные и/или недавно разработанные методы вырезания, формовки, монтажа, плетения и декорирования различных изделий; производят наборные работы в процессе допечатной подготовки; настраивают и эксплуатируют печатные прессы; переплетают и оформляют печатную продукцию; готовят трафареты и управляют оборудованием трафаретной печати. Большинство занятий данной подгруппы требуют квалификации, соответствующей второму квалификационному уровню.</w:t>
      </w:r>
    </w:p>
    <w:p w14:paraId="094DD1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Такие работы могут выполняться вручную или с использованием ручного инструмента и механизированного ручного инструмента, а в некоторых случаях требуют настройки и эксплуатации машин и станков. Обязанности рабочих этой подгруппы требуют знания организации производственного процесса, используемых материалов и инструментов, а также характера и назначения конечной продукции.</w:t>
      </w:r>
    </w:p>
    <w:p w14:paraId="096966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данной подгруппы обычно включают: производство и ремонт навигационных, метеорологических, оптических и других прецизионных инструментов и оборудования; изготовление и ремонт музыкальных инструментов; изготовление ювелирных изделий и изделий из драгоценных металлов; изготовление гончарных изделий, фарфоровой посуды, керамики и стеклянных изделий; разрисовывание и украшение различных изделий; изготовление произведений художественных промыслов из дерева, текстиля, кожи и аналогичных материалов; печатные и переплетные работы. Их обязанности могут включать руководство другими работниками.</w:t>
      </w:r>
    </w:p>
    <w:p w14:paraId="2B8DEC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7EBDA1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 Рабочие, занятые изготовлением прецизионных инструментов и приборов, рабочие художественных промыслов</w:t>
      </w:r>
    </w:p>
    <w:p w14:paraId="4BDD56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732 Рабочие полиграфического производства</w:t>
      </w:r>
    </w:p>
    <w:p w14:paraId="055E72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60AB7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731</w:t>
      </w:r>
    </w:p>
    <w:p w14:paraId="7E9DA1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047E11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занятые изготовлением прецизионных инструментов и приборов, рабочие художественных промыслов</w:t>
      </w:r>
    </w:p>
    <w:p w14:paraId="609221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Рабочие, занятые изготовлением прецизионных инструментов и приборов, рабочие художественных промыслов сочетают в своей работе художественные навыки и навыки квалифицированного ручного труда с целью проектирования, изготовления, ремонта, регулировки, технического обслуживания и художественного оформления прецизионных инструментов, музыкальных инструментов, ювелирных изделий и других изделий из драгоценных металлов, керамики, а также фарфоровой посуды. Они применяют традиционные и/или недавно разработанные методы вырезания, формовки, монтажа, плетения и декорирования различных изделий из стекла, керамики, текстиля, соломы, камня, </w:t>
      </w:r>
      <w:r>
        <w:rPr>
          <w:rFonts w:ascii="Times New Roman" w:hAnsi="Times New Roman" w:cs="Times New Roman"/>
          <w:kern w:val="0"/>
        </w:rPr>
        <w:lastRenderedPageBreak/>
        <w:t>дерева и кожи.</w:t>
      </w:r>
    </w:p>
    <w:p w14:paraId="612824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изготовление, настройку, ремонт, техническое обслуживание и установку музыкальных и прецизионных инструментов; изготовление, сборку, ремонт ювелирных изделий, ритуальных или религиозных изделий, изделий из золота, серебра, других драгоценных металлов или самоцветов; резку, отделку, полировку и вставку драгоценных и полудрагоценных камней, включая самоцветы и алмазы, а также нанесение гравировки на ювелирные изделия и изделия из драгоценных металлов; изготовление гончарных изделий, фарфоровой посуды, санитарно-технических изделий, кирпичей, плитки и абразивных кругов вручную или с использованием машин; дутье, формовку, прессовку, резку, обрезку, шлифовку и полировку стекла или формовку расплавленного стекла на основе форм; декорирование изделий из дерева, металла, текстиля, стекла, керамики и других материалов, а также разработку, разметку и нанесение букв, фигур, монограмм и узоров для изготовления вывесок; использование традиционных методов, таких как сушка или пропитка древесины, лозы, соломы, тростника, глины, раковин и других материалов, а также вырезание, формовку, сборку, вязание или разрисовку и украшение различных изделий личного или бытового назначения или в декоративных целях; подготовку материалов для изготовления плетеной мебели, изготовление различных видов корзин; применение традиционных методов и моделей для изготовления тканых материалов, вязаных, вышитых и других предметов одежды и изделий домашнего обихода.</w:t>
      </w:r>
    </w:p>
    <w:p w14:paraId="5C016F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E11EE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7311 Рабочие, занятые изготовлением и ремонтом прецизионных инструментов и приборов</w:t>
      </w:r>
    </w:p>
    <w:p w14:paraId="50FB76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7312 Изготовители, настройщики и реставраторы музыкальных инструментов</w:t>
      </w:r>
    </w:p>
    <w:p w14:paraId="59ED48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7313 Мастера по изготовлению ювелирных украшений и изделий из драгоценных металлов и камней, изделий художественных промыслов (лаковая миниатюра, художественная роспись по металлу и керамике)</w:t>
      </w:r>
    </w:p>
    <w:p w14:paraId="7EF538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7314 Гончары и рабочие родственных занятий</w:t>
      </w:r>
    </w:p>
    <w:p w14:paraId="2072A8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7315 Формовщики изделий из стекла, резчики по камню, шлифовщики и полировщики</w:t>
      </w:r>
    </w:p>
    <w:p w14:paraId="69A3EA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7316 Художники по росписи, художники-оформители, гравировщики и травильщики</w:t>
      </w:r>
    </w:p>
    <w:p w14:paraId="5074B7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7317 Рабочие художественных промыслов, изготавливающие плетеные изделия, изделия из дерева и аналогичных материалов</w:t>
      </w:r>
    </w:p>
    <w:p w14:paraId="28A73C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7318 Рабочие художественных промыслов, изготавливающие изделия из текстиля, кожи, меха и аналогичных материалов</w:t>
      </w:r>
    </w:p>
    <w:p w14:paraId="32CB35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7319 Квалифицированные рабочие ручного труда, не входящие в другие группы</w:t>
      </w:r>
    </w:p>
    <w:p w14:paraId="38C2248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FF49D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7311 Рабочие, занятые изготовлением и ремонтом прецизионных инструментов и приборов</w:t>
      </w:r>
    </w:p>
    <w:p w14:paraId="7EBFD8C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- 73119. В форме ЕФС-1 отражается через точку - 7311.9</w:t>
      </w:r>
    </w:p>
    <w:p w14:paraId="20EC1BD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CF3EC6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Метролог</w:t>
      </w:r>
    </w:p>
    <w:p w14:paraId="54C01B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Рабочие, занятые изготовлением и ремонтом прецизионных инструментов и приборов, изготавливают, калибруют, ремонтируют, осуществляют техническое обслуживание, регулируют и устанавливают навигационные, метеорологические, оптические и другие прецизионные инструменты и оборудование, механические наручные и настенные часы, а также настраивают их для обеспечения правильной работы.</w:t>
      </w:r>
    </w:p>
    <w:p w14:paraId="68F3B9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92A1A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поверка точности счетчиков, измерительных приборов, индикаторов или других регистрирующих или контрольных приборов для выявления неисправных компонентов и соответствия стандартам;</w:t>
      </w:r>
    </w:p>
    <w:p w14:paraId="0F475D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калибровка инструментов или весов с использованием ручного инструмента, компьютеров или электронных приборов;</w:t>
      </w:r>
    </w:p>
    <w:p w14:paraId="3FE8DE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компонентов, соединений и приводных устройств для выявления неисправностей;</w:t>
      </w:r>
    </w:p>
    <w:p w14:paraId="63A9A7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инструментов и приборов, таких как барометры, перепускные клапаны, гироскопы, гигрометры, спидометры, тахометры и термостаты;</w:t>
      </w:r>
    </w:p>
    <w:p w14:paraId="7E948A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испытание, калибровка и регулировка электронных, ртутных, анероидных и других типов метеорологических приборов для обеспечения их соответствия опубликованным спецификациям и принципиальным схемам с использованием вольтметров, осциллографов, приборов для проверки электронных ламп и других контрольно-измерительных приборов;</w:t>
      </w:r>
    </w:p>
    <w:p w14:paraId="23888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и настройка оптических инструментов, таких как микроскопы, телескопы, теодолиты и секстанты;</w:t>
      </w:r>
    </w:p>
    <w:p w14:paraId="46B6CB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очистка и регулировка часовых механизмов, таких как наручные и настенные часы;</w:t>
      </w:r>
    </w:p>
    <w:p w14:paraId="6D9D4F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ополаскивание и просушивание деталей часов с использованием растворов и ультразвуковых или механических устройств;</w:t>
      </w:r>
    </w:p>
    <w:p w14:paraId="470FCA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испытание часов на точность и работоспособность с использованием измерительных и электронных приборов;</w:t>
      </w:r>
    </w:p>
    <w:p w14:paraId="43DE52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работоспособности агрегатов в соответствии со спецификациями и обеспечение предусмотренных показателей и чувствительности посредством стандартных испытаний.</w:t>
      </w:r>
    </w:p>
    <w:p w14:paraId="4305EB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5319B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Зубополировщик деталей часов</w:t>
      </w:r>
    </w:p>
    <w:p w14:paraId="6B39E2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по изготовлению метеорологического инструмента</w:t>
      </w:r>
    </w:p>
    <w:p w14:paraId="26BB94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по изготовлению хирургического инструмента</w:t>
      </w:r>
    </w:p>
    <w:p w14:paraId="0535E1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по ремонту фотооборудования</w:t>
      </w:r>
    </w:p>
    <w:p w14:paraId="7F23A7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протезно-ортопедических изделий</w:t>
      </w:r>
    </w:p>
    <w:p w14:paraId="15D403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хирургических инструментов и аппаратов</w:t>
      </w:r>
    </w:p>
    <w:p w14:paraId="01A31A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Часовщик</w:t>
      </w:r>
    </w:p>
    <w:p w14:paraId="692971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5E9A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Зубной техник - 3214</w:t>
      </w:r>
    </w:p>
    <w:p w14:paraId="1FE846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Слесарь по изготовлению замков - 7222</w:t>
      </w:r>
    </w:p>
    <w:p w14:paraId="2CE8D0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- 7223</w:t>
      </w:r>
    </w:p>
    <w:p w14:paraId="7A8AB0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часов - 8212</w:t>
      </w:r>
    </w:p>
    <w:p w14:paraId="35A1D2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0CB50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7312 Изготовители, настройщики и реставраторы музыкальных инструментов</w:t>
      </w:r>
    </w:p>
    <w:p w14:paraId="2E8A839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- 73122. В форме ЕФС-1 отражается через точку - 7312.2</w:t>
      </w:r>
    </w:p>
    <w:p w14:paraId="12E750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Изготовители, настройщики и реставраторы музыкальных инструментов изготавливают, собирают, ремонтируют, регулируют и восстанавливают музыкальные инструменты, а также настраивают их с помощью ручных или механических инструментов. Они обычно специализируются на инструментах одного типа, например струнные инструменты, медные духовые инструменты, язычковые музыкальные инструменты, фортепьяно или ударные инструменты.</w:t>
      </w:r>
    </w:p>
    <w:p w14:paraId="4EFBFF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484D4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 сборка музыкальных инструментов и деталей инструментов из дерева, эбонита, металла, кожи и других материалов;</w:t>
      </w:r>
    </w:p>
    <w:p w14:paraId="66D6ED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починка или замена деталей музыкальных инструментов и компонентов, таких как струны, кобылки, сукно и клавиши с использованием ручных и механических инструментов;</w:t>
      </w:r>
    </w:p>
    <w:p w14:paraId="5E5600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игра на музыкальных инструментах для оценки качества их звучания и выявления дефектов;</w:t>
      </w:r>
    </w:p>
    <w:p w14:paraId="246806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регулировка натяжения струн для достижения необходимого тона или высоты звучания струнных инструментов;</w:t>
      </w:r>
    </w:p>
    <w:p w14:paraId="45D863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регулировка лабиальных, язычковых труб или отверстий на ножках труб органов с использованием ручного инструмента для регулирования потока воздуха и громкости звука;</w:t>
      </w:r>
    </w:p>
    <w:p w14:paraId="196BE8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и обслуживание труб органа посредством регулировки высоты звучания труб органа для ноты "до" при помощи высоты звучания камертона, а также настройка высоты звучания других труб по отношению к высоте настроенных труб;</w:t>
      </w:r>
    </w:p>
    <w:p w14:paraId="5BD1B8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перетяжка кожи на барабанах в ударных инструментах;</w:t>
      </w:r>
    </w:p>
    <w:p w14:paraId="17A9CD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аккордеонов на слух посредством сравнения высоты звука язычков с основным тоном и шлифовка язычков для получения стандартной высоты звучания;</w:t>
      </w:r>
    </w:p>
    <w:p w14:paraId="682D79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регулировка кнопок и клавиш язычковых и духовых инструментов;</w:t>
      </w:r>
    </w:p>
    <w:p w14:paraId="33ACE2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ударных инструментов для получения необходимой высоты звучания посредством натяжения или отпуска кожаных дек для струн, расположенных в верхней части или с обеих сторон инструмента;</w:t>
      </w:r>
    </w:p>
    <w:p w14:paraId="0A8100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и установка новых органных труб и фортепьяно в зданиях.</w:t>
      </w:r>
    </w:p>
    <w:p w14:paraId="120C9A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87CC4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музыкальных инструментов</w:t>
      </w:r>
    </w:p>
    <w:p w14:paraId="3579D6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Настройщик пианино и роялей</w:t>
      </w:r>
    </w:p>
    <w:p w14:paraId="1E1C4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Реставратор музыкальных инструментов</w:t>
      </w:r>
    </w:p>
    <w:p w14:paraId="3F119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духовых инструментов</w:t>
      </w:r>
    </w:p>
    <w:p w14:paraId="2142BB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музыкальных инструментов</w:t>
      </w:r>
    </w:p>
    <w:p w14:paraId="182D60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Сборщик-монтажник клавишных инструментов</w:t>
      </w:r>
    </w:p>
    <w:p w14:paraId="1FE690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Сборщик-монтажник смычковых инструментов</w:t>
      </w:r>
    </w:p>
    <w:p w14:paraId="6B35FF0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8603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7313 Мастера по изготовлению ювелирных украшений и изделий из драгоценных металлов и камней, изделий художественных промыслов (лаковая миниатюра, художественная роспись по металлу и керамике)</w:t>
      </w:r>
    </w:p>
    <w:p w14:paraId="5D47734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- 73136. В форме ЕФС-1 отражается через точку - 7313.6</w:t>
      </w:r>
    </w:p>
    <w:p w14:paraId="191EB2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Мастера по изготовлению ювелирных украшений и изделий из драгоценных металлов и камней, изделий художественных промыслов (лаковая миниатюра, художественная роспись по металлу и керамике) проектируют, изготавливают, ремонтируют, реставрируют или оценивают ювелирные украшения, ритуальные или религиозные изделия, изделия из золота, серебра, других ценных металлов или самоцветов, выполняют граверные и филигранные работы; выполняют художественную роспись миниатюрной живописью изделий из папье-маше и изделий из металла и керамики. Они гранят, обтачивают, полируют и вставляют драгоценные и полудрагоценные камни, включая самоцветы и алмазы, а также наносят гравировку на ювелирные украшения и изделия из драгоценных металлов, производят огранку и полируют промышленные алмазы.</w:t>
      </w:r>
    </w:p>
    <w:p w14:paraId="49A92F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A8930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отливка вручную украшений и других изделий из цветных металлов;</w:t>
      </w:r>
    </w:p>
    <w:p w14:paraId="7C077B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дизайна новых ювелирных украшений и изменение имеющихся дизайнов, при необходимости - с использованием компьютеров;</w:t>
      </w:r>
    </w:p>
    <w:p w14:paraId="461651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вырезание рисунков на образцах или других материалах для использования в качестве моделей при изготовлении металлических и ювелирных изделий;</w:t>
      </w:r>
    </w:p>
    <w:p w14:paraId="614FB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изменение существующих оправ для ювелирных изделий с целью перестановки драгоценных камней или регулирования оправ;</w:t>
      </w:r>
    </w:p>
    <w:p w14:paraId="4994C7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восстановление и обновление старых ювелирных украшений или изделий из драгоценных металлов в соответствии с их дизайном или инструкциями;</w:t>
      </w:r>
    </w:p>
    <w:p w14:paraId="6BC1C1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готовых ювелирных украшений, таких как кольца, ожерелья, броши и браслеты из материалов, таких как золото, серебро, платина и драгоценные или полудрагоценные камни;</w:t>
      </w:r>
    </w:p>
    <w:p w14:paraId="03210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осмотр поверхностей самоцветов и их внутренней структуры с использованием полярископов, рефрактометров, микроскопов и других оптических инструментов для проведения различия между камнями, выявления редких экземпляров или выявления </w:t>
      </w:r>
      <w:r>
        <w:rPr>
          <w:rFonts w:ascii="Times New Roman" w:hAnsi="Times New Roman" w:cs="Times New Roman"/>
          <w:kern w:val="0"/>
        </w:rPr>
        <w:lastRenderedPageBreak/>
        <w:t>недостатков, дефектов или особенностей, влияющих на стоимость самоцветов;</w:t>
      </w:r>
    </w:p>
    <w:p w14:paraId="2540AD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огранка и шлифовка драгоценных камней и монтирование их в ювелирные изделия;</w:t>
      </w:r>
    </w:p>
    <w:p w14:paraId="3D4FE2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гравировка или насечка букв, рисунков или декоративных линий на изделия из драгоценных камней и драгоценных металлов;</w:t>
      </w:r>
    </w:p>
    <w:p w14:paraId="3CAAA0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художественная роспись миниатюрной живописью изделий из папье-маше и изделий из металла и керамики;</w:t>
      </w:r>
    </w:p>
    <w:p w14:paraId="78C951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шлифовка, сверление и обработка подшипников из драгоценных камней для использования в прецизионных инструментах, таких как компасы и хронометры;</w:t>
      </w:r>
    </w:p>
    <w:p w14:paraId="5E42E7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собранных или готовых изделий для обеспечения их соответствия спецификациям с использованием увеличительных стекол или прецизионных измерительных приборов.</w:t>
      </w:r>
    </w:p>
    <w:p w14:paraId="47C092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B2C1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Огранщик алмазов в бриллианты</w:t>
      </w:r>
    </w:p>
    <w:p w14:paraId="01B13A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Огранщик вставок для ювелирных и художественных изделий</w:t>
      </w:r>
    </w:p>
    <w:p w14:paraId="073108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Позолотчик художественных изделий</w:t>
      </w:r>
    </w:p>
    <w:p w14:paraId="7F1381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 декоративной росписи по металлу</w:t>
      </w:r>
    </w:p>
    <w:p w14:paraId="2A5798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Ювелир</w:t>
      </w:r>
    </w:p>
    <w:p w14:paraId="7D705D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B33A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7314 Гончары и рабочие родственных занятий</w:t>
      </w:r>
    </w:p>
    <w:p w14:paraId="28E7623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- 73147. В форме ЕФС-1 отражается через точку - 7314.7</w:t>
      </w:r>
    </w:p>
    <w:p w14:paraId="4FAEED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Гончары и рабочие родственных занятий изготавливают гончарные изделия, формуют, отделывают и прессуют керамические, абразивные, фарфоровые, фарфоро-фаянсовые, электрокерамические изделия и изделия строительной керамики вручную или с применением машин.</w:t>
      </w:r>
    </w:p>
    <w:p w14:paraId="04D789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BD311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изделий гончарного производства и изделий из фарфора;</w:t>
      </w:r>
    </w:p>
    <w:p w14:paraId="4B4CA1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глиняных или гипсовых форм;</w:t>
      </w:r>
    </w:p>
    <w:p w14:paraId="55D2F7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технических чертежей с целью изучения требований клиентов;</w:t>
      </w:r>
    </w:p>
    <w:p w14:paraId="195ACA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формование изделий на гончарном круге путем ручного формования для создания изделия необходимой формы и размера;</w:t>
      </w:r>
    </w:p>
    <w:p w14:paraId="4B1CB0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регулирование скорости вращения круга по мере формирования изделий и утончения стенок сосудов;</w:t>
      </w:r>
    </w:p>
    <w:p w14:paraId="26BC22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гончарными машинами для формования керамической посуды, такой как вазы, чашки, тарелки и блюдца, формование и загрузка гончарных изделий в печь;</w:t>
      </w:r>
    </w:p>
    <w:p w14:paraId="1A780D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регулирование и настройка органов управления глиномялками, которые смешивают, выдавливают, режут и выкладывают порции глины в формы или над формами;</w:t>
      </w:r>
    </w:p>
    <w:p w14:paraId="0AA65E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сглаживание поверхностей готовых изделий с использованием резиновых скребков и влажных губок;</w:t>
      </w:r>
    </w:p>
    <w:p w14:paraId="2B774A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формование и прессование изделий строительной керамики и электрокерамических изделий из пластических и порошковых масс;</w:t>
      </w:r>
    </w:p>
    <w:p w14:paraId="1A8030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абразивных кругов путем формовки и прессования абразивной смеси вручную или машинным способом;</w:t>
      </w:r>
    </w:p>
    <w:p w14:paraId="42C3BA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готовых изделий на предмет выявления дефектов и проверка точности формы и размера предметов с использованием штангенциркулей и шаблонов;</w:t>
      </w:r>
    </w:p>
    <w:p w14:paraId="69E34A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работ для продажи или выставок и поддержка отношений с розничными торговцами, а также с представителями гончарного сообщества, искусства и ресурсных сетей с целью содействия продажам или проведению выставок работ.</w:t>
      </w:r>
    </w:p>
    <w:p w14:paraId="4FAD27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0BE0E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Гончар</w:t>
      </w:r>
    </w:p>
    <w:p w14:paraId="563C6D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Модельщик, глиняная посуда и фарфор</w:t>
      </w:r>
    </w:p>
    <w:p w14:paraId="673706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Прессовщик изделий строительной керамики</w:t>
      </w:r>
    </w:p>
    <w:p w14:paraId="450865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абразивных изделий</w:t>
      </w:r>
    </w:p>
    <w:p w14:paraId="6E3472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изделий строительной керамики</w:t>
      </w:r>
    </w:p>
    <w:p w14:paraId="6D17C8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кирпичей и плитки</w:t>
      </w:r>
    </w:p>
    <w:p w14:paraId="446345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фарфоровых и фаянсовых изделий</w:t>
      </w:r>
    </w:p>
    <w:p w14:paraId="2F6122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C62D1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 по керамике - 2651</w:t>
      </w:r>
    </w:p>
    <w:p w14:paraId="3608A0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обжиговой печи (гончарные и фарфоровые изделия) - 8181</w:t>
      </w:r>
    </w:p>
    <w:p w14:paraId="040DDB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обжиговой печи (кирпич и плитка) - 8181</w:t>
      </w:r>
    </w:p>
    <w:p w14:paraId="22B411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055B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7315 Формовщики изделий из стекла, резчики по камню, шлифовщики и полировщики</w:t>
      </w:r>
    </w:p>
    <w:p w14:paraId="7589774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- 73153. В форме ЕФС-1 отражается через точку - 7315.3</w:t>
      </w:r>
    </w:p>
    <w:p w14:paraId="35B24D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Формовщики изделий из стекла, резчики по камню, шлифовщики и полировщики выдувают, формуют, прессуют, вырезают, обрезают, шлифуют и полируют стекло, а также придают форму расплавленному стеклу с использованием готовых форм.</w:t>
      </w:r>
    </w:p>
    <w:p w14:paraId="144630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3B6D1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нагрев стекла до пластичного состояния с использованием газовых горелок или печей, а также вращение стекла для равномерного нагрева;</w:t>
      </w:r>
    </w:p>
    <w:p w14:paraId="7785C2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выдувание и изгиб дротов для получения научных приборов особой формы, таких как колбы, реторты и пипетки;</w:t>
      </w:r>
    </w:p>
    <w:p w14:paraId="6184F6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шлифовка и полировка стеклянных объектов или деталей для устранения дефектов или подготовки поверхностей для дальнейшей обработки, сглаживания и полировки с использованием шлифовальных ленточных станков или полировочных дисков;</w:t>
      </w:r>
    </w:p>
    <w:p w14:paraId="44F1B3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стеклянного сырья и готовых изделий, а также маркировка или выбраковка изделий с дефектами, такими как пятна, крапинки, рубцы, выступы, сколы, царапины или неприемлемая форма или обработка;</w:t>
      </w:r>
    </w:p>
    <w:p w14:paraId="076F64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ознакомление с нарядами на выполнение работ для определения размеров, мест разрезов и количества материала, подлежащего нарезке;</w:t>
      </w:r>
    </w:p>
    <w:p w14:paraId="577CB2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измерительными приборами, компьютерными распечатками и видеомониторами для проверки соблюдения необходимых условий обработки и внесения изменений по мере необходимости;</w:t>
      </w:r>
    </w:p>
    <w:p w14:paraId="65CE02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наложение на стекло шаблонов или рисунков, измерение размеров и разметка линий разреза с использованием инструментов для нарезки стекла, а также резка стекла по размеченным контурам или по шаблону;</w:t>
      </w:r>
    </w:p>
    <w:p w14:paraId="2B5356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эксплуатация и регулировка компьютеризированного или роботизированного оборудования для резки стекла;</w:t>
      </w:r>
    </w:p>
    <w:p w14:paraId="372D37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взвешивание и измерение изделий для проверки их соответствия спецификациям с использованием инструментов, таких как микрометры, штангенциркули, увеличительные приборы и линейки;</w:t>
      </w:r>
    </w:p>
    <w:p w14:paraId="5CC054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регулирование температуры печей в соответствии с типом обрабатываемого стекла;</w:t>
      </w:r>
    </w:p>
    <w:p w14:paraId="59861C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перенос узоров для отдельных деталей витражей с полномасштабных чертежей на трафаретную бумагу с использованием пера для переноса чертежей;</w:t>
      </w:r>
    </w:p>
    <w:p w14:paraId="090BBA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распыление раствора серебра на стекло для получения отражающей поверхности с использованием окрасочных пистолетов;</w:t>
      </w:r>
    </w:p>
    <w:p w14:paraId="21EFDB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разметка, резка и шлифовка оптического и другого стекла согласно указанным размерам и взвешивание для формирования заготовок линз для применения в качестве часовых стекол.</w:t>
      </w:r>
    </w:p>
    <w:p w14:paraId="09D6DF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354E7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Полировщик стекла и стеклоизделий</w:t>
      </w:r>
    </w:p>
    <w:p w14:paraId="3B4DC1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Прессовщик горячего стекла</w:t>
      </w:r>
    </w:p>
    <w:p w14:paraId="30FF42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Прессовщик изделий из стеклопорошка</w:t>
      </w:r>
    </w:p>
    <w:p w14:paraId="4B9F95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Резчик стекла</w:t>
      </w:r>
    </w:p>
    <w:p w14:paraId="4433A6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Стеклодув</w:t>
      </w:r>
    </w:p>
    <w:p w14:paraId="0C7EB0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деталей из стекла</w:t>
      </w:r>
    </w:p>
    <w:p w14:paraId="733507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Шлифовщик стекла</w:t>
      </w:r>
    </w:p>
    <w:p w14:paraId="545ED1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4907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Стекольщик - 7125</w:t>
      </w:r>
    </w:p>
    <w:p w14:paraId="45D404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производство стекла - 8181</w:t>
      </w:r>
    </w:p>
    <w:p w14:paraId="71ABAE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4AA26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7316 Художники по росписи, художники-оформители, гравировщики и травильщики</w:t>
      </w:r>
    </w:p>
    <w:p w14:paraId="6446238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- 73167. В форме ЕФС-1 отражается через точку - 7316.7</w:t>
      </w:r>
    </w:p>
    <w:p w14:paraId="71CD32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Художники по росписи, художники-оформители, гравировщики и травильщики наносят на изделия из стекла рисунки, орнаменты, композиции, выполняют художественную роспись фарфоро-фаянсовых, майоликовых изделий, металлических подносов, панно и других изделий из металла и дерева, наносят роспись на эмалевую поверхность изделий, выполняют художественные работы оформительского, рекламного и шрифтового характера. Они делают эскизы, размечают и рисуют буквы, фигуры, монограммы и узоры для вывесок, а также гравируют и вытравливают орнаментальные и цветочные узоры на стекле и других изделиях.</w:t>
      </w:r>
    </w:p>
    <w:p w14:paraId="681197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5F7F1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рисование декоративных узоров от руки на изделиях, таких как гончарные изделия, стекло, портсигары или абажуры;</w:t>
      </w:r>
    </w:p>
    <w:p w14:paraId="13F5B7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перенос декоративных или орнаментальных рисунков с бумажных трафаретов на изделия и выполнение художественной росписи изделий красками, эмалями, лаком и другими материалами;</w:t>
      </w:r>
    </w:p>
    <w:p w14:paraId="548A4F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обобщение и разработка изобразительных элементов, таких как линии, пространство, объем, цвет и перспектива, для получения необходимого эффекта, включая передачу идей, эмоций или настроения;</w:t>
      </w:r>
    </w:p>
    <w:p w14:paraId="59067A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разметка и нанесение букв одного или нескольких языков, фигур, монограмм и рисунков для изготовления вывесок;</w:t>
      </w:r>
    </w:p>
    <w:p w14:paraId="68886C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эскизов или набросков, нанесение букв на заготовки или трафаретные материалы для подготовки шаблонов или трафаретов;</w:t>
      </w:r>
    </w:p>
    <w:p w14:paraId="54ABD8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шаблонов или букв для нанесения на изделия, такие как вывески, посуда, гончарные изделия или цинковые пластины;</w:t>
      </w:r>
    </w:p>
    <w:p w14:paraId="5F9A25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программного обеспечения и оборудования маршрутизации для получения трехмерных резных изображений с целью нанесения на более крупные вывески, а также выгравированные и мозаичные вывески;</w:t>
      </w:r>
    </w:p>
    <w:p w14:paraId="37AF24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и изготовление обычных плоских вырезанных букв, букв с затенением при помощи винила или наборных букв, готовых к использованию;</w:t>
      </w:r>
    </w:p>
    <w:p w14:paraId="5524F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написание, рисование или печать вывесок или рекламных открыток для демонстрации или в других целях;</w:t>
      </w:r>
    </w:p>
    <w:p w14:paraId="0534A2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вырезание букв и вывесок для их отображения из обшивочных листов или картона вручную или с использованием машин, таких как электрические ножовочные пилы или ленточнопильные станки;</w:t>
      </w:r>
    </w:p>
    <w:p w14:paraId="4F4753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эскизов, диаграмм, образцов, светокопий или фотографий для выбора рисунков для травления, вырезания или гравировки на обрабатываемых изделиях;</w:t>
      </w:r>
    </w:p>
    <w:p w14:paraId="7E5B99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измерение и расчет размеров букв, рисунков или узоров для гравировки;</w:t>
      </w:r>
    </w:p>
    <w:p w14:paraId="1B175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гравировка и печать узоров, орнаментов, гравюр, товарных знаков, фигур или букв на плоских или криволинейных поверхностях различного рода металлических, стеклянных, пластмассовых или керамических изделий;</w:t>
      </w:r>
    </w:p>
    <w:p w14:paraId="697C3E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вытравливание декоративных узоров, калибровочной разметки и других изображений на стеклянных изделиях.</w:t>
      </w:r>
    </w:p>
    <w:p w14:paraId="5E784F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87ECA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Гравер стекла</w:t>
      </w:r>
    </w:p>
    <w:p w14:paraId="4334CD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Гравировщик по стеклу</w:t>
      </w:r>
    </w:p>
    <w:p w14:paraId="5BB749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Оформитель витрин</w:t>
      </w:r>
    </w:p>
    <w:p w14:paraId="2191F9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Оформитель рекламы</w:t>
      </w:r>
    </w:p>
    <w:p w14:paraId="7822DE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Разрисовщик по стеклу</w:t>
      </w:r>
    </w:p>
    <w:p w14:paraId="6CB3FB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Разрисовщик фарфоровых и керамических изделий</w:t>
      </w:r>
    </w:p>
    <w:p w14:paraId="4FCF28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Травильщик стекла плавиковой кислотой</w:t>
      </w:r>
    </w:p>
    <w:p w14:paraId="594474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Эмалировщик, стекло</w:t>
      </w:r>
    </w:p>
    <w:p w14:paraId="3228CC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2288D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Маляр, здания - 7131</w:t>
      </w:r>
    </w:p>
    <w:p w14:paraId="48CD0A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Покрасчик, автотранспортные средства - 7132</w:t>
      </w:r>
    </w:p>
    <w:p w14:paraId="7D2B4E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Покрасчик, промышленные изделия - 7132</w:t>
      </w:r>
    </w:p>
    <w:p w14:paraId="0175F0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роспись изделий из стекла - 8181</w:t>
      </w:r>
    </w:p>
    <w:p w14:paraId="248ECA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роспись керамических изделий - 8181</w:t>
      </w:r>
    </w:p>
    <w:p w14:paraId="14F979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BC62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7317 Рабочие художественных промыслов, изготавливающие плетеные изделия, изделия из дерева и аналогичных материалов</w:t>
      </w:r>
    </w:p>
    <w:p w14:paraId="730B851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- 73170. В форме ЕФС-1 отражается через точку - 7317.0</w:t>
      </w:r>
    </w:p>
    <w:p w14:paraId="1BFEF5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художественных промыслов, изготавливающие плетеные изделия, изделия из дерева и аналогичных материалов, заготавливают, подбирают и обрабатывают ценные породы дерева, лозу, кряж, капо-корень, бересту; используют традиционные методы, такие как сушка или пропитка, для подготовки дерева, соломы, тростника, глины, раковин и других материалов; вырезают, формуют, собирают, ткут или окрашивают и украшают различные изделия личного или бытового назначения или в декоративных целях.</w:t>
      </w:r>
    </w:p>
    <w:p w14:paraId="1F16E6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CA2B6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заготовка дерева, лозы, капо-корня, бересты, соломы, тростника, раковин или аналогичных материалов;</w:t>
      </w:r>
    </w:p>
    <w:p w14:paraId="195150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вырезание цветочных и художественных мотивов на деревянных поверхностях в декоративных целях;</w:t>
      </w:r>
    </w:p>
    <w:p w14:paraId="5F98C8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рисование декоративных узоров от руки на стекле, гончарных изделиях или фарфоровой посуде;</w:t>
      </w:r>
    </w:p>
    <w:p w14:paraId="034999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резьба, сборка, разрисовывание и украшение различных предметов личного или бытового назначения, включая хлебницы, салатницы, сервировочные ложки, разделочные доски, подносы, вазы, кувшины, корзины, соломенные шляпы, циновки из соломы и аналогичные предметы;</w:t>
      </w:r>
    </w:p>
    <w:p w14:paraId="399587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резьба, сборка и разрисовывание различных декоративных предметов, включая статуэтки и другие скульптурные произведения, шахматные фигуры, ювелирные украшения, деревянные игрушки и аналогичные предметы;</w:t>
      </w:r>
    </w:p>
    <w:p w14:paraId="387DFC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плетеной мебели из лозы и аналогичных материалов;</w:t>
      </w:r>
    </w:p>
    <w:p w14:paraId="5445CD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художественных изделий из копо-корня и бересты с резьбой и тиснением по бересте;</w:t>
      </w:r>
    </w:p>
    <w:p w14:paraId="14E1D1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различного рода корзин из плетеной лозы, ротанга, тростника, камыша и аналогичных материалов для декоративного и бытового использования.</w:t>
      </w:r>
    </w:p>
    <w:p w14:paraId="36401B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47E82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Выпарщик капо-корня</w:t>
      </w:r>
    </w:p>
    <w:p w14:paraId="144F9E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корзин</w:t>
      </w:r>
    </w:p>
    <w:p w14:paraId="4D7748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художественных изделий из бересты</w:t>
      </w:r>
    </w:p>
    <w:p w14:paraId="74123C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художественных изделий из лозы</w:t>
      </w:r>
    </w:p>
    <w:p w14:paraId="7A99C2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по изготовлению плетеной мебели</w:t>
      </w:r>
    </w:p>
    <w:p w14:paraId="77BA88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художественных изделий из дерева</w:t>
      </w:r>
    </w:p>
    <w:p w14:paraId="4A17FA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изделия из дерева</w:t>
      </w:r>
    </w:p>
    <w:p w14:paraId="14F6B5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плетение из тростника</w:t>
      </w:r>
    </w:p>
    <w:p w14:paraId="57942C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A6998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Художник-декоратор - 3432</w:t>
      </w:r>
    </w:p>
    <w:p w14:paraId="700C5A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(деревянные изделия) - 7523</w:t>
      </w:r>
    </w:p>
    <w:p w14:paraId="2503CD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F44F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7318 Рабочие художественных промыслов, изготавливающие изделия из текстиля, кожи, меха и аналогичных материалов</w:t>
      </w:r>
    </w:p>
    <w:p w14:paraId="40A0ECB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- 73184. В форме ЕФС-1 отражается через точку - 7318.4</w:t>
      </w:r>
    </w:p>
    <w:p w14:paraId="78A739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художественных промыслов, изготавливающие изделия из текстиля, кожи, меха и аналогичных материалов, используют традиционную технику и модели для изготовления тканых материалов, вязаных, вышитых, тканых и других предметов одежды и изделий домашнего обихода, а также традиционной обуви, сумок, поясов и других аксессуаров.</w:t>
      </w:r>
    </w:p>
    <w:p w14:paraId="4263FB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0BCCE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прядение и окраска натуральными красками шерсти, хлопка и других тканей;</w:t>
      </w:r>
    </w:p>
    <w:p w14:paraId="365002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кружевоплетение, ткачество, вязание или вышивание для изготовления различных предметов одежды и предметов домашнего обихода;</w:t>
      </w:r>
    </w:p>
    <w:p w14:paraId="367541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окраска кожи натуральными красками и изготовление традиционной обуви, сумок, поясов и других аксессуаров с тиснением и раскраской рисунков и орнаментов;</w:t>
      </w:r>
    </w:p>
    <w:p w14:paraId="4B6F07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художественно-декоративных изделий из тканей в технике батика, национальных головных уборов, изделий для интерьеров, орнаментальных и тематических композиций с различными видами техники росписи по ткани;</w:t>
      </w:r>
    </w:p>
    <w:p w14:paraId="7D8EE4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ткачество одноцветных и цветных тканей, декоративной ткани, кружев, ковров или других тканей при помощи ручных ткацких станков;</w:t>
      </w:r>
    </w:p>
    <w:p w14:paraId="6DE052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ковров методом вязания узлов;</w:t>
      </w:r>
    </w:p>
    <w:p w14:paraId="51C5D5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вязание одежды и других изделий на машинах ручного управления или вручную;</w:t>
      </w:r>
    </w:p>
    <w:p w14:paraId="2D9D07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вязание крючком или изготовление тесьмы вручную;</w:t>
      </w:r>
    </w:p>
    <w:p w14:paraId="7C2D6F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шаблонов и раскрой кожи и меха, сборка художественных изделий из кожи и меха и сшивка их на машинах, художественная вышивка меховых и кожаных изделий, отделка их фактурным швом, аппликацией;</w:t>
      </w:r>
    </w:p>
    <w:p w14:paraId="76216E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сетей вручную;</w:t>
      </w:r>
    </w:p>
    <w:p w14:paraId="7BA0AD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сортности и класса натурального текстильного волокна.</w:t>
      </w:r>
    </w:p>
    <w:p w14:paraId="5E389D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CFF97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Вышивальщик по коже и меху</w:t>
      </w:r>
    </w:p>
    <w:p w14:paraId="3456E1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Вязальщик</w:t>
      </w:r>
    </w:p>
    <w:p w14:paraId="040E25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изделий из тканей с художественной росписью</w:t>
      </w:r>
    </w:p>
    <w:p w14:paraId="2DD114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художественных изделий из кожи</w:t>
      </w:r>
    </w:p>
    <w:p w14:paraId="490A00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изготовление изделий из кожи</w:t>
      </w:r>
    </w:p>
    <w:p w14:paraId="1FCBAD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изготовление ковров</w:t>
      </w:r>
    </w:p>
    <w:p w14:paraId="63C9FD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изготовление тканей</w:t>
      </w:r>
    </w:p>
    <w:p w14:paraId="5712DB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изделий из кожи и меха</w:t>
      </w:r>
    </w:p>
    <w:p w14:paraId="097047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Ткач, ковры ручной работы</w:t>
      </w:r>
    </w:p>
    <w:p w14:paraId="3362FD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799F1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гребнечесальной машины, текстильное волокно - 8151</w:t>
      </w:r>
    </w:p>
    <w:p w14:paraId="67D22A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вязальной машины - 8152</w:t>
      </w:r>
    </w:p>
    <w:p w14:paraId="04B7D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ткацкой машины - 8152</w:t>
      </w:r>
    </w:p>
    <w:p w14:paraId="1B685AB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6D81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7319 Квалифицированные рабочие ручного труда, не входящие в </w:t>
      </w:r>
      <w:r>
        <w:rPr>
          <w:rFonts w:ascii="Times New Roman" w:hAnsi="Times New Roman" w:cs="Times New Roman"/>
          <w:b/>
          <w:bCs/>
          <w:kern w:val="0"/>
          <w:sz w:val="32"/>
          <w:szCs w:val="32"/>
        </w:rPr>
        <w:lastRenderedPageBreak/>
        <w:t>другие группы</w:t>
      </w:r>
    </w:p>
    <w:p w14:paraId="3D00075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- 73198. В форме ЕФС-1 отражается через точку - 7319.8</w:t>
      </w:r>
    </w:p>
    <w:p w14:paraId="45255B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квалифицированных рабочих ручного труда, занимающихся традиционными ремеслами и не входящих в другие начальные группы. Например, в эту группу входят квалифицированные рабочие ручного труда, занимающиеся традиционными ремеслами, работающие с неблагородными металлами, естественным камнем, а также изготовители и реставраторы художественных изделий из кости, рога, янтаря и подобных материалов.</w:t>
      </w:r>
    </w:p>
    <w:p w14:paraId="453837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8B437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художественных изделий из металла, химико-термическая обработка, паяльные, кузнечные и полировальные работы по металлу;</w:t>
      </w:r>
    </w:p>
    <w:p w14:paraId="54BF4C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металлических изделий с помощью клепки, штифтов и резьбовых соединений, склеивание деталей и покрытие их эмалью, приготовление клеев по установленной рецептуре;</w:t>
      </w:r>
    </w:p>
    <w:p w14:paraId="49D682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из гипса по чертежам и шаблонам макетов памятников и моделей мемориальных досок с текстом;</w:t>
      </w:r>
    </w:p>
    <w:p w14:paraId="455147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патинирование и тонирование скульптурных произведений и архитектурных деталей;</w:t>
      </w:r>
    </w:p>
    <w:p w14:paraId="5A393A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закаливание, распиловка и шлифование янтаря с целью придания ему законченной формы;</w:t>
      </w:r>
    </w:p>
    <w:p w14:paraId="6092C0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художественных изделий из янтаря, их огранка, полировка и глянцовка, сборка и монтаж металлических деталей;</w:t>
      </w:r>
    </w:p>
    <w:p w14:paraId="78FBD7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художественных изделий из кости и рога на токарных, фрезерных и сверлильных станках, изготовление изделий с внутренними пустотами;</w:t>
      </w:r>
    </w:p>
    <w:p w14:paraId="708E32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художественная резка по кости и рогу в ажурной и рельефной технике резьбы по образцам, монтаж, сборка изделий, крепление, склеивание деталей и узлов.</w:t>
      </w:r>
    </w:p>
    <w:p w14:paraId="1A3583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1F7BF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Игрушечных дел мастер, металл</w:t>
      </w:r>
    </w:p>
    <w:p w14:paraId="6889E2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художественных изделий из металла</w:t>
      </w:r>
    </w:p>
    <w:p w14:paraId="0CC228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по изготовлению свечей</w:t>
      </w:r>
    </w:p>
    <w:p w14:paraId="0FA523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изделий из кости и рога</w:t>
      </w:r>
    </w:p>
    <w:p w14:paraId="4D6056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изделия из камня</w:t>
      </w:r>
    </w:p>
    <w:p w14:paraId="03DA9C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изделий из янтаря</w:t>
      </w:r>
    </w:p>
    <w:p w14:paraId="74A2DDF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2A55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732</w:t>
      </w:r>
    </w:p>
    <w:p w14:paraId="1E0F90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237D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полиграфического производства</w:t>
      </w:r>
    </w:p>
    <w:p w14:paraId="2A969A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Рабочие полиграфического производства производят набор в ходе допечатной подготовки, настраивают и эксплуатируют печатные прессы, переплетают и оформляют печатную продукцию, готовят трафареты и управляют оборудованием трафаретной печати.</w:t>
      </w:r>
    </w:p>
    <w:p w14:paraId="6EACFA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управление репродукционными фотокамерами и другим фотооборудованием для воспроизведения фоторепродуцируемых оригинал-макетов на пленке, печатных формах и цифровых устройствах вывода; эксплуатацию компьютерного оборудования, оснащенного мониторами, для сканирования, цветоделения и цветовой коррекции, ретуши и других процессов для переноса копий на пленку и воспроизведения пленки для изготовления печатных форм, цилиндров и цифрового вывода; настройку, эксплуатацию и мониторинг машин, используемых для типографского набора, фотографирования копий, печати и резки, фальцевания, компоновки и брошюровки печатного материала; осуществление плановой окончательной обработки и технического обслуживания машин; подготовку трафаретов и эксплуатацию оборудования трафаретной печати.</w:t>
      </w:r>
    </w:p>
    <w:p w14:paraId="7D012F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1778C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7321 Рабочие допечатной стадии полиграфического производства</w:t>
      </w:r>
    </w:p>
    <w:p w14:paraId="5255BE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7322 Печатники</w:t>
      </w:r>
    </w:p>
    <w:p w14:paraId="3E7CF0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7323 Отделочники и переплетчики</w:t>
      </w:r>
    </w:p>
    <w:p w14:paraId="5A2197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B5C31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7321 Рабочие допечатной стадии полиграфического производства</w:t>
      </w:r>
    </w:p>
    <w:p w14:paraId="390AB8C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- 73211. В форме ЕФС-1 отражается через точку - 7321.1</w:t>
      </w:r>
    </w:p>
    <w:p w14:paraId="6B5E84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допечатной стадии полиграфического производства корректируют, форматируют, набирают и составляют текст и графические изображения в форме, пригодной для применения в различных процессах печати и воспроизведения другими зрительно воспринимаемыми средствами.</w:t>
      </w:r>
    </w:p>
    <w:p w14:paraId="2415B6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01650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репродукционными фотокамерами и другим фотооборудованием для воспроизведения фоторепродуцируемых оригинал-макетов на пленке, печатных формах и цифровых устройствах вывода;</w:t>
      </w:r>
    </w:p>
    <w:p w14:paraId="23163C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компьютерных приложений для создания изображений, текста, оригинал-макетов и спусков полос для отображения на печатных и других зрительно воспринимаемых носителях информации;</w:t>
      </w:r>
    </w:p>
    <w:p w14:paraId="272B55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оборудованием для изготовления печатных форм с целью воспроизведения изображений с пленки на печатных формах, цифровых устройствах вывода и печатных машинах;</w:t>
      </w:r>
    </w:p>
    <w:p w14:paraId="44799C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компьютерного оборудования, оснащенного мониторами, для сканирования, цветоделения, цветовой коррекции, создания масок, творческого подхода к дизайну, комбинирования, наложения, ретуши и других процессов для переноса копий на пленку и воспроизведения пленки для изготовления печатных форм, цифрового вывода и цилиндров;</w:t>
      </w:r>
    </w:p>
    <w:p w14:paraId="087A98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выполнение цифровой и химической корректуры в цифровых системах, а также негативных </w:t>
      </w:r>
      <w:r>
        <w:rPr>
          <w:rFonts w:ascii="Times New Roman" w:hAnsi="Times New Roman" w:cs="Times New Roman"/>
          <w:kern w:val="0"/>
        </w:rPr>
        <w:lastRenderedPageBreak/>
        <w:t>и позитивных пленок;</w:t>
      </w:r>
    </w:p>
    <w:p w14:paraId="62350E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пробных оттисков, их проверка и корректура для обеспечения качества;</w:t>
      </w:r>
    </w:p>
    <w:p w14:paraId="287039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экспонирование пигментной бумаги для переноса на цилиндры методом замещения и проявление изображений.</w:t>
      </w:r>
    </w:p>
    <w:p w14:paraId="744DD5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9056A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печатных форм (печать)</w:t>
      </w:r>
    </w:p>
    <w:p w14:paraId="0FD904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трафаретов</w:t>
      </w:r>
    </w:p>
    <w:p w14:paraId="1384C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печатных форм (трафаретная печать)</w:t>
      </w:r>
    </w:p>
    <w:p w14:paraId="683684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Наборщик</w:t>
      </w:r>
    </w:p>
    <w:p w14:paraId="0E8599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выводных устройств</w:t>
      </w:r>
    </w:p>
    <w:p w14:paraId="364DB2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настольных издательских систем</w:t>
      </w:r>
    </w:p>
    <w:p w14:paraId="5DCAD7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фотонаборных автоматов и систем</w:t>
      </w:r>
    </w:p>
    <w:p w14:paraId="49A904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Трафаретчик</w:t>
      </w:r>
    </w:p>
    <w:p w14:paraId="74239E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Фотогравер</w:t>
      </w:r>
    </w:p>
    <w:p w14:paraId="15902A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Фотолитограф</w:t>
      </w:r>
    </w:p>
    <w:p w14:paraId="56BBD02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2D964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7322 Печатники</w:t>
      </w:r>
    </w:p>
    <w:p w14:paraId="35EBE6E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- 73225. В форме ЕФС-1 отражается через точку - 7322.5</w:t>
      </w:r>
    </w:p>
    <w:p w14:paraId="360631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Печатники настраивают и эксплуатируют цифровые, типографские, офсетные, флексографические, глубокой печати, газетные и другие печатные машины.</w:t>
      </w:r>
    </w:p>
    <w:p w14:paraId="26A669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92EDC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регулировка и контроль механизмов с питанием через подложку, механизмов подачи, красочных аппаратов и других функциональных компонентов печатных машин;</w:t>
      </w:r>
    </w:p>
    <w:p w14:paraId="75C7DE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смешивание краски и растворителей в соответствии со стандартами и регулирование подачи бумаги и краски во время печати;</w:t>
      </w:r>
    </w:p>
    <w:p w14:paraId="0FBB5F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оценка и определение печатных машин для контроля качества печати на основании пробных отпечатков, а также выявление неисправностей;</w:t>
      </w:r>
    </w:p>
    <w:p w14:paraId="224E63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различной печатной продукции с использованием цифровых, ротационных, офсетных, флексографических печатных машин и машин глубокой печати, а также отделочных систем, агрегатированных с печатной машиной;</w:t>
      </w:r>
    </w:p>
    <w:p w14:paraId="343A72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печатных форм, офсетных полотен и печатных цилиндров для малоформатных машин офсетной печати;</w:t>
      </w:r>
    </w:p>
    <w:p w14:paraId="413E69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бумаги в механизмы подачи;</w:t>
      </w:r>
    </w:p>
    <w:p w14:paraId="125A9D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работы машин и качества печати;</w:t>
      </w:r>
    </w:p>
    <w:p w14:paraId="395BA1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техническое обслуживание, регулировка, ремонт и чистка машин;</w:t>
      </w:r>
    </w:p>
    <w:p w14:paraId="0B4C1B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цифровых изображений для печати, а также перенос и вывод изображений.</w:t>
      </w:r>
    </w:p>
    <w:p w14:paraId="01D72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752B9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Печатник высокой печати</w:t>
      </w:r>
    </w:p>
    <w:p w14:paraId="7BABC2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Печатник глубокой печати</w:t>
      </w:r>
    </w:p>
    <w:p w14:paraId="075766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Печатник металлографской печати</w:t>
      </w:r>
    </w:p>
    <w:p w14:paraId="3EFE2A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B2D1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7323 Отделочники и переплетчики</w:t>
      </w:r>
    </w:p>
    <w:p w14:paraId="621D7A1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- 73239. В форме ЕФС-1 отражается через точку - 7323.9</w:t>
      </w:r>
    </w:p>
    <w:p w14:paraId="1FE0BD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Отделочники и переплетчики переплетают книги и другие публикации, а также оформляют печатную продукцию вручную или с использованием машин.</w:t>
      </w:r>
    </w:p>
    <w:p w14:paraId="0BCC59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9A35A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и контроль работы автоматического переплетного и отделочного оборудования;</w:t>
      </w:r>
    </w:p>
    <w:p w14:paraId="4ACA32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переплетение книг в переплете из одного материала, в составном переплете и в мягком переплете, а также починка переплетов;</w:t>
      </w:r>
    </w:p>
    <w:p w14:paraId="49EFE1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тиснение надписей и рисунков на переплетных крышках книг или художественных изданий;</w:t>
      </w:r>
    </w:p>
    <w:p w14:paraId="129DCF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фальцевание, компоновка и прошивка тетрадей машиной или вручную;</w:t>
      </w:r>
    </w:p>
    <w:p w14:paraId="4B1D8B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бумагорезальными устройствами гильотинного типа для нарезки и обрезки бумаги до и после печати, а также программирование агрегатов с электронным управлением;</w:t>
      </w:r>
    </w:p>
    <w:p w14:paraId="478177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системами для вставки печатного материала в газеты, журналы и конверты;</w:t>
      </w:r>
    </w:p>
    <w:p w14:paraId="4CC99A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художественное украшение печатной продукции автоматически или вручную;</w:t>
      </w:r>
    </w:p>
    <w:p w14:paraId="6D3C44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устройств фотографического и электронного копирования.</w:t>
      </w:r>
    </w:p>
    <w:p w14:paraId="3C183F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958C5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бумагорезательной машины</w:t>
      </w:r>
    </w:p>
    <w:p w14:paraId="2D9BDD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листоподборочной машины</w:t>
      </w:r>
    </w:p>
    <w:p w14:paraId="4FA00D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малоформатной брошюровочно-переплетной машины</w:t>
      </w:r>
    </w:p>
    <w:p w14:paraId="4A32B2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тиснения фольгой</w:t>
      </w:r>
    </w:p>
    <w:p w14:paraId="15E872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переплетной линии</w:t>
      </w:r>
    </w:p>
    <w:p w14:paraId="117E9D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фальцмашины</w:t>
      </w:r>
    </w:p>
    <w:p w14:paraId="416861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Переплетчик книг</w:t>
      </w:r>
    </w:p>
    <w:p w14:paraId="5C635F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5FC88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74</w:t>
      </w:r>
    </w:p>
    <w:p w14:paraId="549D3A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D5C34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в области электротехники и электроники</w:t>
      </w:r>
    </w:p>
    <w:p w14:paraId="59B24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в области электротехники и электроники устанавливают, налаживают и осуществляют техническое обслуживание систем электропроводки, электромеханического оборудования и другой электроаппаратуры, линий и кабелей электропередачи и электропитания, а также электронных и телекоммуникационных оборудования и систем. Большинство занятий данной подгруппы требуют квалификации, соответствующей второму квалификационному уровню.</w:t>
      </w:r>
    </w:p>
    <w:p w14:paraId="27F113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Работа выполняется вручную и с использованием ручного и другого инструмента, который используется для того, чтобы уменьшить физические усилия и сократить время, необходимое для выполнения конкретных задач, а также улучшить качество продукции. Обязанности рабочих этой подгруппы требуют знания организации производственного процесса, используемых материалов и инструментов, а также характера и назначения конечной продукции.</w:t>
      </w:r>
    </w:p>
    <w:p w14:paraId="668338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данной подгруппы обычно включают: установку, техническое обслуживание, сборку и регулировку электрических и электронных проводных систем, машин и оборудования; изучение светокопий, схем электропроводки и спецификаций для определения последовательности и методов работы; проверку и испытание электрических и электронных систем, оборудования, кабелей и машин для выявления рисков, дефектов и необходимости в регулировке или ремонте; установку, техническое обслуживание и ремонт линий электропередачи и связи; подключение электрических, телекоммуникационных кабелей и кабелей передачи данных; техническое обслуживание, отыскание неисправностей, сборку, регулировку, испытания и ремонт электронного оборудования, такого как промышленные и офисные машины, электронные инструменты и системы контроля, компьютеры, а также телекоммуникационное оборудование и оборудование для передачи данных.</w:t>
      </w:r>
    </w:p>
    <w:p w14:paraId="53223D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6394E2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741 Электромонтажники и ремонтники электрического оборудования</w:t>
      </w:r>
    </w:p>
    <w:p w14:paraId="61CF58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742 Монтажники и ремонтники электронного и телекоммуникационного оборудования</w:t>
      </w:r>
    </w:p>
    <w:p w14:paraId="6A8127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DF6A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741</w:t>
      </w:r>
    </w:p>
    <w:p w14:paraId="51163F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9946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Электромонтажники и ремонтники электрического оборудования</w:t>
      </w:r>
    </w:p>
    <w:p w14:paraId="5C365A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Электромонтажники и ремонтники электрического оборудования устанавливают, налаживают и осуществляют техническое обслуживание систем электропроводки и соответствующего оборудования, высоковольтного электрического оборудования, электродвигателей, генераторов и другой электроаппаратуры, а также линий и кабелей электропередачи и электропитания.</w:t>
      </w:r>
    </w:p>
    <w:p w14:paraId="2C2FA2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обычно включают: установку, техническое обслуживание, сборку и регулировку электрических проводных систем, машин и оборудования; изучение светокопий, схем электропроводки и спецификаций для определения последовательности и метода работы; проверку и испытание электрических систем, оборудования, кабелей и машин </w:t>
      </w:r>
      <w:r>
        <w:rPr>
          <w:rFonts w:ascii="Times New Roman" w:hAnsi="Times New Roman" w:cs="Times New Roman"/>
          <w:kern w:val="0"/>
        </w:rPr>
        <w:lastRenderedPageBreak/>
        <w:t>для выявления рисков, дефектов и необходимости в регулировке или ремонте; установку, техническое обслуживание и ремонт линий электропередачи; подключение электрических кабелей.</w:t>
      </w:r>
    </w:p>
    <w:p w14:paraId="3A7652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85A7A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7411 Электрики в строительстве и рабочие родственных занятий</w:t>
      </w:r>
    </w:p>
    <w:p w14:paraId="721172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7412 Электромеханики и монтеры электрического оборудования</w:t>
      </w:r>
    </w:p>
    <w:p w14:paraId="22510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7413 Монтажники и ремонтники линий электропередач</w:t>
      </w:r>
    </w:p>
    <w:p w14:paraId="1A6E8B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F26C6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7411 Электрики в строительстве и рабочие родственных занятий</w:t>
      </w:r>
    </w:p>
    <w:p w14:paraId="7834A5F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- 74110. В форме ЕФС-1 отражается через точку - 7411.0</w:t>
      </w:r>
    </w:p>
    <w:p w14:paraId="16D008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Электрики в строительстве и рабочие родственных занятий устанавливают, осуществляют техническое обслуживание и ремонтируют системы электропроводки и сопутствующее оборудование и арматуру.</w:t>
      </w:r>
    </w:p>
    <w:p w14:paraId="45D145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86A89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техническое обслуживание и ремонт систем электропроводки и сопутствующего оборудования в различных зданиях - школах, больницах, торговых учреждениях, жилых домах и других сооружениях;</w:t>
      </w:r>
    </w:p>
    <w:p w14:paraId="7A2573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светокопий, схем электропроводки и спецификаций для определения последовательности и методов работы;</w:t>
      </w:r>
    </w:p>
    <w:p w14:paraId="09D696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компоновки и установка электрической проводки, оборудования и арматуры на основе рабочих заданий и соответствующих стандартов;</w:t>
      </w:r>
    </w:p>
    <w:p w14:paraId="08518E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электрических систем, оборудования и компонентов для выявления рисков, дефектов и необходимости в регулировке или ремонте;</w:t>
      </w:r>
    </w:p>
    <w:p w14:paraId="3BC710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нарезка и подсоединение проводов и кабелей к клеммам и выводам;</w:t>
      </w:r>
    </w:p>
    <w:p w14:paraId="5EDBC5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измерение и подготовка базовых точек для монтажа;</w:t>
      </w:r>
    </w:p>
    <w:p w14:paraId="303CB7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мест для расположения и установка электрических распределительных щитов;</w:t>
      </w:r>
    </w:p>
    <w:p w14:paraId="24464E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испытание цепей на отсутствие обрывов.</w:t>
      </w:r>
    </w:p>
    <w:p w14:paraId="3832DF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2B078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Электрик</w:t>
      </w:r>
    </w:p>
    <w:p w14:paraId="17177E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Электрик, ремонт зданий</w:t>
      </w:r>
    </w:p>
    <w:p w14:paraId="7B60DF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Электромонтажник</w:t>
      </w:r>
    </w:p>
    <w:p w14:paraId="4E612C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Электромонтажник-наладчик</w:t>
      </w:r>
    </w:p>
    <w:p w14:paraId="00FC03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Электрослесарь строительный</w:t>
      </w:r>
    </w:p>
    <w:p w14:paraId="5F1C3B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931BA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Электромеханик - 7412</w:t>
      </w:r>
    </w:p>
    <w:p w14:paraId="63D043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Электромонтер - 7412</w:t>
      </w:r>
    </w:p>
    <w:p w14:paraId="47C1BB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линий электропередач - 7413</w:t>
      </w:r>
    </w:p>
    <w:p w14:paraId="6E3F8A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AC7F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7412 Электромеханики и монтеры электрического оборудования</w:t>
      </w:r>
    </w:p>
    <w:p w14:paraId="72B3CB0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- 74124. В форме ЕФС-1 отражается через точку - 7412.4</w:t>
      </w:r>
    </w:p>
    <w:p w14:paraId="768002D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7FAAAE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Лифтер</w:t>
      </w:r>
    </w:p>
    <w:p w14:paraId="567C53C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Слесарь-электрик</w:t>
      </w:r>
    </w:p>
    <w:p w14:paraId="7AA732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Электромеханики и монтеры электрического оборудования собирают, регулируют, устанавливают и ремонтируют электромеханическое оборудование и другую электроаппаратуру и оборудование в зданиях, на заводах, в электротранспортных средствах, таких как электровозы и городской электротранспорт, цехах или в других местах.</w:t>
      </w:r>
    </w:p>
    <w:p w14:paraId="7B440C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CA627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разборка, ремонт, сборка, установка и центровка электрических машин и электроаппаратов;</w:t>
      </w:r>
    </w:p>
    <w:p w14:paraId="0D4CFC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комплексные испытания электродвигателей, электроаппаратов и трансформаторов различных мощностей после капитального ремонта;</w:t>
      </w:r>
    </w:p>
    <w:p w14:paraId="5D8FEB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монтаж и установка больших групповых щитов и сложных металлоконструкций под электроаппаратуру и электроприборы;</w:t>
      </w:r>
    </w:p>
    <w:p w14:paraId="75422B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настройка и ремонт различных видов электрических машин и моторов, генераторов, распределительных устройств, контрольно-измерительной аппаратуры, приборов или электрических компонентов подъемников и аналогичного оборудования;</w:t>
      </w:r>
    </w:p>
    <w:p w14:paraId="068CDC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настройка и ремонт электрических компонентов предметов домашнего обихода, промышленных машин и других аппаратов;</w:t>
      </w:r>
    </w:p>
    <w:p w14:paraId="64EDF1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и испытание промышленных электрических изделий;</w:t>
      </w:r>
    </w:p>
    <w:p w14:paraId="1743E0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испытание, подключение, ввод в эксплуатацию, техническое обслуживание и модификация электрического оборудования, проводки и контрольных систем;</w:t>
      </w:r>
    </w:p>
    <w:p w14:paraId="21FAE6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проектирование, установка, техническое обслуживание и ремонт электрических и гидравлических пассажирских и грузовых лифтов, эскалаторов, движущихся дорожек и другого подъемного оборудования;</w:t>
      </w:r>
    </w:p>
    <w:p w14:paraId="3165B3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подключение электрических систем к источникам питания;</w:t>
      </w:r>
    </w:p>
    <w:p w14:paraId="25AA6E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замена и ремонт неисправных компонентов.</w:t>
      </w:r>
    </w:p>
    <w:p w14:paraId="164DCF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2232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лифты</w:t>
      </w:r>
    </w:p>
    <w:p w14:paraId="5AE4FD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электрических подъемников (лифтов)</w:t>
      </w:r>
    </w:p>
    <w:p w14:paraId="1DD690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Монтер, электрическая арматура</w:t>
      </w:r>
    </w:p>
    <w:p w14:paraId="4B7424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Электромеханик</w:t>
      </w:r>
    </w:p>
    <w:p w14:paraId="41A25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Электромонтер, генераторы</w:t>
      </w:r>
    </w:p>
    <w:p w14:paraId="0C4A72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F293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по ремонту электронного оборудования - 7421</w:t>
      </w:r>
    </w:p>
    <w:p w14:paraId="0BA614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электрического оборудования - 8212</w:t>
      </w:r>
    </w:p>
    <w:p w14:paraId="7D8014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934CF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7413 Монтажники и ремонтники линий электропередач</w:t>
      </w:r>
    </w:p>
    <w:p w14:paraId="6EFC0C7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- 74138. В форме ЕФС-1 отражается через точку - 7413.8</w:t>
      </w:r>
    </w:p>
    <w:p w14:paraId="567764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Монтажники и ремонтники линий электропередач монтируют, ремонтируют и подключают линии электропередач и электроснабжения с сопутствующим оборудованием.</w:t>
      </w:r>
    </w:p>
    <w:p w14:paraId="3D4489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96943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и ремонт высоковольтных воздушных и подземных линий электропередачи и линий контактных сетей электротяги;</w:t>
      </w:r>
    </w:p>
    <w:p w14:paraId="266137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соединение кабелей воздушных и подземных сетей;</w:t>
      </w:r>
    </w:p>
    <w:p w14:paraId="7A97D1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соблюдение правил и процедур техники безопасности, в том числе регулярная проверка оборудования и возведение ограждений вокруг мест проведения работ;</w:t>
      </w:r>
    </w:p>
    <w:p w14:paraId="2D5855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размыкание переключателей или подсоединение заземляющих устройств для устранения опасности поражения электрическим током от неисправных или упавших линий, а также в целях облегчения проведения ремонтных работ;</w:t>
      </w:r>
    </w:p>
    <w:p w14:paraId="30CF3A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подъем на столбы или использование автомобильных подъемников для доступа к оборудованию;</w:t>
      </w:r>
    </w:p>
    <w:p w14:paraId="18F9CF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неисправных секционных устройств, размыкателей, плавких предохранителей, регуляторов напряжения, трансформаторов, переключателей, реле или проводки с использованием схем электропроводки и электрических контрольно-измерительных приборов.</w:t>
      </w:r>
    </w:p>
    <w:p w14:paraId="42A530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642A0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Электрик, линия электропередачи</w:t>
      </w:r>
    </w:p>
    <w:p w14:paraId="55170D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Электромонтажник по кабельным сетям</w:t>
      </w:r>
    </w:p>
    <w:p w14:paraId="707A63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Электромонтажник по освещению и осветительным сетям</w:t>
      </w:r>
    </w:p>
    <w:p w14:paraId="2246CA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Электромонтер по ремонту электрооборудования</w:t>
      </w:r>
    </w:p>
    <w:p w14:paraId="10C753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9EC7A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Кабельщик, кабели передачи данных и связи - 7422</w:t>
      </w:r>
    </w:p>
    <w:p w14:paraId="1017F5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линия дальней связи - 7422</w:t>
      </w:r>
    </w:p>
    <w:p w14:paraId="0234F1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1FBB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742</w:t>
      </w:r>
    </w:p>
    <w:p w14:paraId="1079ED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93C6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Монтажники и ремонтники электронного и телекоммуникационного оборудования</w:t>
      </w:r>
    </w:p>
    <w:p w14:paraId="304535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Монтажники и ремонтники электронного и телекоммуникационного оборудования монтируют, осуществляют техническое обслуживание, регулируют и ремонтируют электронное оборудование, такое как промышленные и офисные машины, электронные инструменты и системы контроля; устанавливают, ремонтируют и осуществляют техническое обслуживание телекоммуникационного оборудования, оборудования для передачи данных, кабелей и антенн, а также ремонтируют, устанавливают и осуществляют техническое обслуживание компьютеров.</w:t>
      </w:r>
    </w:p>
    <w:p w14:paraId="6A22FA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проверку и испытание машин, оборудования, инструментов и систем контроля для выявления неисправностей; регулировку, ремонт и замену изношенных и неисправных компонентов и проводки, и осуществление технического обслуживания машин, оборудования и инструментов; установку электронных инструментов и систем контроля; сборку и регулировку электронного оборудования; техническое обслуживание, отыскание неисправностей, сборку, регулировку, испытание и ремонт компьютеров, оборудования для передачи данных и компьютерной периферии; установку, техническое обслуживание, ремонт и диагностику неисправностей микроволновых, телеметрических, мультиплексных, спутниковых и других систем радиосвязи и связи с использованием электромагнитных волн; предоставление технических консультаций и информации, слежение за работой сложных телекоммуникационных сетей и оборудования; установку, подключение и ремонт кабелей компьютеров, радио, телефонов и телевизионной передачи; установку, техническое обслуживание и ремонт антенн, использующихся в области связи.</w:t>
      </w:r>
    </w:p>
    <w:p w14:paraId="5AFE0D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5F6844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7421 Механики по ремонту и обслуживанию электронного оборудования</w:t>
      </w:r>
    </w:p>
    <w:p w14:paraId="3E0BD2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7422 Монтажники и ремонтники по обслуживанию ИКТ и устройств связи</w:t>
      </w:r>
    </w:p>
    <w:p w14:paraId="669D30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68E3E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7421 Механики по ремонту и обслуживанию электронного оборудования</w:t>
      </w:r>
    </w:p>
    <w:p w14:paraId="4DFC0FA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- 74213. В форме ЕФС-1 отражается через точку - 7421.3</w:t>
      </w:r>
    </w:p>
    <w:p w14:paraId="59F141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Механики по ремонту и обслуживанию электронного оборудования монтируют, осуществляют техническое обслуживание, регулируют и ремонтируют электронное оборудование, такое как промышленные и офисные машины, электронные инструменты и системы контроля.</w:t>
      </w:r>
    </w:p>
    <w:p w14:paraId="1765D3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863FE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и испытание машин, инструментов, компонентов, систем контроля и другого электронного оборудования для выявления неисправностей;</w:t>
      </w:r>
    </w:p>
    <w:p w14:paraId="6F239C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регулировка, ремонт и замена изношенных и неисправных компонентов и проводки, а также техническое обслуживание машин, оборудования и инструментов;</w:t>
      </w:r>
    </w:p>
    <w:p w14:paraId="442732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повторная сборка, испытательный прогон и регулировка оборудования;</w:t>
      </w:r>
    </w:p>
    <w:p w14:paraId="2ECA7D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электронных инструментов и систем контроля;</w:t>
      </w:r>
    </w:p>
    <w:p w14:paraId="292D0A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согласование своей работы с работой инженеров, специалистов-техников и других специалистов по техническому обслуживанию;</w:t>
      </w:r>
    </w:p>
    <w:p w14:paraId="3FF617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интерпретация результатов испытаний для диагностики неисправностей и проблем, связанных с работой систем;</w:t>
      </w:r>
    </w:p>
    <w:p w14:paraId="5EF30E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регулирование, ремонт или замена электрических и электронных компонентов, узлов и систем с использованием ручных инструментов, механизированных инструментов или паяльников;</w:t>
      </w:r>
    </w:p>
    <w:p w14:paraId="2D78D7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подключение компонентов к таким узлам, как радиосистемы, контрольно-измерительные приборы, индукторы, инверторы и системы дозаправки в полете;</w:t>
      </w:r>
    </w:p>
    <w:p w14:paraId="0FEF10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проведенных работ по техническому обслуживанию и ремонтов.</w:t>
      </w:r>
    </w:p>
    <w:p w14:paraId="615BCC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9C1BA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по авиационной электронике</w:t>
      </w:r>
    </w:p>
    <w:p w14:paraId="380E0C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по ремонту электронного оборудования</w:t>
      </w:r>
    </w:p>
    <w:p w14:paraId="0E0C2B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по техническому обслуживанию летательных аппаратов (авиационная электроника)</w:t>
      </w:r>
    </w:p>
    <w:p w14:paraId="03F22E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банкоматы</w:t>
      </w:r>
    </w:p>
    <w:p w14:paraId="7CF3B5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радиоэлектронной аппаратуры и приборов</w:t>
      </w:r>
    </w:p>
    <w:p w14:paraId="2C80EF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обслуживанию офисной техники</w:t>
      </w:r>
    </w:p>
    <w:p w14:paraId="6971B9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Ремонтник по техническому обслуживанию аппаратов для изготовления фотокопий</w:t>
      </w:r>
    </w:p>
    <w:p w14:paraId="4AE92A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E17D6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Техник-электроник - 3114</w:t>
      </w:r>
    </w:p>
    <w:p w14:paraId="239BB5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радиолокации, радионавигации и связи - 3155</w:t>
      </w:r>
    </w:p>
    <w:p w14:paraId="2796A2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DDD4C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7422 Монтажники и ремонтники по обслуживанию ИКТ и устройств связи</w:t>
      </w:r>
    </w:p>
    <w:p w14:paraId="513941A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- 74227. В форме ЕФС-1 отражается через точку - 7422.7</w:t>
      </w:r>
    </w:p>
    <w:p w14:paraId="1C981E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Монтажники и ремонтники по обслуживанию ИКТ и устройств связи монтируют, ремонтируют и осуществляют техническое обслуживание телекоммуникационного оборудования, оборудования для передачи данных, кабелей, антенн и кабельных каналов, а также ремонтируют, устанавливают и осуществляют техническое обслуживание компьютеров.</w:t>
      </w:r>
    </w:p>
    <w:p w14:paraId="12E539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ED1A6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техническое обслуживание, отыскание неисправностей, испытание и ремонт компьютеров, оборудования для передачи данных и компьютерной периферии;</w:t>
      </w:r>
    </w:p>
    <w:p w14:paraId="4BDB8F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и настройка компьютерного аппаратного обеспечения;</w:t>
      </w:r>
    </w:p>
    <w:p w14:paraId="410B88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техническое обслуживание, ремонт и диагностика неисправностей микроволновых, телеметрических, мультиплексных, спутниковых и других систем радиосвязи и связи с использованием электромагнитных волн;</w:t>
      </w:r>
    </w:p>
    <w:p w14:paraId="728E67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предоставление технических консультаций и информации, слежение за работой сложных телекоммуникационных сетей и оборудования;</w:t>
      </w:r>
    </w:p>
    <w:p w14:paraId="5C2150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 ремонт кабелей компьютеров, радио, телефонов и телевизионной передачи;</w:t>
      </w:r>
    </w:p>
    <w:p w14:paraId="0523C5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соединение телекоммуникационных кабелей и кабелей передачи данных, а также заделка защитных экранов;</w:t>
      </w:r>
    </w:p>
    <w:p w14:paraId="485B5F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техническое обслуживание и ремонт антенн для связи.</w:t>
      </w:r>
    </w:p>
    <w:p w14:paraId="7475AD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18E1C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Кабельщик, кабели передачи данных и связи</w:t>
      </w:r>
    </w:p>
    <w:p w14:paraId="23F211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компьютерного аппаратного обеспечения</w:t>
      </w:r>
    </w:p>
    <w:p w14:paraId="189EB8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оборудования связи</w:t>
      </w:r>
    </w:p>
    <w:p w14:paraId="1C180B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телефонного оборудования</w:t>
      </w:r>
    </w:p>
    <w:p w14:paraId="616E6B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Монтажник, линия дальней связи</w:t>
      </w:r>
    </w:p>
    <w:p w14:paraId="6418B7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33EF4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 по эксплуатации ИКТ - 3511</w:t>
      </w:r>
    </w:p>
    <w:p w14:paraId="412C2A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Специалист-техник по телекоммуникационному оборудованию - 3522</w:t>
      </w:r>
    </w:p>
    <w:p w14:paraId="5669B9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0A692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75</w:t>
      </w:r>
    </w:p>
    <w:p w14:paraId="777102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758E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пищевой, деревообрабатывающей, текстильной и швейной промышленности и рабочие родственных занятий</w:t>
      </w:r>
    </w:p>
    <w:p w14:paraId="49E956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пищевой, деревообрабатывающей, текстильной и швейной промышленности и рабочие родственных занятий занимаются обработкой и переработкой сельскохозяйственного сырья, а также продукции рыболовства и рыбоводства в продукты питания и другие продукты, производством и ремонтом изделий, изготовляемых из дерева, текстиля, меха, кожи или других материалов. Большинство занятий данной подгруппы требуют квалификации, соответствующей второму квалификационному уровню.</w:t>
      </w:r>
    </w:p>
    <w:p w14:paraId="179D43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Работа выполняется вручную и с использованием ручного и другого инструмента, который используется для того, чтобы уменьшить физические усилия и сократить время, необходимое для выполнения конкретных задач, а также улучшить качество продукции. Обязанности рабочих этой подгруппы требуют знания организации производственного процесса, используемых материалов и инструментов, а также характера и назначения конечной </w:t>
      </w:r>
      <w:r>
        <w:rPr>
          <w:rFonts w:ascii="Times New Roman" w:hAnsi="Times New Roman" w:cs="Times New Roman"/>
          <w:kern w:val="0"/>
        </w:rPr>
        <w:lastRenderedPageBreak/>
        <w:t>продукции.</w:t>
      </w:r>
    </w:p>
    <w:p w14:paraId="074329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данной подгруппы обычно включают: обработку и переработку мяса, рыбы, зерна, фруктов, овощей и аналогичного исходного сырья в продукты питания, а табака - в табачные изделия; дегустацию и определение сортности пищевых продуктов и напитков; обработку и переработку натуральных волокон, кожи и шкур; изготовление и ремонт мебели и других изделий из дерева; обработку шкур, кожи и меха для дальнейшего использования; изготовление и ремонт текстильных изделий, одежды, шляп, обуви и аналогичных изделий. Их обязанности могут включать руководство другими работниками.</w:t>
      </w:r>
    </w:p>
    <w:p w14:paraId="36AA1C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37231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751 Рабочие пищевой промышленности и рабочие родственных занятий</w:t>
      </w:r>
    </w:p>
    <w:p w14:paraId="5865CB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752 Деревообработчики, краснодеревщики и рабочие родственных занятий</w:t>
      </w:r>
    </w:p>
    <w:p w14:paraId="544E29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753 Рабочие ручного труда, производящие одежду и обувь</w:t>
      </w:r>
    </w:p>
    <w:p w14:paraId="55A5A4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754 Другие квалифицированные рабочие, занятые в промышленности, и рабочие родственных занятий</w:t>
      </w:r>
    </w:p>
    <w:p w14:paraId="4EB1950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AE63D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751</w:t>
      </w:r>
    </w:p>
    <w:p w14:paraId="763806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61BB8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пищевой промышленности и рабочие родственных занятий</w:t>
      </w:r>
    </w:p>
    <w:p w14:paraId="666306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пищевой промышленности и рабочие родственных занятий осуществляют забой животных; обрабатывают и подготавливают туши и перерабатывают их в соответствующие продукты питания для потребления людьми и животными; производят различные виды хлеба, кондитерских изделий и других мучных изделий; перерабатывают и консервируют фрукты, овощи и аналогичные продукты; дегустируют и определяют сортность пищевых продуктов и напитков, а также подготавливают табак и изготавливают табачные изделия.</w:t>
      </w:r>
    </w:p>
    <w:p w14:paraId="7FEAFC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забой животных; обработку и подготовку мяса, рыбы и родственных пищевых продуктов; изготовление различных сортов хлеба, кондитерских изделий и других мучных продуктов; переработку и консервирование фруктов, овощей и аналогичных продуктов; дегустирование и определение сортности пищевых продуктов и напитков; подготовку табака и изготовление табачных изделий. Их обязанности могут включать руководство работниками.</w:t>
      </w:r>
    </w:p>
    <w:p w14:paraId="74F60D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1E7A70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7511 Обработчики и изготовители мясных, рыбных и других продуктов питания</w:t>
      </w:r>
    </w:p>
    <w:p w14:paraId="5A2C01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7512 Пекари, кондитеры и изготовители конфет</w:t>
      </w:r>
    </w:p>
    <w:p w14:paraId="655557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7513 Изготовители молочной продукции</w:t>
      </w:r>
    </w:p>
    <w:p w14:paraId="161CB8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7514 Дегустаторы продуктов питания и напитков и определители сортности</w:t>
      </w:r>
    </w:p>
    <w:p w14:paraId="66CFDD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7515 Подготовители и производители табачной продукции</w:t>
      </w:r>
    </w:p>
    <w:p w14:paraId="4F5FC4C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0D52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7511 Обработчики и изготовители мясных, рыбных и других продуктов питания</w:t>
      </w:r>
    </w:p>
    <w:p w14:paraId="221EE4C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- 75112. В форме ЕФС-1 отражается через точку - 7511.2</w:t>
      </w:r>
    </w:p>
    <w:p w14:paraId="163C6C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Обработчики и изготовители мясных, рыбных и других продуктов питания забивают животных, чистят, режут и разделывают мясо и рыбу, отделяют кости и приготавливают соответствующие пищевые продукты или консервируют мясо, рыбу и другие продукты путем вяления, сушки, соления или копчения.</w:t>
      </w:r>
    </w:p>
    <w:p w14:paraId="2727F1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267EE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забой крупного и мелкого рогатого скота, свиней, птицы и кроликов;</w:t>
      </w:r>
    </w:p>
    <w:p w14:paraId="2828FC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свежевание и обрезка туш;</w:t>
      </w:r>
    </w:p>
    <w:p w14:paraId="477737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отделение костей, нарезка и разделка мяса и рыбы для продажи или дальнейшей переработки;</w:t>
      </w:r>
    </w:p>
    <w:p w14:paraId="438A29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ингредиентов и изготовление колбас и аналогичных продуктов с использованием машин для рубки, смешивания и формовки;</w:t>
      </w:r>
    </w:p>
    <w:p w14:paraId="267753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заготовка мяса, рыбы и других продуктов впрок путем замораживания, соления, маринования;</w:t>
      </w:r>
    </w:p>
    <w:p w14:paraId="4ACB06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коптильными камерами или печами для копчения мяса, рыбы и других продуктов питания;</w:t>
      </w:r>
    </w:p>
    <w:p w14:paraId="69BCB5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варка или приготовление другими способами мяса, рыбы и сопутствующих продуктов питания для продажи;</w:t>
      </w:r>
    </w:p>
    <w:p w14:paraId="077E47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мяса или рыбы потребителям, включая упаковку, взвешивание и маркировку продукции, а также получение оплаты.</w:t>
      </w:r>
    </w:p>
    <w:p w14:paraId="127A71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E54EF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Забойщик скота</w:t>
      </w:r>
    </w:p>
    <w:p w14:paraId="1B7573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Заготовщик рыбного филе</w:t>
      </w:r>
    </w:p>
    <w:p w14:paraId="03E90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мясных полуфабрикатов</w:t>
      </w:r>
    </w:p>
    <w:p w14:paraId="1D2E7E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мясных туш</w:t>
      </w:r>
    </w:p>
    <w:p w14:paraId="1BB4DC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рыбы</w:t>
      </w:r>
    </w:p>
    <w:p w14:paraId="048406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Рыбозаготовитель</w:t>
      </w:r>
    </w:p>
    <w:p w14:paraId="57E871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Составитель фарша</w:t>
      </w:r>
    </w:p>
    <w:p w14:paraId="0B6623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87B1F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киоске - 5221</w:t>
      </w:r>
    </w:p>
    <w:p w14:paraId="566F2E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обработке мяса - 8160</w:t>
      </w:r>
    </w:p>
    <w:p w14:paraId="025A4D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обработке рыбы - 8160</w:t>
      </w:r>
    </w:p>
    <w:p w14:paraId="5D50F6F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1F669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7512 Пекари, кондитеры и изготовители конфет</w:t>
      </w:r>
    </w:p>
    <w:p w14:paraId="7DAF2E7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- 75126. В форме ЕФС-1 отражается через точку - 7512.6</w:t>
      </w:r>
    </w:p>
    <w:p w14:paraId="449702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Пекари, кондитеры и изготовители конфет изготавливают различные сорта хлеба, тортов, печенья, пряников и другую мучную продукцию, а также изготавливают штучный шоколад и кондитерские изделия из сахара.</w:t>
      </w:r>
    </w:p>
    <w:p w14:paraId="703646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D3882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хлеба, тортов, сухого печенья, пирогов и других мучных изделий;</w:t>
      </w:r>
    </w:p>
    <w:p w14:paraId="2BFA71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с помощью ручного инструмента и механизмов кондитерских изделий ручной работы из сахара, шоколада и других ингредиентов;</w:t>
      </w:r>
    </w:p>
    <w:p w14:paraId="41E7EE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соединение отмеренных ингредиентов в резервуарах машин для смешивания, купажирования или тепловой обработки;</w:t>
      </w:r>
    </w:p>
    <w:p w14:paraId="79BBAA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качества сырья с целью соблюдения требований стандартов и спецификаций;</w:t>
      </w:r>
    </w:p>
    <w:p w14:paraId="2F779A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глазури или других добавок на выпечку с использованием шпателей или кистей;</w:t>
      </w:r>
    </w:p>
    <w:p w14:paraId="1A76A7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чистоты и работоспособности оборудования перед запуском машин с целью соблюдения правил техники безопасности и гигиены труда;</w:t>
      </w:r>
    </w:p>
    <w:p w14:paraId="54F5A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температуры печей и внешнего вида продукции для определения времени выпекания;</w:t>
      </w:r>
    </w:p>
    <w:p w14:paraId="7024AF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координация формовки, загрузки, выпекания, разгрузки, выемки из форм и охлаждения партий хлеба, батонов, мучных и кондитерских изделий.</w:t>
      </w:r>
    </w:p>
    <w:p w14:paraId="4A603C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8F3DE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шоколада</w:t>
      </w:r>
    </w:p>
    <w:p w14:paraId="6EB28F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Кондитер</w:t>
      </w:r>
    </w:p>
    <w:p w14:paraId="534A50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Конфетчик</w:t>
      </w:r>
    </w:p>
    <w:p w14:paraId="6506A5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Пекарь</w:t>
      </w:r>
    </w:p>
    <w:p w14:paraId="4B0D4A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Пекарь-формовщик сдобного печенья</w:t>
      </w:r>
    </w:p>
    <w:p w14:paraId="57EC83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76D3D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- 5120</w:t>
      </w:r>
    </w:p>
    <w:p w14:paraId="24CD05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выпечке хлебобулочных изделий - 8160</w:t>
      </w:r>
    </w:p>
    <w:p w14:paraId="685AD1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производству шоколада - 8160</w:t>
      </w:r>
    </w:p>
    <w:p w14:paraId="7F252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хлебопечки - 8160</w:t>
      </w:r>
    </w:p>
    <w:p w14:paraId="4FCAC7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5296D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7513 Изготовители молочной продукции</w:t>
      </w:r>
    </w:p>
    <w:p w14:paraId="4872817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Контрольное число - 9, полный код - 75139. В форме ЕФС-1 отражается через точку - </w:t>
      </w:r>
      <w:r>
        <w:rPr>
          <w:rFonts w:ascii="Times New Roman" w:hAnsi="Times New Roman" w:cs="Times New Roman"/>
          <w:b/>
          <w:bCs/>
          <w:i/>
          <w:iCs/>
          <w:kern w:val="0"/>
        </w:rPr>
        <w:lastRenderedPageBreak/>
        <w:t>7513.9</w:t>
      </w:r>
    </w:p>
    <w:p w14:paraId="6BDC87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Изготовители молочной продукции производят масло и различные сорта сыра, сметану, сливки, творог или другие молочные продукты.</w:t>
      </w:r>
    </w:p>
    <w:p w14:paraId="065161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B15D8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кипячение или пастеризация молока для получения масла необходимой степени жирности;</w:t>
      </w:r>
    </w:p>
    <w:p w14:paraId="102CA7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отделение сливок от молока (сепарация) и взбивание сливок в масло;</w:t>
      </w:r>
    </w:p>
    <w:p w14:paraId="1C2447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введение отмеренного количества закваски и других ингредиентов в молоко;</w:t>
      </w:r>
    </w:p>
    <w:p w14:paraId="36DDA8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свертывание молока, топление творога с целью достижения им требуемой формы, осушение творога и помещение сыра в формы для прессования;</w:t>
      </w:r>
    </w:p>
    <w:p w14:paraId="709391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соление сыра и прокалывание или нанесение культуры бактерий на сыр для роста плесени;</w:t>
      </w:r>
    </w:p>
    <w:p w14:paraId="68363A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и поворачивание сырных брикетов на полках для вызревания сыра;</w:t>
      </w:r>
    </w:p>
    <w:p w14:paraId="036C4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качества продукции перед упаковыванием для осмотра, взятия проб и изменения условий хранения при необходимости;</w:t>
      </w:r>
    </w:p>
    <w:p w14:paraId="6CCC23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фиксирование количества израсходованных ингредиентов, результатов испытаний и временных циклов.</w:t>
      </w:r>
    </w:p>
    <w:p w14:paraId="6E827D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F09A1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масла</w:t>
      </w:r>
    </w:p>
    <w:p w14:paraId="4F8C8B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сыра</w:t>
      </w:r>
    </w:p>
    <w:p w14:paraId="5DC3CD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творога</w:t>
      </w:r>
    </w:p>
    <w:p w14:paraId="3BA53D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Сыродел</w:t>
      </w:r>
    </w:p>
    <w:p w14:paraId="4D3EEF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275F7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изготовлению молочной продукции - 8160</w:t>
      </w:r>
    </w:p>
    <w:p w14:paraId="02A133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переработке молока - 8160</w:t>
      </w:r>
    </w:p>
    <w:p w14:paraId="7D48B7C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BF8A7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7514 Заготовители и обработчики фруктов и овощей</w:t>
      </w:r>
    </w:p>
    <w:p w14:paraId="74307B9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- 75143. В форме ЕФС-1 отражается через точку - 7514.3</w:t>
      </w:r>
    </w:p>
    <w:p w14:paraId="0302CA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Заготовители и обработчики фруктов и овощей осуществляют обработку или консервирование фруктов, орехов и аналогичных пищевых продуктов различными способами, включая варку, сушку и соление или извлечение сока или масла.</w:t>
      </w:r>
    </w:p>
    <w:p w14:paraId="1D2D6D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2C72E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сока из различных фруктов;</w:t>
      </w:r>
    </w:p>
    <w:p w14:paraId="5E43EB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извлечение масел из маслосодержащих семян, орехов или фруктов;</w:t>
      </w:r>
    </w:p>
    <w:p w14:paraId="6E9BAA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варка, соление или сушка фруктов, овощей и аналогичных продуктов;</w:t>
      </w:r>
    </w:p>
    <w:p w14:paraId="64E61D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смешивание и добавление ингредиентов, таких как пектин, сахар, специи и уксус для повышения сохранности и улучшения структуры, внешнего вида и вкуса;</w:t>
      </w:r>
    </w:p>
    <w:p w14:paraId="6B0EFB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перекладывание законсервированных продуктов питания в стерильные банки, бутылки или другие контейнеры.</w:t>
      </w:r>
    </w:p>
    <w:p w14:paraId="38C302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C546E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Заготовитель варенья</w:t>
      </w:r>
    </w:p>
    <w:p w14:paraId="3E220E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глазированных фруктов</w:t>
      </w:r>
    </w:p>
    <w:p w14:paraId="3B8DB1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пищевых приправ</w:t>
      </w:r>
    </w:p>
    <w:p w14:paraId="45EF5D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Мариновщик овощей и фруктов</w:t>
      </w:r>
    </w:p>
    <w:p w14:paraId="0AE9F0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Маслодел, растительное масло</w:t>
      </w:r>
    </w:p>
    <w:p w14:paraId="4BB07E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консервированию, овощи</w:t>
      </w:r>
    </w:p>
    <w:p w14:paraId="4CE011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консервированию, фрукты</w:t>
      </w:r>
    </w:p>
    <w:p w14:paraId="4B020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90E00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линии производства мороженого - 8160</w:t>
      </w:r>
    </w:p>
    <w:p w14:paraId="193BDA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консервирование - 8183</w:t>
      </w:r>
    </w:p>
    <w:p w14:paraId="2837D76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14E4B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7515 Дегустаторы продуктов питания и напитков и определители сортности</w:t>
      </w:r>
    </w:p>
    <w:p w14:paraId="33BECDB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- 75157. В форме ЕФС-1 отражается через точку - 7515.7</w:t>
      </w:r>
    </w:p>
    <w:p w14:paraId="39E6C1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Дегустаторы продуктов питания и напитков и определители сортности осматривают, проверяют на вкус и определяют сортность различных видов сельскохозяйственной продукции, пищевых продуктов и напитков.</w:t>
      </w:r>
    </w:p>
    <w:p w14:paraId="64AB25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4C804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проверка, дегустирование и оценка запаха сельскохозяйственной продукции, пищевых продуктов и напитков на различных стадиях изготовления;</w:t>
      </w:r>
    </w:p>
    <w:p w14:paraId="5865ED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качества, пригодности к употреблению и ориентировочной стоимости продуктов, а также их отнесение к соответствующим классам;</w:t>
      </w:r>
    </w:p>
    <w:p w14:paraId="59533C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отбраковка продуктов низкого качества;</w:t>
      </w:r>
    </w:p>
    <w:p w14:paraId="6949BC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фиксирование сорта и/или идентификационных номеров на ярлыках, приемных листах или рекламных вкладышах;</w:t>
      </w:r>
    </w:p>
    <w:p w14:paraId="4CE026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взвешивание и измерение продуктов.</w:t>
      </w:r>
    </w:p>
    <w:p w14:paraId="4E312A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F3C41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Дегустатор вина</w:t>
      </w:r>
    </w:p>
    <w:p w14:paraId="55B104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Дегустатор продуктов питания</w:t>
      </w:r>
    </w:p>
    <w:p w14:paraId="031152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Титестер</w:t>
      </w:r>
    </w:p>
    <w:p w14:paraId="4A9912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7A41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7516 Подготовители и производители табачной продукции</w:t>
      </w:r>
    </w:p>
    <w:p w14:paraId="06425BB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- 75160. В форме ЕФС-1 отражается через точку - 7516.0</w:t>
      </w:r>
    </w:p>
    <w:p w14:paraId="3AC5E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Подготовители и производители табачной продукции приготавливают табачный лист и изготавливают различную табачную продукцию вручную или при помощи простых машин.</w:t>
      </w:r>
    </w:p>
    <w:p w14:paraId="54328C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25621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сортности ферментированного табачного листа и распределение его по сортам, качеству и месту произрастания;</w:t>
      </w:r>
    </w:p>
    <w:p w14:paraId="2D5A2D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смешивание табачного листа в соответствии с рецептом приготовления для получения смеси с определенным ароматом;</w:t>
      </w:r>
    </w:p>
    <w:p w14:paraId="779904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вакуумного устройства для увлажнения табака с целью дальнейшей обработки;</w:t>
      </w:r>
    </w:p>
    <w:p w14:paraId="443C30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удаление главных жилок и черешков из табачного листа и измельчение табака;</w:t>
      </w:r>
    </w:p>
    <w:p w14:paraId="54231B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сигар, сигарет, трубочного, нюхательного табака и других табачных изделий вручную или при помощи простых машин.</w:t>
      </w:r>
    </w:p>
    <w:p w14:paraId="61E13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83FE2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Ароматизаторщик</w:t>
      </w:r>
    </w:p>
    <w:p w14:paraId="65DB8E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сигар</w:t>
      </w:r>
    </w:p>
    <w:p w14:paraId="32F9B5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сигарет</w:t>
      </w:r>
    </w:p>
    <w:p w14:paraId="30B7EB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Купажист по табакам</w:t>
      </w:r>
    </w:p>
    <w:p w14:paraId="1AD617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сигарного листа</w:t>
      </w:r>
    </w:p>
    <w:p w14:paraId="2253A8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E748D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производству сигар - 8160</w:t>
      </w:r>
    </w:p>
    <w:p w14:paraId="585E53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производству сигарет - 8160</w:t>
      </w:r>
    </w:p>
    <w:p w14:paraId="35B88D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2AD7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752</w:t>
      </w:r>
    </w:p>
    <w:p w14:paraId="7A90BD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D589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Деревообработчики, краснодеревщики и рабочие родственных занятий</w:t>
      </w:r>
    </w:p>
    <w:p w14:paraId="241801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Деревообработчики, краснодеревщики и рабочие родственных занятий сохраняют и обрабатывают древесину; изготавливают, украшают и ремонтируют деревянную мебель, транспортные средства и другие деревянные изделия и компоненты; настраивают, эксплуатируют и ухаживают за оборудованием для высушивания и защиты древесины, деревообрабатывающим оборудованием, машинами и станками.</w:t>
      </w:r>
    </w:p>
    <w:p w14:paraId="47EF97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Выполняемые обязанности обычно включают: эксплуатацию и уход за обрабатывающим и другим оборудованием для высушивания древесины и других изделий из дерева, а также химической обработки и пропитки изделий из дерева консервантами; настройку и эксплуатацию деревообрабатывающих станков для нарезки, профилирования и придания формы частям и компонентам; изучение планов, проверку габаритов производимых изделий, подгонку частей друг к другу для получения готовых изделий, проверку качества и подгонку деталей для обеспечения соблюдения спецификаций; настройку и регулировку различных машин для работы других работников; настройку, программирование, эксплуатацию и мониторинг разных типов деревообрабатывающих станков для изготовления, ремонта или повторной отделки деревянных частей мебели, креплений и других деревянных изделий; чтение и объяснение спецификаций или выполнение устных инструкций.</w:t>
      </w:r>
    </w:p>
    <w:p w14:paraId="4D843A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4BA99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7521 Рабочие, занятые на первоначальной обработке древесины</w:t>
      </w:r>
    </w:p>
    <w:p w14:paraId="65B24D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7522 Краснодеревщики и рабочие родственных занятий</w:t>
      </w:r>
    </w:p>
    <w:p w14:paraId="044EA3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7523 Наладчики и операторы деревообрабатывающих станков</w:t>
      </w:r>
    </w:p>
    <w:p w14:paraId="57D31C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EF58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7521 Рабочие, занятые на первоначальной обработке древесины</w:t>
      </w:r>
    </w:p>
    <w:p w14:paraId="7124235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- 75215. В форме ЕФС-1 отражается через точку - 7521.5</w:t>
      </w:r>
    </w:p>
    <w:p w14:paraId="126D64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занятые на первоначальной обработке древесины, высушивают, сохраняют и обрабатывают дерево и древесину вручную или с использованием такого оборудования для обработки древесины, как сушильные камеры и резервуары.</w:t>
      </w:r>
    </w:p>
    <w:p w14:paraId="09C79B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9ABC8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уход за сушильными камерами, пропиточными баками и другим оборудованием для высушивания древесины, подготовки и выдерживания древесины и других изделий из дерева, а также пропитывания деревянных изделий консервантами;</w:t>
      </w:r>
    </w:p>
    <w:p w14:paraId="5E3AF7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работы оборудования, приборов и панельных индикаторов для выявления отклонений от стандартов и обеспечения протекания процессов в соответствии со спецификациями;</w:t>
      </w:r>
    </w:p>
    <w:p w14:paraId="173CE2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клапанов для впуска обрабатывающего раствора в пропиточные резервуары, поддержание необходимой температуры, вакуума и гидравлического давления и уровней раствора на каждом этапе цикла обработки;</w:t>
      </w:r>
    </w:p>
    <w:p w14:paraId="15CCC7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включение вакуумных и гидравлических нагнетательных насосов для выкачивания воздуха и пара из автоклавов и нагнетания обрабатывающего раствора в поры древесины для ускорения процесса обработки;</w:t>
      </w:r>
    </w:p>
    <w:p w14:paraId="6C0A24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содействия в процессе технического обслуживания обрабатывающего оборудования и машин по мере необходимости;</w:t>
      </w:r>
    </w:p>
    <w:p w14:paraId="5C2E5A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смазывание и регулировка оборудования;</w:t>
      </w:r>
    </w:p>
    <w:p w14:paraId="7947C7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транспортировка материалов и изделий к зонам обработки и из них вручную или с использованием тачек, ручных тележек или лебедок;</w:t>
      </w:r>
    </w:p>
    <w:p w14:paraId="51C012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заполнение и составление отчетов о выпуске продукции.</w:t>
      </w:r>
    </w:p>
    <w:p w14:paraId="509FA4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764D6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древесины</w:t>
      </w:r>
    </w:p>
    <w:p w14:paraId="128A54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лесосушилки</w:t>
      </w:r>
    </w:p>
    <w:p w14:paraId="5FC82D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резервуара для обработки древесины</w:t>
      </w:r>
    </w:p>
    <w:p w14:paraId="1D7BD9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сушильной камеры</w:t>
      </w:r>
    </w:p>
    <w:p w14:paraId="334545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сушка и обработка шпона</w:t>
      </w:r>
    </w:p>
    <w:p w14:paraId="0398F3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Сушильщик древесины</w:t>
      </w:r>
    </w:p>
    <w:p w14:paraId="1DC499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A52F9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Столяр - 7115</w:t>
      </w:r>
    </w:p>
    <w:p w14:paraId="7C456D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переработке древесины - 8172</w:t>
      </w:r>
    </w:p>
    <w:p w14:paraId="0E7A83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D1D81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7522 Краснодеревщики и рабочие родственных занятий</w:t>
      </w:r>
    </w:p>
    <w:p w14:paraId="40044EF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- 75229. В форме ЕФС-1 отражается через точку - 7522.9</w:t>
      </w:r>
    </w:p>
    <w:p w14:paraId="00555A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Краснодеревщики и рабочие родственных занятий изготавливают, украшают и ремонтируют деревянную мебель, телеги и другие транспортные средства, колеса, детали, арматуру, шаблоны, модели и другие деревянные изделия с использованием станков и специализированного ручного инструмента.</w:t>
      </w:r>
    </w:p>
    <w:p w14:paraId="658C2F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E0F98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деревообрабатывающих станков, таких как мотопилы, рубанки, деревообделочные станки и шарошечные деревообрабатывающие станки, а также использование ручных инструментов для резки, фасонирования и придания формы частям и компонентам;</w:t>
      </w:r>
    </w:p>
    <w:p w14:paraId="476251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мебели по чертежам и эскизам, сборка корпусной мебели с подбором, подгонкой и креплением деталей;</w:t>
      </w:r>
    </w:p>
    <w:p w14:paraId="21DB0E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планов, проверка габаритов производимых изделий или подготовка спецификаций, проверка качества и подгонка деталей для обеспечения соблюдения спецификаций;</w:t>
      </w:r>
    </w:p>
    <w:p w14:paraId="6BD88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стыков и пригонка частей и сборочных узлов для получения готовых изделий при помощи клея и скоб, а также укрепление соединений с использованием гвоздей, винтов и другого крепежа;</w:t>
      </w:r>
    </w:p>
    <w:p w14:paraId="6BD019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изменение и ремонт различных деревянных изделий, включая шкафы, мебель, транспортные средства, масштабированные модели, спортивный инвентарь и другие части или изделия;</w:t>
      </w:r>
    </w:p>
    <w:p w14:paraId="29787F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украшение мебели и арматуры инкрустацией из дерева или наложением шпона и резьбой по дереву;</w:t>
      </w:r>
    </w:p>
    <w:p w14:paraId="0EC771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полировка поверхностей деревянных изделий или мебели.</w:t>
      </w:r>
    </w:p>
    <w:p w14:paraId="1469A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4E4F5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Каретник</w:t>
      </w:r>
    </w:p>
    <w:p w14:paraId="4EA2DC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Колесный мастер</w:t>
      </w:r>
    </w:p>
    <w:p w14:paraId="58F85C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Краснодеревщик</w:t>
      </w:r>
    </w:p>
    <w:p w14:paraId="4AF6B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Модельщик, древесина</w:t>
      </w:r>
    </w:p>
    <w:p w14:paraId="74EB73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Наборщик облицовочных материалов для мебели</w:t>
      </w:r>
    </w:p>
    <w:p w14:paraId="07B0AF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Столяр-краснодеревщик</w:t>
      </w:r>
    </w:p>
    <w:p w14:paraId="203828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Столяр-краснодеревщик по изготовлению мебели</w:t>
      </w:r>
    </w:p>
    <w:p w14:paraId="257EC7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BBE1C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Плотник - 7115</w:t>
      </w:r>
    </w:p>
    <w:p w14:paraId="176A44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Столяр - 7115</w:t>
      </w:r>
    </w:p>
    <w:p w14:paraId="62E571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Сборщики, изделия из дерева и родственные изделия - 8219</w:t>
      </w:r>
    </w:p>
    <w:p w14:paraId="1732DDC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73EC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7523 Наладчики и операторы деревообрабатывающих станков</w:t>
      </w:r>
    </w:p>
    <w:p w14:paraId="1B3B008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- 75232. В форме ЕФС-1 отражается через точку - 7523.2</w:t>
      </w:r>
    </w:p>
    <w:p w14:paraId="418F49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Наладчики и операторы деревообрабатывающих станков налаживают, эксплуатируют и контролируют автоматические или полуавтоматические деревообрабатывающие станки, такие как станок для высокоточной распиловки, фасонирования, строгальный, расточный, токарный и станок для резьбы по дереву, для изготовления или ремонта деревянных деталей мебели, арматуры и других деревянных изделий.</w:t>
      </w:r>
    </w:p>
    <w:p w14:paraId="3115D1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D25AC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программирование, эксплуатация и мониторинг разных типов деревообрабатывающих станков для распиловки, фасонирования, сверления, строгания, прессовки, обтачивания, зачистки или резьбы с целью изготовления или ремонта деревянных частей мебели, креплений и других деревянных изделий;</w:t>
      </w:r>
    </w:p>
    <w:p w14:paraId="1953CE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специализированных деревообрабатывающих станков с предварительными установками для изготовления изделий из дерева;</w:t>
      </w:r>
    </w:p>
    <w:p w14:paraId="3F3615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ножей, пил, лезвий, буров, зубцов, зубил или ремней в соответствии с обрабатываемой деталью, функциями станка и спецификациями изделий;</w:t>
      </w:r>
    </w:p>
    <w:p w14:paraId="18F583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и регулировка лезвий, буров, буровых резцов и шлифовальных лент, а также использование ручного инструмента и линеек;</w:t>
      </w:r>
    </w:p>
    <w:p w14:paraId="1DC610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наладка и регулировка различных видов деревообрабатывающих станков для управления другими операторами;</w:t>
      </w:r>
    </w:p>
    <w:p w14:paraId="52626E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чтение и объяснение спецификаций или следование устным инструкциям.</w:t>
      </w:r>
    </w:p>
    <w:p w14:paraId="2529C2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4E05BF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Наладчик деревообрабатывающих станков</w:t>
      </w:r>
    </w:p>
    <w:p w14:paraId="4D94DC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Наладчик-оператор деревообрабатывающего станка</w:t>
      </w:r>
    </w:p>
    <w:p w14:paraId="62EB4E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для резьбы (по дереву)</w:t>
      </w:r>
    </w:p>
    <w:p w14:paraId="783CDF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Станочник деревообрабатывающих станков</w:t>
      </w:r>
    </w:p>
    <w:p w14:paraId="524CB2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Шлифовщик по дереву</w:t>
      </w:r>
    </w:p>
    <w:p w14:paraId="637055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79ED5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Заточник - 7224</w:t>
      </w:r>
    </w:p>
    <w:p w14:paraId="537FB0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Сборщики, изделия из дерева и родственные изделия - 8219</w:t>
      </w:r>
    </w:p>
    <w:p w14:paraId="64A29B8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D34738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753</w:t>
      </w:r>
    </w:p>
    <w:p w14:paraId="704045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BCE21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Рабочие ручного труда, производящие одежду и обувь</w:t>
      </w:r>
    </w:p>
    <w:p w14:paraId="2539B4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ручного труда, производящие одежду и обувь, подгоняют, переделывают и чинят изготовленную по заказу одежду; конструируют и изготавливают одежду из ткани и меха, а также кожаные и меховые изделия; чинят, обновляют и декорируют одежду, перчатки и другие текстильные изделия; создают выкройки для одежды; устанавливают, чинят и заменяют обивку мебели, приспособлений, ортопедических приспособлений и автомобильной меблировки; обрезают, чистят, дубят, полируют и окрашивают шкуры, мех или кожу животных; переделывают и чинят обувь и изделия из кожи.</w:t>
      </w:r>
    </w:p>
    <w:p w14:paraId="31D2D0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подгонку, переделку и починку изготовленной на заказ одежды; конструирование и изготовление одежды по индивидуальным заказам из текстильных тканей, тонкой кожи и других материалов или изготовление шляп или париков; внесение изменений в стиль одежды; создание эталонных лекал для производства одежды и других текстильных, кожаных или меховых изделий; сшивание, соединение, штопку, починку, переделку и декорирование одежды, перчаток и других изделий из тканей, меха, тонкой кожи и других материалов; изготовление и сборку парусов, навесов и парусины; установку, починку и замену обивки мебели, приспособлений, ортопедических приспособлений, сидений, панелей и другой меблировки в автомобилях, железнодорожных вагонах, самолетах, на судах, а также аналогичных изделий; обрезку, чистку, очистку, дубление, полировку и окрашивание шкур, меха или кожи животных для изготовления выделанной кожи и готовых мехов для производства одежды и других изделий; пошив, переделку и починку стандартной, заказной или ортопедической обуви и изделий из натуральной и искусственной кожи.</w:t>
      </w:r>
    </w:p>
    <w:p w14:paraId="7F9243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292633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7531 Мужские и женские портные, меховщики и шляпники</w:t>
      </w:r>
    </w:p>
    <w:p w14:paraId="39A253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7532 Изготовители лекал и закройщики</w:t>
      </w:r>
    </w:p>
    <w:p w14:paraId="236198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7533 Швеи, вышивальщицы и рабочие родственных занятий</w:t>
      </w:r>
    </w:p>
    <w:p w14:paraId="721B61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7534 Обойщики мебели и рабочие родственных занятий</w:t>
      </w:r>
    </w:p>
    <w:p w14:paraId="1F862A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7535 Обработчики шкур, дубильщики и скорняки</w:t>
      </w:r>
    </w:p>
    <w:p w14:paraId="790A51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7536 Обувщики и изготовители аналогичных изделий</w:t>
      </w:r>
    </w:p>
    <w:p w14:paraId="1BDE15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DB379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7531 Мужские и женские портные, меховщики и шляпники</w:t>
      </w:r>
    </w:p>
    <w:p w14:paraId="41EFA25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- 75318. В форме ЕФС-1 отражается через точку - 7531.8</w:t>
      </w:r>
    </w:p>
    <w:p w14:paraId="21330C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Мужские и женские портные, меховщики и шляпники изготавливают, подгоняют, переделывают и чинят изготовленную по заказу одежду или одежду ручной работы. Они производят по индивидуальным заказам одежду, такую как костюмы, пальто и платья из различных тканей, тонкой кожи и других материалов, или изготавливают шляпы или парики по заказам клиентов или в соответствии со спецификациями клиентов и производителей одежды.</w:t>
      </w:r>
    </w:p>
    <w:p w14:paraId="3E668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D98CC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пальто, костюмов, юбок, рубашек, блузок, нижнего белья, корсетного белья, шляп, париков и аналогичной одежды, обычно по индивидуальным заказам клиентов;</w:t>
      </w:r>
    </w:p>
    <w:p w14:paraId="69D9BF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текстильных тканей, кожи или меховых шкурок, соответствующих необходимому размеру, цвету, структуре и качеству одежды; их нарезка по выкройкам одежды и расположение по выкройкам в соответствии с дизайном одежды;</w:t>
      </w:r>
    </w:p>
    <w:p w14:paraId="61845B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внесение изменений в стиль одежды, включая сужение штанин или отворотов, а также добавление или удаление подкладки;</w:t>
      </w:r>
    </w:p>
    <w:p w14:paraId="2DC572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изменение и подгонка коммерческих лекал в соответствии со спецификациями клиентов и производителей одежды;</w:t>
      </w:r>
    </w:p>
    <w:p w14:paraId="0ACC0E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подгонка, переделка и ремонт одежды, платьев, пальто и другой одежды по индивидуальным заказам в соответствии с требованиями клиентов;</w:t>
      </w:r>
    </w:p>
    <w:p w14:paraId="515D56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 уход за костюмами, используемыми в театре, на телевидении и в киностудиях;</w:t>
      </w:r>
    </w:p>
    <w:p w14:paraId="04BCF2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складок, переплетений или драпировка материалами, такими как атлас или шелк, а также пришивание лент или ткани в форме искусственных цветов или бантов вокруг тульи и полей для придания формы и декорирования шляп;</w:t>
      </w:r>
    </w:p>
    <w:p w14:paraId="5FA43E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сшивание и скрепление материала и прядей волос для изготовления париков;</w:t>
      </w:r>
    </w:p>
    <w:p w14:paraId="3AF818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подбор оттенков волос для придания парикам естественного вида, укладывание прядей волос в определенные положения и сшивание волос для формирования локонов;</w:t>
      </w:r>
    </w:p>
    <w:p w14:paraId="5ACBD8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переделка, обновление и починка меховой одежды и других меховых изделий;</w:t>
      </w:r>
    </w:p>
    <w:p w14:paraId="592AF3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переборка старых меховых или кожаных пальто, приклейка ткани на внутреннюю поверхность меховых пальто и обрезка меховой одежды.</w:t>
      </w:r>
    </w:p>
    <w:p w14:paraId="5FD35F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B00F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Меховщик</w:t>
      </w:r>
    </w:p>
    <w:p w14:paraId="000A82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Модистка головных уборов</w:t>
      </w:r>
    </w:p>
    <w:p w14:paraId="2E47CD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Портниха</w:t>
      </w:r>
    </w:p>
    <w:p w14:paraId="139A22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Портной</w:t>
      </w:r>
    </w:p>
    <w:p w14:paraId="1B3C11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Скорняк-наборщик</w:t>
      </w:r>
    </w:p>
    <w:p w14:paraId="6A786F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Скорняк-раскройщик</w:t>
      </w:r>
    </w:p>
    <w:p w14:paraId="2956D8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меха</w:t>
      </w:r>
    </w:p>
    <w:p w14:paraId="03AB3A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Шляпный мастер</w:t>
      </w:r>
    </w:p>
    <w:p w14:paraId="5AEE0B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939DA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изготовление тканей - 7318</w:t>
      </w:r>
    </w:p>
    <w:p w14:paraId="3B87C7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швейной машины - 8153</w:t>
      </w:r>
    </w:p>
    <w:p w14:paraId="62EBA5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39C5D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7532 Изготовители лекал и закройщики</w:t>
      </w:r>
    </w:p>
    <w:p w14:paraId="1466CF5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- 75321. В форме ЕФС-1 отражается через точку - 7532.1</w:t>
      </w:r>
    </w:p>
    <w:p w14:paraId="472D5C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Изготовители лекал и закройщики изготавливают эталонные лекала для производства одежды и других текстильных, кожаных или меховых изделий. Они размечают, нарезают, придают форму и обрезают ткани, тонкую кожу и другие материалы в соответствии со светокопиями или спецификациями при изготовлении одежды, шляп и кепи, перчаток и других различных изделий.</w:t>
      </w:r>
    </w:p>
    <w:p w14:paraId="324E0B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721BD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разработка эталонных лекал каждого размера в рамках предусмотренного диапазона размеров одежды с использованием диаграмм, чертежных приборов, компьютеров и/или маркирующих приспособлений;</w:t>
      </w:r>
    </w:p>
    <w:p w14:paraId="6477EA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создание светокопий или деталей лекал для отдельных вариантов одежды при помощи компьютера;</w:t>
      </w:r>
    </w:p>
    <w:p w14:paraId="676177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расчет габаритов лекал в соответствии с размерами и с учетом растяжения материала;</w:t>
      </w:r>
    </w:p>
    <w:p w14:paraId="212BBD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прорисовка отдельных деталей на контурных деталях для указания мест соединения деталей, а также местоположения складок, карманов, петлиц на одежде, декоративных швов на парах обуви или ушек на изделиях из парусины с использованием компьютеров или чертежных приборов;</w:t>
      </w:r>
    </w:p>
    <w:p w14:paraId="261414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шаблонов или обмер материалов для расположения отдельных точек разреза или получения максимального выхода, а также соответствующая разметка тканей;</w:t>
      </w:r>
    </w:p>
    <w:p w14:paraId="6B5BC9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наложение эталонных лекал на ткани и изготовление выкроек;</w:t>
      </w:r>
    </w:p>
    <w:p w14:paraId="3B57CD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лекал посредством пошива и подгонки пробных экземпляров одежды;</w:t>
      </w:r>
    </w:p>
    <w:p w14:paraId="32793F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лекал на верхнем слое ткани и нарезка тканей по лекалам с использованием электрических или ручных ножей, резцов или раскройных машин с числовым программным управлением;</w:t>
      </w:r>
    </w:p>
    <w:p w14:paraId="708ECE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крой ткани или меховых шкурок для изготовления деталей одежды и других меховых изделий;</w:t>
      </w:r>
    </w:p>
    <w:p w14:paraId="319083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обрезка лишнего материала или обрезка нитей с готовых изделий, включая обрезку незакрепленных концов готовых изделий;</w:t>
      </w:r>
    </w:p>
    <w:p w14:paraId="1013C5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кожи на платформы машин для нарезки с целью наиболее рационального использования материала с учетом структуры поверхности кожи, дефектов и растяжения материала;</w:t>
      </w:r>
    </w:p>
    <w:p w14:paraId="618B28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выкроек, разметка и раскрой при производстве других изделий, включая предметы одежды из мягких тканей и изделия из парусины.</w:t>
      </w:r>
    </w:p>
    <w:p w14:paraId="32A7CC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5A81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Закройщик одежды</w:t>
      </w:r>
    </w:p>
    <w:p w14:paraId="2D141C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лекал</w:t>
      </w:r>
    </w:p>
    <w:p w14:paraId="77A53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Модельщик, меха</w:t>
      </w:r>
    </w:p>
    <w:p w14:paraId="185435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Модельщик, одежда</w:t>
      </w:r>
    </w:p>
    <w:p w14:paraId="719F7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Раскройщик</w:t>
      </w:r>
    </w:p>
    <w:p w14:paraId="0E19C9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E5A7E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Швея - 7533</w:t>
      </w:r>
    </w:p>
    <w:p w14:paraId="40B9F5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по изготовлению ткани - 8159</w:t>
      </w:r>
    </w:p>
    <w:p w14:paraId="390E32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B2A59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7533 Швеи, вышивальщицы и рабочие родственных занятий</w:t>
      </w:r>
    </w:p>
    <w:p w14:paraId="1087921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- 75335. В форме ЕФС-1 отражается через точку - 7533.5</w:t>
      </w:r>
    </w:p>
    <w:p w14:paraId="3BFB1B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Швеи, вышивальщицы и рабочие родственных занятий сшивают, ремонтируют, обновляют и украшают одежду, перчатки и другие изделия из ткани, меха, тонкой кожи и других материалов, а также изготавливают тенты, паруса, навесы и парусину. Они работают, главным образом, вручную, с использованием иглы и нити, однако некоторые операции производят также с помощью швейных машин.</w:t>
      </w:r>
    </w:p>
    <w:p w14:paraId="2B4F2D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79237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бракованных или поврежденных частей тканей или одежды вручную, с использованием подходящих нитей и иглы;</w:t>
      </w:r>
    </w:p>
    <w:p w14:paraId="5F72E6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снятие швов с одежды для переделки с использованием ножей или бритвенных лезвий;</w:t>
      </w:r>
    </w:p>
    <w:p w14:paraId="55F40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нити в соответствии со спецификациями или цветом деталей либо окрашивание нитей в соответствии с цветом и тоном ткани, подлежащей починке;</w:t>
      </w:r>
    </w:p>
    <w:p w14:paraId="0DEDB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штопка дыр, разорванных и разошедшихся швов или штопка бракованных изделий с использованием иглы и нити;</w:t>
      </w:r>
    </w:p>
    <w:p w14:paraId="74B689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протягивание узлов на изнанку одежды с использованием крюков;</w:t>
      </w:r>
    </w:p>
    <w:p w14:paraId="19D0F4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обрезка нитей ножницами для придания отремонтированным частям сходства с остальными частями ткани;</w:t>
      </w:r>
    </w:p>
    <w:p w14:paraId="004B73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вышивка узоров вручную поверх печатных, набивных или нанесенных под трафарет узоров на ткани с использованием иглы и цветных нитей;</w:t>
      </w:r>
    </w:p>
    <w:p w14:paraId="69A63C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вышивка узоров на ткани вручную или с помощью швейной машины, с использованием иглы и цветных нитей;</w:t>
      </w:r>
    </w:p>
    <w:p w14:paraId="296A75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смягчение кожи или обувного материала при помощи воды для их подготовки к сшиванию;</w:t>
      </w:r>
    </w:p>
    <w:p w14:paraId="742B8B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сшивание или приклеивание декоративной окантовки к изделиям, таким как шляпы, кепи или дамские шляпы;</w:t>
      </w:r>
    </w:p>
    <w:p w14:paraId="4586C3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пришивание зонтичного полотна к каркасу вручную, крепление полотна к спицам при помощи швов для удерживания зонта в сложенном состоянии;</w:t>
      </w:r>
    </w:p>
    <w:p w14:paraId="5DFDEF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 сборка плотного полотна, парусины и аналогичных материалов для изготовления парусов, навесов и тентов.</w:t>
      </w:r>
    </w:p>
    <w:p w14:paraId="71C7CB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8E5B6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Вышивальщица</w:t>
      </w:r>
    </w:p>
    <w:p w14:paraId="3F909F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зонтов</w:t>
      </w:r>
    </w:p>
    <w:p w14:paraId="2A52AC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Фурнитурщик</w:t>
      </w:r>
    </w:p>
    <w:p w14:paraId="40AF4B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Швея</w:t>
      </w:r>
    </w:p>
    <w:p w14:paraId="1FF96A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E8400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изготовление тканей - 7318</w:t>
      </w:r>
    </w:p>
    <w:p w14:paraId="690DBB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Портниха - 7531</w:t>
      </w:r>
    </w:p>
    <w:p w14:paraId="4ED983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швейной машины - 8153</w:t>
      </w:r>
    </w:p>
    <w:p w14:paraId="098DFF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9E205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7534 Обойщики мебели и рабочие родственных занятий</w:t>
      </w:r>
    </w:p>
    <w:p w14:paraId="784BC65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- 75349. В форме ЕФС-1 отражается через точку - 7534.9</w:t>
      </w:r>
    </w:p>
    <w:p w14:paraId="0E056A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Обойщики мебели и рабочие родственных занятий устанавливают, чинят и заменяют обивку из ткани, кожи, ледерина и других обивочных материалов для обивки мебели, ортопедических приспособлений, сидений, панелей, откидных и виниловых верхов и другой меблировки автомобилей, железнодорожных вагонов, самолетов, судов, а также аналогичных изделий. Они также изготавливают и ремонтируют подушки, стеганые одеяла и матрасы.</w:t>
      </w:r>
    </w:p>
    <w:p w14:paraId="00D74B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E8481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обсуждение с клиентами сорта ткани, цвета и стиля ткани и оценка стоимости для обивки мебели или других изделий;</w:t>
      </w:r>
    </w:p>
    <w:p w14:paraId="1C732B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лекал для обивки на основе эскизов, описаний, предоставленных клиентами, или светокопий;</w:t>
      </w:r>
    </w:p>
    <w:p w14:paraId="094C1C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разметка, измерение и раскрой обивочного материала на основе лекал, шаблонов, эскизов или технических условий;</w:t>
      </w:r>
    </w:p>
    <w:p w14:paraId="47F46B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установка, натяжка и закрепление пружин, подкладки и облицовочного материала на мебельные рамы;</w:t>
      </w:r>
    </w:p>
    <w:p w14:paraId="06DBE4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сшивание обивочного материала вручную для покрытия подушек и соединения деталей облицовочного материала;</w:t>
      </w:r>
    </w:p>
    <w:p w14:paraId="3CD0E7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сшивание прорех или дыр на материале или создание стежков с использованием иглы и нити;</w:t>
      </w:r>
    </w:p>
    <w:p w14:paraId="3557DC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прихватывание, приклеивание или пришивание декоративной отделки, пряжек, шнуров и других аксессуаров к покрытиям или рамам обитых изделий;</w:t>
      </w:r>
    </w:p>
    <w:p w14:paraId="06A9C7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разметка, нарезка, изготовление и установка обивки в самолетах, автотранспортных средствах, железнодорожных вагонах, лодках и судах;</w:t>
      </w:r>
    </w:p>
    <w:p w14:paraId="3A59B5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покрытий из кожи на искусственных конечностях;</w:t>
      </w:r>
    </w:p>
    <w:p w14:paraId="1E8B65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обновление антикварной мебели с использованием различных инструментов, включая распорные долота, магнитные молоты и длинные иглы;</w:t>
      </w:r>
    </w:p>
    <w:p w14:paraId="64C435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сотрудничество с художниками-декораторами при оформлении помещений и координация поставок тканей;</w:t>
      </w:r>
    </w:p>
    <w:p w14:paraId="563906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стеганых одеял, подушек и матрацев.</w:t>
      </w:r>
    </w:p>
    <w:p w14:paraId="64C76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1216A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Обойщик, мебель</w:t>
      </w:r>
    </w:p>
    <w:p w14:paraId="0A11C5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Обойщик, ортопедические приспособления</w:t>
      </w:r>
    </w:p>
    <w:p w14:paraId="66C046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Обойщик, транспортные средства</w:t>
      </w:r>
    </w:p>
    <w:p w14:paraId="796170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A245C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Швея - 7533</w:t>
      </w:r>
    </w:p>
    <w:p w14:paraId="4FEA2C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швейной машины - 8153</w:t>
      </w:r>
    </w:p>
    <w:p w14:paraId="65C046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5322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7535 Обработчики шкур, дубильщики и скорняки</w:t>
      </w:r>
    </w:p>
    <w:p w14:paraId="3C5C4CA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- 75352. В форме ЕФС-1 отражается через точку - 7535.2</w:t>
      </w:r>
    </w:p>
    <w:p w14:paraId="3BF62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Обработчики шкур, дубильщики и скорняки обрезают, чистят, очищают, дубят, полируют и окрашивают шкуры, меха или кожу животных для изготовления выделанной кожи и готовых мехов для производства одежды и других изделий.</w:t>
      </w:r>
    </w:p>
    <w:p w14:paraId="6D72B0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3E956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сорта и класса мехового и кожевенного сырья в соответствии с цветом, тоном, размером и плотностью;</w:t>
      </w:r>
    </w:p>
    <w:p w14:paraId="09A24A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зачистка мехового и кожевенного сырья и обработка в целях его смягчения;</w:t>
      </w:r>
    </w:p>
    <w:p w14:paraId="32225C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удаление длинных, жестких волос со шкурок и подрезка подшерстка до одинаковой длины;</w:t>
      </w:r>
    </w:p>
    <w:p w14:paraId="6B4120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дубление и обработка шкурок для повышения блеска и красоты или восстановления естественного вида шкурок;</w:t>
      </w:r>
    </w:p>
    <w:p w14:paraId="3C9483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приготовление раствора специального состава для обработки шкур или кожи;</w:t>
      </w:r>
    </w:p>
    <w:p w14:paraId="28788D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шкур и кож в дубильном растворе для выделывания в кожу;</w:t>
      </w:r>
    </w:p>
    <w:p w14:paraId="33D32D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тонирование или окраска мехов для улучшения натуральных тонов меха;</w:t>
      </w:r>
    </w:p>
    <w:p w14:paraId="478395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разглаживание морщин и волокон на мокрых шкурах или кожах, разводка и прокатка на прокатных катках;</w:t>
      </w:r>
    </w:p>
    <w:p w14:paraId="1E13F1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выделка и нанесение на кожу краски и красителей;</w:t>
      </w:r>
    </w:p>
    <w:p w14:paraId="7E26F7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растяжка и разглаживание обработанных шкурок;</w:t>
      </w:r>
    </w:p>
    <w:p w14:paraId="37FF5E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кожи посредством равномерного нанесения химического раствора или масла на поверхность вручную кистью и просушивание кожи на свежем воздухе.</w:t>
      </w:r>
    </w:p>
    <w:p w14:paraId="5ADA56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53392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Аппретурщик</w:t>
      </w:r>
    </w:p>
    <w:p w14:paraId="267BD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Дубильщик</w:t>
      </w:r>
    </w:p>
    <w:p w14:paraId="786A3C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Красильщик кож</w:t>
      </w:r>
    </w:p>
    <w:p w14:paraId="1EA4E7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кожевенно-мехового сырья</w:t>
      </w:r>
    </w:p>
    <w:p w14:paraId="373E9D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Скорняк</w:t>
      </w:r>
    </w:p>
    <w:p w14:paraId="783B81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шкурок</w:t>
      </w:r>
    </w:p>
    <w:p w14:paraId="1DD1BD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26122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шкур - 6121</w:t>
      </w:r>
    </w:p>
    <w:p w14:paraId="3372E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дубильной машины - 8155</w:t>
      </w:r>
    </w:p>
    <w:p w14:paraId="5AB696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9BBF1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7536 Обувщики и изготовители аналогичных изделий</w:t>
      </w:r>
    </w:p>
    <w:p w14:paraId="2A1E436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- 75366. В форме ЕФС-1 отражается через точку - 7536.6</w:t>
      </w:r>
    </w:p>
    <w:p w14:paraId="660C73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Обувщики и изготовители аналогичных изделий изготавливают, переделывают и ремонтируют стандартную, заказную или ортопедическую обувь и изделия из натуральной или искусственной кожи, такие как багажные сумки, саквояжи и ремни (кроме кожаной одежды, шляп и перчаток), или принимают участие в процессе производства обуви и сопутствующих изделий. Они декорируют, укрепляют или отделывают обувь, багажные сумки, саквояжи и ремни.</w:t>
      </w:r>
    </w:p>
    <w:p w14:paraId="06BE82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5A4FD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переделка и ремонт стандартной обуви с учетом индивидуальных требований;</w:t>
      </w:r>
    </w:p>
    <w:p w14:paraId="35A784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изготовление, переделка и ремонт ортопедической или терапевтической обуви в соответствии с предписаниями врачей или переделка имеющейся обуви для людей с заболеваниями ног или людей с особыми потребностями;</w:t>
      </w:r>
    </w:p>
    <w:p w14:paraId="768922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ремней, багажных сумок, ридикюлей и аналогичных изделий;</w:t>
      </w:r>
    </w:p>
    <w:p w14:paraId="05EB48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гипсовых отливок деформированных ног или ступней для подготовки чертежей;</w:t>
      </w:r>
    </w:p>
    <w:p w14:paraId="2E53B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вставок, подпяточников и подъемов на основе слепков ног заказчиков;</w:t>
      </w:r>
    </w:p>
    <w:p w14:paraId="5C01A7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чертежей и других спецификаций для изготовления обуви в соответствии с потребностями заказчиков;</w:t>
      </w:r>
    </w:p>
    <w:p w14:paraId="46818E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нарядов на выполнение работ и/или ярлыков на деталях обуви для получения информации о рабочей нагрузке, спецификациях и типах используемых материалов;</w:t>
      </w:r>
    </w:p>
    <w:p w14:paraId="7335D6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текстуры, цвета и прочности кожи для определения степени ее пригодности для определенной цели;</w:t>
      </w:r>
    </w:p>
    <w:p w14:paraId="7368A4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раскрой, придание формы и прикрепление подкладки при изготовлении кожаных изделий;</w:t>
      </w:r>
    </w:p>
    <w:p w14:paraId="108046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сшивание прорех или наложение заплат на дыры в целях ремонта изделий, таких как ридикюли, ремни, обувь и багажные сумки;</w:t>
      </w:r>
    </w:p>
    <w:p w14:paraId="240DFA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характеристик обуви, деталей обуви и их дизайна для проверки их соответствия спецификациям, включая проверку надлежащей укладки швов в пазах;</w:t>
      </w:r>
    </w:p>
    <w:p w14:paraId="476072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крепление аксессуаров или декоративных элементов для украшения или защиты изделий;</w:t>
      </w:r>
    </w:p>
    <w:p w14:paraId="5A0609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изготовление и ремонт изделий, таких как седла и сбруя для животных, дорожные сумки, саквояжи, портфели, кожаные сумки, ремни и другие аксессуары.</w:t>
      </w:r>
    </w:p>
    <w:p w14:paraId="34AD9D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38A4E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Обувщик по пошиву ортопедической обуви</w:t>
      </w:r>
    </w:p>
    <w:p w14:paraId="6BEBDC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Пошивщик кожгалантерейных изделий</w:t>
      </w:r>
    </w:p>
    <w:p w14:paraId="52755C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Сапожник по ремонту обуви</w:t>
      </w:r>
    </w:p>
    <w:p w14:paraId="7B6D7F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Шорник по изготовлению и отделке протезно-ортопедических изделий</w:t>
      </w:r>
    </w:p>
    <w:p w14:paraId="32B37F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Шорник-седельник</w:t>
      </w:r>
    </w:p>
    <w:p w14:paraId="2B1E7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A4AD4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Меховщик - 7531</w:t>
      </w:r>
    </w:p>
    <w:p w14:paraId="33D49C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Шляпник - 7531</w:t>
      </w:r>
    </w:p>
    <w:p w14:paraId="7E740F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производству обуви - 8156</w:t>
      </w:r>
    </w:p>
    <w:p w14:paraId="4573DA2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85845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754</w:t>
      </w:r>
    </w:p>
    <w:p w14:paraId="05335D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9C3A7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Другие квалифицированные рабочие, занятые в </w:t>
      </w:r>
      <w:r>
        <w:rPr>
          <w:rFonts w:ascii="Times New Roman" w:hAnsi="Times New Roman" w:cs="Times New Roman"/>
          <w:b/>
          <w:bCs/>
          <w:kern w:val="0"/>
          <w:sz w:val="32"/>
          <w:szCs w:val="32"/>
        </w:rPr>
        <w:lastRenderedPageBreak/>
        <w:t>промышленности, и рабочие родственных занятий</w:t>
      </w:r>
    </w:p>
    <w:p w14:paraId="6A7BB1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Другие квалифицированные рабочие, занятые в промышленности, и рабочие родственных занятий работают под поверхностью воды с использованием подводных дыхательных аппаратов; закладывают, компонуют и подрывают взрывчатые вещества; осматривают и проверяют качество и сортность сырья, произведенных компонентов и изделий; производят химическую обработку сельскохозяйственных посевов, зданий и сооружений для удаления вредителей и сорняков. К этой малой группе отнесены другие производственные и ремесленные занятия, не входящие в другие группы основной группы 7 Квалифицированные рабочие промышленности, строительства, транспорта и рабочие родственных занятий.</w:t>
      </w:r>
    </w:p>
    <w:p w14:paraId="26579B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соблюдение правил техники безопасности; выполнение различных водолазных задач; закладывание взрывчатых веществ в шурфы; смешивание химикатов в соответствии с инструкциями; эксплуатацию и мониторинг оборудования для борьбы с вредителями и сорняками.</w:t>
      </w:r>
    </w:p>
    <w:p w14:paraId="0A07CE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88F36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7541 Водолазы</w:t>
      </w:r>
    </w:p>
    <w:p w14:paraId="593D07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7542 Взрывники и запальщики и рабочие родственных занятий</w:t>
      </w:r>
    </w:p>
    <w:p w14:paraId="1542D1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7543 Определители сортности и испытатели изделий (за исключением продуктов питания и напитков)</w:t>
      </w:r>
    </w:p>
    <w:p w14:paraId="3F5A23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7544 Фумигаторщики и другие рабочие по борьбе с вредителями и сорняками</w:t>
      </w:r>
    </w:p>
    <w:p w14:paraId="7FFEBE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7549 Квалифицированные рабочие промышленности и рабочие родственных занятий, не входящие в другие группы</w:t>
      </w:r>
    </w:p>
    <w:p w14:paraId="6AEA90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B9F40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7541 Водолазы</w:t>
      </w:r>
    </w:p>
    <w:p w14:paraId="4FD4990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- 75410. В форме ЕФС-1 отражается через точку - 7541.0</w:t>
      </w:r>
    </w:p>
    <w:p w14:paraId="29FF5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Водолазы выполняют работы под поверхностью воды с использованием или без использования подводных дыхательных аппаратов с целью осмотра, установки, ремонта и демонтажа оборудования и сооружений, проведения испытаний или экспериментов, закладки взрывчатых веществ, фотографирования сооружений или подводных обитателей, сбора различных водных форм жизни в коммерческих или исследовательских целях, а также для поиска и спасения потерянных предметов и людей.</w:t>
      </w:r>
    </w:p>
    <w:p w14:paraId="42B29A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8ED1B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мер предосторожности, таких как отслеживание продолжительности и глубины погружения, а также регистрация в лицензирующих органах перед началом экспедиции;</w:t>
      </w:r>
    </w:p>
    <w:p w14:paraId="1B546F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и техническое обслуживание водолазного снаряжения, такого как шлемы, маски, баллоны с воздухом, водолазные скафандры, костюмы и приборы;</w:t>
      </w:r>
    </w:p>
    <w:p w14:paraId="11470B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погружение в воду при помощи ассистентов с использованием дыхательных аппаратов для плавания под водой или водолазных скафандров;</w:t>
      </w:r>
    </w:p>
    <w:p w14:paraId="6D9C59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работа под водой для установки и ремонта гидротехнических сооружений, мостов, пирсов и </w:t>
      </w:r>
      <w:r>
        <w:rPr>
          <w:rFonts w:ascii="Times New Roman" w:hAnsi="Times New Roman" w:cs="Times New Roman"/>
          <w:kern w:val="0"/>
        </w:rPr>
        <w:lastRenderedPageBreak/>
        <w:t>фундамента причальных стенок;</w:t>
      </w:r>
    </w:p>
    <w:p w14:paraId="222A9B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с целью обнаружения предполагаемых дефектов корпусов судов и подводных сооружений для небольшого ремонта;</w:t>
      </w:r>
    </w:p>
    <w:p w14:paraId="57A3C9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отчеты о состоянии затонувших судов;</w:t>
      </w:r>
    </w:p>
    <w:p w14:paraId="41821B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ликвидация подводных преград;</w:t>
      </w:r>
    </w:p>
    <w:p w14:paraId="376DE5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бурение шпуров для подводных взрывных работ;</w:t>
      </w:r>
    </w:p>
    <w:p w14:paraId="0DFF4F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различных водолазных задач, связанных со спасательными работами или розыском и подъемом тел погибших;</w:t>
      </w:r>
    </w:p>
    <w:p w14:paraId="169946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моллюсков, губок и других водных форм жизни;</w:t>
      </w:r>
    </w:p>
    <w:p w14:paraId="113094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поддержка связи с работниками на поверхности во время нахождения под водой с использованием сигнальных проводов или телефонов;</w:t>
      </w:r>
    </w:p>
    <w:p w14:paraId="0FAB99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информации о задачах на погружение и условиях окружающей среды.</w:t>
      </w:r>
    </w:p>
    <w:p w14:paraId="45361F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875DA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Водолаз</w:t>
      </w:r>
    </w:p>
    <w:p w14:paraId="6C3C92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Водолаз-спасатель</w:t>
      </w:r>
    </w:p>
    <w:p w14:paraId="6ACD12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Ныряльщик за губками</w:t>
      </w:r>
    </w:p>
    <w:p w14:paraId="5856A4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Ныряльщик за устрицами</w:t>
      </w:r>
    </w:p>
    <w:p w14:paraId="0EF489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Рабочий-подводник</w:t>
      </w:r>
    </w:p>
    <w:p w14:paraId="564ABA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BD90F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Техник-океанолог - 3141</w:t>
      </w:r>
    </w:p>
    <w:p w14:paraId="21228C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Ныряльщик за морепродуктами для личного потребления - 6340</w:t>
      </w:r>
    </w:p>
    <w:p w14:paraId="45771D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C4982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7542 Взрывники и запальщики и рабочие родственных занятий</w:t>
      </w:r>
    </w:p>
    <w:p w14:paraId="620D850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- 75424. В форме ЕФС-1 отражается через точку - 7542.4</w:t>
      </w:r>
    </w:p>
    <w:p w14:paraId="3BB44E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Взрывники и запальщики и рабочие родственных занятий закладывают, компонуют и подрывают взрывчатые вещества в забоях, карьерах и на площадках для сноса.</w:t>
      </w:r>
    </w:p>
    <w:p w14:paraId="0F3D2D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9140C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соблюдения техники безопасности и безопасного обращения с взрывчатыми веществами, процедур хранения и транспортировки, а также подлежащих соблюдению нормативов;</w:t>
      </w:r>
    </w:p>
    <w:p w14:paraId="51291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и инструктирование в отношении закладки, глубины и диаметра шурфов;</w:t>
      </w:r>
    </w:p>
    <w:p w14:paraId="30FAC2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глубины и чистоты шурфов;</w:t>
      </w:r>
    </w:p>
    <w:p w14:paraId="1F16B2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количества и типа используемых взрывчатых веществ;</w:t>
      </w:r>
    </w:p>
    <w:p w14:paraId="44C071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закладывание взрывчатых веществ в шурфы;</w:t>
      </w:r>
    </w:p>
    <w:p w14:paraId="25C498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или руководство другими работниками по монтажу первичных зарядов с использованием детонаторов и патронов взрывчатого вещества, а также подключение электрических проводов, фитилей и детонационных шнуров к первичным зарядам;</w:t>
      </w:r>
    </w:p>
    <w:p w14:paraId="021016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последовательное подключение проводов, фитилей и детонационных шнуров, проверка электрических цепей и устранение неисправностей, а также последовательное подключение к подрывным машинам;</w:t>
      </w:r>
    </w:p>
    <w:p w14:paraId="3E477F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покрытие зарядов, заполнение шурфов каменной пылью, песком и другими материалами, а также трамбовка материала для компактирования заряда;</w:t>
      </w:r>
    </w:p>
    <w:p w14:paraId="57EE7B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детонации всего взрывчатого вещества, а также уведомление об осечках и решение этих вопросов;</w:t>
      </w:r>
    </w:p>
    <w:p w14:paraId="731687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безопасности зоны производства взрывных работ до и после детонации взрывчатых веществ;</w:t>
      </w:r>
    </w:p>
    <w:p w14:paraId="425537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ведение документации об использовании взрывчатых веществ в соответствии с законами и нормами.</w:t>
      </w:r>
    </w:p>
    <w:p w14:paraId="5A442B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4374C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Взрывник</w:t>
      </w:r>
    </w:p>
    <w:p w14:paraId="58782D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Запальщик</w:t>
      </w:r>
    </w:p>
    <w:p w14:paraId="156F97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Рабочий-подрывник</w:t>
      </w:r>
    </w:p>
    <w:p w14:paraId="75206F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Раздатчик взрывчатых материалов</w:t>
      </w:r>
    </w:p>
    <w:p w14:paraId="78576A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CA12C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в добывающей промышленности - 3121</w:t>
      </w:r>
    </w:p>
    <w:p w14:paraId="5E2F38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Бурильщик (горные работы) - 8111</w:t>
      </w:r>
    </w:p>
    <w:p w14:paraId="548A50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Бурильщик (нефтегазовые скважины) - 8113</w:t>
      </w:r>
    </w:p>
    <w:p w14:paraId="5950E5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горнодобывающей промышленности - 9311</w:t>
      </w:r>
    </w:p>
    <w:p w14:paraId="0F9198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разработка карьеров - 9311</w:t>
      </w:r>
    </w:p>
    <w:p w14:paraId="5FA3ADA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49FA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7543 Определители сортности и испытатели изделий (за исключением продуктов питания и напитков)</w:t>
      </w:r>
    </w:p>
    <w:p w14:paraId="2226314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- 75438. В форме ЕФС-1 отражается через точку - 7543.8</w:t>
      </w:r>
    </w:p>
    <w:p w14:paraId="2E3C74B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0564BB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техническому контролю (специалист отдела технического контроля, контролер ОТК)</w:t>
      </w:r>
    </w:p>
    <w:p w14:paraId="69A4D23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Оператор дефектоскопной тележки (дефектоскопист)</w:t>
      </w:r>
    </w:p>
    <w:p w14:paraId="7321CD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Определители сортности и испытатели изделий (за исключением продуктов питания и </w:t>
      </w:r>
      <w:r>
        <w:rPr>
          <w:rFonts w:ascii="Times New Roman" w:hAnsi="Times New Roman" w:cs="Times New Roman"/>
          <w:kern w:val="0"/>
        </w:rPr>
        <w:lastRenderedPageBreak/>
        <w:t>напитков) осматривают, испытывают, сортируют, отбирают пробы и взвешивают сырье, производственные компоненты и несъедобные товары (произведенные или проданные) для обеспечения их соответствия стандартам качества, выявления дефектов, износа и отклонений от спецификаций, а также определения их сортности и классификации в соответствии с их качеством.</w:t>
      </w:r>
    </w:p>
    <w:p w14:paraId="72E38C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E90DB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и испытание продукции, деталей и материалов на соответствие спецификациям и стандартам;</w:t>
      </w:r>
    </w:p>
    <w:p w14:paraId="3631F9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сортности и класса натурального текстильного волокна для прядения и намотки;</w:t>
      </w:r>
    </w:p>
    <w:p w14:paraId="3630AB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отбраковка или отклонение продукции, материалов и оборудования, не удовлетворяющих спецификациям;</w:t>
      </w:r>
    </w:p>
    <w:p w14:paraId="042105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 объяснение светокопий, данных, руководств и других материалов для определения спецификаций, осмотра и проведения испытаний;</w:t>
      </w:r>
    </w:p>
    <w:p w14:paraId="01D8E4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уведомление вышестоящих органов и другого персонала о проблемах, связанных с продукцией, а также оказание содействия в выявлении и решении таких проблем;</w:t>
      </w:r>
    </w:p>
    <w:p w14:paraId="78C9E4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документирование результатов осмотра или испытаний, включая вес, температуру, сорт или влажность, а также количество осмотренных или отсортированных продуктов;</w:t>
      </w:r>
    </w:p>
    <w:p w14:paraId="744124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маркировка продуктов с указанием показателей, таких как сорт и статус пригодности или отбраковки;</w:t>
      </w:r>
    </w:p>
    <w:p w14:paraId="023064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измерение габаритов продукции с использованием инструментов, таких как линейки, штангенциркули, калибромеры или микрометры;</w:t>
      </w:r>
    </w:p>
    <w:p w14:paraId="159F1F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данных испытаний и проведение расчетов по мере необходимости для выявления результатов испытаний.</w:t>
      </w:r>
    </w:p>
    <w:p w14:paraId="149B24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EC889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Классировщик шерсти</w:t>
      </w:r>
    </w:p>
    <w:p w14:paraId="0E53A0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Контролер качества</w:t>
      </w:r>
    </w:p>
    <w:p w14:paraId="395279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Контролер по качеству</w:t>
      </w:r>
    </w:p>
    <w:p w14:paraId="2C0ADF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w:t>
      </w:r>
    </w:p>
    <w:p w14:paraId="383531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продукции</w:t>
      </w:r>
    </w:p>
    <w:p w14:paraId="6BAFE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6AFE1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по безопасности продукции - 3257</w:t>
      </w:r>
    </w:p>
    <w:p w14:paraId="346529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продукты питания - 7515</w:t>
      </w:r>
    </w:p>
    <w:p w14:paraId="27E71B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меха - 7531</w:t>
      </w:r>
    </w:p>
    <w:p w14:paraId="680B2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шкурок - 7535</w:t>
      </w:r>
    </w:p>
    <w:p w14:paraId="0F2EDFA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47AAD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7544 Фумигаторщики и другие рабочие по борьбе с вредителями и сорняками</w:t>
      </w:r>
    </w:p>
    <w:p w14:paraId="1C70EBE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- 75441. В форме ЕФС-1 отражается через точку - 7544.1</w:t>
      </w:r>
    </w:p>
    <w:p w14:paraId="33166D1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E64987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Дезинфектор</w:t>
      </w:r>
    </w:p>
    <w:p w14:paraId="743B2B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Фумигаторщики и другие рабочие по борьбе с вредителями и сорняками используют химикаты для борьбы с вредными насекомыми, небольшими животными, дикорастущими растениями и другими нежелательными организмами для предотвращения ущерба для урожая, зданий, других сооружений и их территории, а также для профилактики рисков, связанных со здоровьем.</w:t>
      </w:r>
    </w:p>
    <w:p w14:paraId="1CFB3F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DC25A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мониторинг оборудования для распыления химикатов для борьбы с вредителями и сорняками;</w:t>
      </w:r>
    </w:p>
    <w:p w14:paraId="542006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смешивание химикатов в соответствии с инструкциями;</w:t>
      </w:r>
    </w:p>
    <w:p w14:paraId="6B9E01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пестицидов на территории до определенной глубины, применение информации о погодных условиях, размере капель, соотношении между высотой и расстоянием и препятствиях;</w:t>
      </w:r>
    </w:p>
    <w:p w14:paraId="27B223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распыление или разбрасывание химических растворов или токсичных газов, а также установка ловушек для вредителей и паразитов, таких как мыши, термиты и тараканы;</w:t>
      </w:r>
    </w:p>
    <w:p w14:paraId="77F7C3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подъем, перемещение и разворачивание сопел, шлангов и труб для направления струи на определенные области;</w:t>
      </w:r>
    </w:p>
    <w:p w14:paraId="771B8E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баков распылителей водой и химикатами;</w:t>
      </w:r>
    </w:p>
    <w:p w14:paraId="772E3B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и обслуживание оборудования для обеспечения его эффективной работы.</w:t>
      </w:r>
    </w:p>
    <w:p w14:paraId="43AD3A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7B57E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борьбе с вредителями</w:t>
      </w:r>
    </w:p>
    <w:p w14:paraId="38D023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борьбе с сорняками</w:t>
      </w:r>
    </w:p>
    <w:p w14:paraId="23EACE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Фумигаторщик</w:t>
      </w:r>
    </w:p>
    <w:p w14:paraId="01FB4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096FF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Пилот воздушного судна сельскохозяйственной авиации - 3153</w:t>
      </w:r>
    </w:p>
    <w:p w14:paraId="5BD525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по производству химикатов - 8131</w:t>
      </w:r>
    </w:p>
    <w:p w14:paraId="1B19DD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6012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7549 Квалифицированные рабочие промышленности и рабочие родственных занятий, не входящие в другие группы</w:t>
      </w:r>
    </w:p>
    <w:p w14:paraId="62BAC44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- 75495. В форме ЕФС-1 отражается через точку - 7549.5</w:t>
      </w:r>
    </w:p>
    <w:p w14:paraId="3207E0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К этой группе отнесены квалифицированные рабочие промышленности и рабочие родственных занятий, не входящие в другие группы основной группы 7 Квалифицированные рабочие промышленности и рабочие родственных занятий. Например, в группу входят работники, которые формуют, нарезают, шлифуют и полируют оптические линзы.</w:t>
      </w:r>
    </w:p>
    <w:p w14:paraId="73340E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2F2AEC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нагревание, формовка и прессование оптического стекла для изготовления заготовок линз;</w:t>
      </w:r>
    </w:p>
    <w:p w14:paraId="1CC1ED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шлифовка и полировка заготовок линз.</w:t>
      </w:r>
    </w:p>
    <w:p w14:paraId="56B9D4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22791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Отделочник оптических линз</w:t>
      </w:r>
    </w:p>
    <w:p w14:paraId="32FD21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оптических линз</w:t>
      </w:r>
    </w:p>
    <w:p w14:paraId="340349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37671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8. Операторы производственных установок и машин, сборщики и водители</w:t>
      </w:r>
    </w:p>
    <w:p w14:paraId="517A58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производственных установок и машин, сборщики и водители осуществляют управление и контролируют работу промышленных установок, машин и оборудования непосредственно на месте или при помощи дистанционного управления; водят поезда, управляют автотранспортными средствами и подвижным промышленным, строительным и сельскохозяйственным оборудованием; собирают продукцию из комплектующих частей согласно строгим правилам и установленной последовательности. Большинство занятий данной основной группы требуют квалификации, соответствующей второму квалификационному уровню.</w:t>
      </w:r>
    </w:p>
    <w:p w14:paraId="5DA72E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Такая работа в основном требует опыта и знания управляемых и контролируемых производственных установок, машин и оборудования, а также умения работать в темпе, задаваемом машиной, и осваивать технические нововведения.</w:t>
      </w:r>
    </w:p>
    <w:p w14:paraId="71A12A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выполняемые операторами производственных установок и машин, сборщиками и водителями обычно включают: управление и контроль работы горного оборудования, промышленных установок и машин для обработки металла, минерального сырья, стекла, керамики, дерева, бумаги или химических продуктов; управление и контроль работы машин и оборудования по производству изделий из металла, минерального сырья, химических продуктов, резины, пластмасс, дерева, бумаги, текстиля, меха или кожи, а также для обработки продуктов питания и аналогичных продуктов; сборку продукции из комплектующих частей согласно строгим правилам и установленной последовательности; вождение и обслуживание поездов, автотранспортных средств; вождение, управление и контроль работы подвижного промышленного, строительного и сельскохозяйственного оборудования и машин, выполнение палубных работ на морских и речных судах. Их обязанности могут включать руководство другими работниками.</w:t>
      </w:r>
    </w:p>
    <w:p w14:paraId="4EFAE9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входят в следующие подгруппы:</w:t>
      </w:r>
    </w:p>
    <w:p w14:paraId="0ADF99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 Операторы промышленных установок и стационарного оборудования</w:t>
      </w:r>
    </w:p>
    <w:p w14:paraId="3F0229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82 Сборщики</w:t>
      </w:r>
    </w:p>
    <w:p w14:paraId="5102F6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 Водители и операторы подвижного оборудования</w:t>
      </w:r>
    </w:p>
    <w:p w14:paraId="79A43D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Примечание - Операторов установок и машин, для работы которых характерен автоматизированный контроль множественных процессов или функций, относят к малой группе 313 Техники (операторы) по управлению технологическими процессами.</w:t>
      </w:r>
    </w:p>
    <w:p w14:paraId="2CE7DA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AEA0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81</w:t>
      </w:r>
    </w:p>
    <w:p w14:paraId="275F8B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67F50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промышленных установок и стационарного оборудования</w:t>
      </w:r>
    </w:p>
    <w:p w14:paraId="0A2F06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промышленных установок и стационарного оборудования осуществляют управление непосредственно на месте или дистанционно и эксплуатируют стационарные промышленные установки, машины и оборудование либо такие установки и оборудование, для которых подвижность не является неотъемлемой частью их работы. Большинство занятий данной подгруппы требуют квалификации, соответствующей второму квалификационному уровню.</w:t>
      </w:r>
    </w:p>
    <w:p w14:paraId="491FD0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Их работа в основном требует опыта и знания управляемых и контролируемых промышленных установок, машин и оборудования. Часто требуется умение работать в темпе, задаваемом машиной, и осваивать технические нововведения.</w:t>
      </w:r>
    </w:p>
    <w:p w14:paraId="64801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настройку, управление и контроль различных стационарных установок, машин и механизмов; выявление неисправностей и внесение корректирующих изменений; контроль продукции на предмет выявления брака и соответствия спецификациям, а также регулировку настроек машин соответствующим образом; осуществление технического обслуживания, ремонта и очистки; регистрацию данных и ведение производственного учета. Их обязанности могут включать руководство другими работниками.</w:t>
      </w:r>
    </w:p>
    <w:p w14:paraId="20A7C0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5E8DA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811 Операторы горнодобывающих и горно-обогатительных установок</w:t>
      </w:r>
    </w:p>
    <w:p w14:paraId="7A4356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812 Операторы металлоплавильных установок и установок по обработке металлов</w:t>
      </w:r>
    </w:p>
    <w:p w14:paraId="045331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813 Операторы установок по переработке химического сырья и операторы машин по производству фотографической продукции</w:t>
      </w:r>
    </w:p>
    <w:p w14:paraId="06A2A2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814 Операторы машин по производству изделий из резины, пластмасс и бумаги</w:t>
      </w:r>
    </w:p>
    <w:p w14:paraId="2835AD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 Операторы машин по производству текстильной, меховой и кожаной продукции</w:t>
      </w:r>
    </w:p>
    <w:p w14:paraId="2E3EED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816 Операторы машин по обработке пищевых и аналогичных продуктов</w:t>
      </w:r>
    </w:p>
    <w:p w14:paraId="3F2C27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817 Операторы машин по переработке древесины и изготовлению бумаги</w:t>
      </w:r>
    </w:p>
    <w:p w14:paraId="1BE1BA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818 Другие операторы промышленных установок и машин</w:t>
      </w:r>
    </w:p>
    <w:p w14:paraId="3DC6C3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Операторов установок и машин, для работы которых характерен автоматизированный контроль множественных процессов или функций, относят к малой группе 313 Техники (операторы) по управлению технологическими процессами.</w:t>
      </w:r>
    </w:p>
    <w:p w14:paraId="0D5163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657F8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811</w:t>
      </w:r>
    </w:p>
    <w:p w14:paraId="77D667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3FE4E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горнодобывающих и горно-обогатительных установок</w:t>
      </w:r>
    </w:p>
    <w:p w14:paraId="693CA8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горнодобывающих и горно-обогатительных установок контролируют и эксплуатируют машины и управляют ручным инструментом для добычи горных пород и минералов из земли, обработки минералов и камня, бурения скважин и стволов, а также производства и доводки изделий из цемента и камня.</w:t>
      </w:r>
    </w:p>
    <w:p w14:paraId="5715BD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настройку, управление и контроль различных горнодобывающих и горно-обогатительных установок, машин и механизмов, включая буровые вышки и вспомогательные механизмы и оборудование, механизмов комбайновой выемки, а также режущих, дробильных, перемалывающих, насосных и смесительных установок и оборудования; эксплуатацию промывочного, разделяющего, экстракционного и комбинирующего оборудования для удаления отходов и извлечения минералов; эксплуатацию установок и механизмов для производства цемента, бетона, искусственного камня, сборного бетона и изделий из них; контроль производительности различных установок и машин, выявление неисправностей и внесение корректирующих изменений; осуществление технического обслуживания установок и машин, ремонта и очистки; ведение производственного учета.</w:t>
      </w:r>
    </w:p>
    <w:p w14:paraId="780668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28E0B6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8111 Операторы и машинисты горного и шахтного оборудования</w:t>
      </w:r>
    </w:p>
    <w:p w14:paraId="4FBC85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8112 Операторы, аппаратчики и машинисты по обработке руды и обогатительного оборудования</w:t>
      </w:r>
    </w:p>
    <w:p w14:paraId="0E6B86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8113 Бурильщики скважин и колодцев и рабочие родственных занятий</w:t>
      </w:r>
    </w:p>
    <w:p w14:paraId="4E1F6A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8114 Операторы машин по производству продукции из бетона, камня и других минеральных материалов</w:t>
      </w:r>
    </w:p>
    <w:p w14:paraId="263CC6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Бригадиров в добывающей промышленности относят к начальной группе 3121 Мастера (бригадиры) в добывающей промышленности.</w:t>
      </w:r>
    </w:p>
    <w:p w14:paraId="0490BE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E76EB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8111 Операторы и машинисты горного и шахтного оборудования</w:t>
      </w:r>
    </w:p>
    <w:p w14:paraId="2C8F1EA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- 81116. В форме ЕФС-1 отражается через точку - 8111.6</w:t>
      </w:r>
    </w:p>
    <w:p w14:paraId="09979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и машинисты горного и шахтного оборудования управляют установками, машинами и используют ручной инструмент для добычи горной породы, минеральной руды и других полезных ископаемых из подземных и открытых разработок и каменоломен.</w:t>
      </w:r>
    </w:p>
    <w:p w14:paraId="1815A6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1A368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эксплуатация и контроль работы различного добывающего оборудования подземным и открытым способом, включая установки комбайновой выемки, режущие и роющие установки;</w:t>
      </w:r>
    </w:p>
    <w:p w14:paraId="44FC65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наладка и эксплуатация бурового оборудования в подземных и открытых разработках и каменоломнях;</w:t>
      </w:r>
    </w:p>
    <w:p w14:paraId="21CF85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эксплуатация машин и применение ручного или механизированного ручного инструмента для извлечения измельченной породы, руды, угля и других полезных ископаемых;</w:t>
      </w:r>
    </w:p>
    <w:p w14:paraId="31534F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пригонка и установка опор в ходе подземных разработок, включая штанговые крепи;</w:t>
      </w:r>
    </w:p>
    <w:p w14:paraId="640DF0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машин и оборудования для открытия новых стволов, горизонтальных выработок, воздуховодов и наклонных выработок;</w:t>
      </w:r>
    </w:p>
    <w:p w14:paraId="05D36C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вспомогательных установок, таких как насосы для вытеснения воздуха, воды и бурового раствора;</w:t>
      </w:r>
    </w:p>
    <w:p w14:paraId="1AE52C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технического обслуживания и мелкого ремонта, а также смазывание и очистка установок, машин и инструментов;</w:t>
      </w:r>
    </w:p>
    <w:p w14:paraId="64E730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отчетов с описанием операций, выполненных в течение смены;</w:t>
      </w:r>
    </w:p>
    <w:p w14:paraId="142AB7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образцов минералов для лабораторного анализа.</w:t>
      </w:r>
    </w:p>
    <w:p w14:paraId="45D0F7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B536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проходческого комплекса</w:t>
      </w:r>
    </w:p>
    <w:p w14:paraId="4EE5D2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выемочного комбайна непрерывного действия</w:t>
      </w:r>
    </w:p>
    <w:p w14:paraId="61C968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канатно-ковшового экскаватора (горные работы)</w:t>
      </w:r>
    </w:p>
    <w:p w14:paraId="06B5BF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постановки анкерной крепи (горные работы)</w:t>
      </w:r>
    </w:p>
    <w:p w14:paraId="05770A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погрузочной машины</w:t>
      </w:r>
    </w:p>
    <w:p w14:paraId="42C8EA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туннельной тележки</w:t>
      </w:r>
    </w:p>
    <w:p w14:paraId="30E8DF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0C7EA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(бригадир) в добывающей промышленности - 3121</w:t>
      </w:r>
    </w:p>
    <w:p w14:paraId="406A70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Взрывник - 7542</w:t>
      </w:r>
    </w:p>
    <w:p w14:paraId="4E5D5F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Запальщик - 7542</w:t>
      </w:r>
    </w:p>
    <w:p w14:paraId="6F12BD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Бурильщик (нефтегазовые скважины) - 8113</w:t>
      </w:r>
    </w:p>
    <w:p w14:paraId="3CFF6E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горнодобывающей промышленности - 9311</w:t>
      </w:r>
    </w:p>
    <w:p w14:paraId="2E4B2D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разработка карьеров - 9311</w:t>
      </w:r>
    </w:p>
    <w:p w14:paraId="152159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711E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8112 Операторы, аппаратчики и машинисты установок по обработке руды и обогатительного оборудования</w:t>
      </w:r>
    </w:p>
    <w:p w14:paraId="7DAB847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- 81121. В форме ЕФС-1 отражается через точку - 8112.1</w:t>
      </w:r>
    </w:p>
    <w:p w14:paraId="3805A8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аппаратчики и машинисты установок по обработке руды и обогатительного оборудования контролируют и эксплуатируют машины и оборудование по переработке горных пород, минералов и камня для получения обогащенных продуктов для непосредственного использования или дальнейшей обработки.</w:t>
      </w:r>
    </w:p>
    <w:p w14:paraId="4C0B72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6E3E0C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и эксплуатация стационарных установок и оборудования, которое перемалывает, дробит, режет, пилит и рассекает горные породы, минералы и камни согласно рабочему заданию;</w:t>
      </w:r>
    </w:p>
    <w:p w14:paraId="5D7892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помещение каменных блоков и плит в машины для распиловки, нарезки и дальнейшей обработки;</w:t>
      </w:r>
    </w:p>
    <w:p w14:paraId="758E85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 обеспечение непрерывного потока обрабатываемой горной породы, минералов и камней с конвейеров в машины;</w:t>
      </w:r>
    </w:p>
    <w:p w14:paraId="77921B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оборудования по промывке, обогащению, выщелачиванию, осаждению, фильтрации, экстрагированию и комбинированию для удаления пустой породы и извлечения минералов;</w:t>
      </w:r>
    </w:p>
    <w:p w14:paraId="3B3ECC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руды растворителями для облегчения дальнейшей переработки;</w:t>
      </w:r>
    </w:p>
    <w:p w14:paraId="732A80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отделение металла или концентрата от пустой породы или аллювиальных отложений путем сгущения, флотации, разделения гравитацией, фильтрации или с использованием магнитного и электростатического полей;</w:t>
      </w:r>
    </w:p>
    <w:p w14:paraId="40A2F9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показаниями счетчиков, приборов и контрольных панелей, регулировка клапанов и органов контроля для обеспечения безопасной и эффективной эксплуатации оборудования, выявления неисправностей и оказания содействия в ходе технического обслуживания и ремонта установок и машин;</w:t>
      </w:r>
    </w:p>
    <w:p w14:paraId="47448E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визуальная или ручная проверка обрабатываемых материалов для соблюдения нормативов и рабочих заданий, а также сбора образцов для лабораторных испытаний;</w:t>
      </w:r>
    </w:p>
    <w:p w14:paraId="2C2E80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запись информации о проведенной во время смены обработке, такой как количество, тип и габариты произведенных материалов;</w:t>
      </w:r>
    </w:p>
    <w:p w14:paraId="0F1548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складирование и перемещение обработанных минералов и камня для упаковки, дальнейшей обработки или отгрузки.</w:t>
      </w:r>
    </w:p>
    <w:p w14:paraId="3E9619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F5AD6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дробильная установка (минералы)</w:t>
      </w:r>
    </w:p>
    <w:p w14:paraId="7ADFD2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дробильной машины (обработка минералов или камня)</w:t>
      </w:r>
    </w:p>
    <w:p w14:paraId="7798BB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(камнерезной или для обработки камня)</w:t>
      </w:r>
    </w:p>
    <w:p w14:paraId="396A5C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углемойки</w:t>
      </w:r>
    </w:p>
    <w:p w14:paraId="4078F0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для осаждения золота</w:t>
      </w:r>
    </w:p>
    <w:p w14:paraId="7ABDF8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Флотаторщик (обработка минералов)</w:t>
      </w:r>
    </w:p>
    <w:p w14:paraId="64E79E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4AB58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Каменотес (вручную или при помощи ручных инструментов) - 7113</w:t>
      </w:r>
    </w:p>
    <w:p w14:paraId="5C6CE7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Полировщик камня (вручную или при помощи ручных инструментов) - 7113</w:t>
      </w:r>
    </w:p>
    <w:p w14:paraId="58ED9A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Разбивщик каменных блоков - 7113</w:t>
      </w:r>
    </w:p>
    <w:p w14:paraId="2E49B2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(производство бетонного камня) - 8114</w:t>
      </w:r>
    </w:p>
    <w:p w14:paraId="5C3F37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станка для полировки камня - 8114</w:t>
      </w:r>
    </w:p>
    <w:p w14:paraId="00476A6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C985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8113 Бурильщики скважин и колодцев и рабочие родственных занятий</w:t>
      </w:r>
    </w:p>
    <w:p w14:paraId="240AAD7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- 81133. В форме ЕФС-1 отражается через точку - 8113.3</w:t>
      </w:r>
    </w:p>
    <w:p w14:paraId="48AC96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Бурильщики скважин и колодцев и рабочие родственных занятий устанавливают, монтируют и эксплуатируют буровое и сопутствующее оборудование для углубления скважин, добычи образцов горных пород, жидкостей и газов или для многих других целей.</w:t>
      </w:r>
    </w:p>
    <w:p w14:paraId="200B0D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31875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демонтаж, перемещение и монтаж буровых вышек и вспомогательного оборудования;</w:t>
      </w:r>
    </w:p>
    <w:p w14:paraId="3C71A5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и демонтаж труб, обсадных труб и буровых наконечников, а также замена неисправного оборудования;</w:t>
      </w:r>
    </w:p>
    <w:p w14:paraId="6EE3F8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органов управления для снижения и подъема обсадных труб и креплений внутри скважин, регулирования давления внутри скважины и управления скоростью инструментов;</w:t>
      </w:r>
    </w:p>
    <w:p w14:paraId="3AB87F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бурового раствора и проверка работы насосов для обеспечения надлежащей циркуляции жидкости в обсадных колоннах и скважинах;</w:t>
      </w:r>
    </w:p>
    <w:p w14:paraId="5306FF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показаний приборов и других индикаторов, прослушивание шумов при работе оборудования для выявления неисправностей и нештатных условий работы, а также определение необходимости в замене сверла или оборудования;</w:t>
      </w:r>
    </w:p>
    <w:p w14:paraId="4E8730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регулировка, ремонт и чистка буровых установок, подъемных и других машин;</w:t>
      </w:r>
    </w:p>
    <w:p w14:paraId="3369C0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учет буровых и вспомогательных работ;</w:t>
      </w:r>
    </w:p>
    <w:p w14:paraId="7AFCC7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машинами и инструментами для выведения пыли, грунта и утраченного или сломанного бурового оборудования из отверстий и скважин;</w:t>
      </w:r>
    </w:p>
    <w:p w14:paraId="4E748F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герметизация и изоляция неиспользуемых скважин;</w:t>
      </w:r>
    </w:p>
    <w:p w14:paraId="68A3DD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руководство другими работниками и их подготовка.</w:t>
      </w:r>
    </w:p>
    <w:p w14:paraId="717CE7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FC650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Бурильщик</w:t>
      </w:r>
    </w:p>
    <w:p w14:paraId="5602A9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буровой установки</w:t>
      </w:r>
    </w:p>
    <w:p w14:paraId="3F27E1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по опробованию (испытанию) скважин</w:t>
      </w:r>
    </w:p>
    <w:p w14:paraId="780966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Проходчик</w:t>
      </w:r>
    </w:p>
    <w:p w14:paraId="1BB27A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91D64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Бригадир бурильного отделения - 3121</w:t>
      </w:r>
    </w:p>
    <w:p w14:paraId="67AA7F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Запальщик - 7542</w:t>
      </w:r>
    </w:p>
    <w:p w14:paraId="12DB0A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1B57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8114 Операторы машин по производству продукции из бетона, камня и других минеральных материалов</w:t>
      </w:r>
    </w:p>
    <w:p w14:paraId="4BFE573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- 81147. В форме ЕФС-1 отражается через точку - 8114.7</w:t>
      </w:r>
    </w:p>
    <w:p w14:paraId="7765BA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производству продукции из бетона, камня и других минеральных материалов контролируют и эксплуатируют машины для производства и обработки изделий из сборного бетона, битума и камня, а также для производства бетонного камня, производства и обжига стеновых и вяжущих материалов в строительных целях.</w:t>
      </w:r>
    </w:p>
    <w:p w14:paraId="14B32C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8C7FD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экструдеров, формовочных, смешивающих, насосных, прессовочных, дробильных и резательных машин для изготовления и обработки изделий из сборного бетона и камня;</w:t>
      </w:r>
    </w:p>
    <w:p w14:paraId="6B4353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установок для производства цемента, извести и клинкерного кирпича, включая погрузку и выгрузку ингредиентов, а также эксплуатация такого оборудования с непрерывной подачей, как насосы и конвейеры;</w:t>
      </w:r>
    </w:p>
    <w:p w14:paraId="10DAF0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установок и машин, взвешивающих и смешивающих песок, гравий, цемент, воду и другие ингредиенты для изготовления цемента;</w:t>
      </w:r>
    </w:p>
    <w:p w14:paraId="3A5450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установок и машин для сборки и заполнения форм смесью бетона с искусственным камнем, удаления отливок из форм и обработки поверхности отлитых изделий;</w:t>
      </w:r>
    </w:p>
    <w:p w14:paraId="4FA3CD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резка, перемалывание, сверление, пескоструйная обработка и полировка изделий из бетона и каменных блоков, плит и изделий в соответствии с рабочим заданием;</w:t>
      </w:r>
    </w:p>
    <w:p w14:paraId="59FE47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сверка с производственными планами и спецификациями для определения и выбора материалов, ингредиентов, процедур, компонентов, настроек и регулировок для экструдеров, формовочных, смешивающих и прессовочных машин;</w:t>
      </w:r>
    </w:p>
    <w:p w14:paraId="0B0FF3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работы установок и машин посредством наблюдения за приборами, такими как датчики температуры и давления, регулировка органов управления и предоставление отчетов о неисправностях по мере необходимости;</w:t>
      </w:r>
    </w:p>
    <w:p w14:paraId="7DF80F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и проверка образцов смесей и готовых изделий на соответствие спецификациям и изменение настроек машин соответствующим образом;</w:t>
      </w:r>
    </w:p>
    <w:p w14:paraId="3085DD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и ведение производственных отчетов, включая информацию о количестве, габаритах и типах изготовленных материалов и изделий;</w:t>
      </w:r>
    </w:p>
    <w:p w14:paraId="1A7F97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принятие мер и содействие проведению технического обслуживания и ремонта установок и машин.</w:t>
      </w:r>
    </w:p>
    <w:p w14:paraId="2BE76C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841D7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отделке бетона</w:t>
      </w:r>
    </w:p>
    <w:p w14:paraId="40FA3C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пульта управления в производстве стеновых изделий</w:t>
      </w:r>
    </w:p>
    <w:p w14:paraId="5ADF26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стана по прокатке гипсобетонных панелей</w:t>
      </w:r>
    </w:p>
    <w:p w14:paraId="3DCE29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станка для полировки камня</w:t>
      </w:r>
    </w:p>
    <w:p w14:paraId="29133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бетонный камень</w:t>
      </w:r>
    </w:p>
    <w:p w14:paraId="626776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изделия из литого бетона</w:t>
      </w:r>
    </w:p>
    <w:p w14:paraId="362882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производство бетона</w:t>
      </w:r>
    </w:p>
    <w:p w14:paraId="4B1F6D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FB112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Полировщик камня (вручную или при помощи ручных инструментов) - 7113</w:t>
      </w:r>
    </w:p>
    <w:p w14:paraId="172123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обработке камня - 8112</w:t>
      </w:r>
    </w:p>
    <w:p w14:paraId="6D6490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обжиговой печи (кирпич, гончарные изделия и плитка) - 8181</w:t>
      </w:r>
    </w:p>
    <w:p w14:paraId="460786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экструдера, прессовка глины - 8181</w:t>
      </w:r>
    </w:p>
    <w:p w14:paraId="29BE5D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Примеры изделий, произведенных операторами установок и машин, отнесенными к данной начальной группе, включают: готовую бетонную смесь, каменные плиты, бетонный кирпич и плитку, опоры ограждений, отрезки литых труб и облицовку траншей, бетонные шпалы, стеновые плиты и плиты для перегородок, компоненты зданий, кабельные каналы, желоба для вытяжки дыма и пыли, шлифовальные круги и наружную фурнитуру.</w:t>
      </w:r>
    </w:p>
    <w:p w14:paraId="071C4C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A339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812</w:t>
      </w:r>
    </w:p>
    <w:p w14:paraId="07D39E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77435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металлоплавильных установок и установок по обработке металлов</w:t>
      </w:r>
    </w:p>
    <w:p w14:paraId="665F6D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металлоплавильных установок и установок по обработке металлов контролируют и эксплуатируют одноцелевые машины и оборудование для управления преобразованием, обработкой и доводкой минеральных руд и металлов.</w:t>
      </w:r>
    </w:p>
    <w:p w14:paraId="7608C0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настройку, подготовку и регулировку машин для обработки и доводки металлов и руды; координацию и контроль работы отдельного этапа обработки и доводки металлов; проверку оборудования на неисправности, контроль приборов, проведение плановых эксплуатационных испытаний и согласование технического обслуживания; проверку, испытания и анализ образцов продукции; регистрацию данных и ведение журналов производственного учета.</w:t>
      </w:r>
    </w:p>
    <w:p w14:paraId="48C3C5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1973AB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8121 Операторы металлоплавильных установок</w:t>
      </w:r>
    </w:p>
    <w:p w14:paraId="0578DA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8122 Операторы установок полирования, металлизации и нанесения защитного слоя на металл</w:t>
      </w:r>
    </w:p>
    <w:p w14:paraId="085A55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86077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8121 Операторы металлоплавильных установок</w:t>
      </w:r>
    </w:p>
    <w:p w14:paraId="0CDA34E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- 81219. В форме ЕФС-1 отражается через точку - 8121.9</w:t>
      </w:r>
    </w:p>
    <w:p w14:paraId="2A2D653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Также к данной начальной группе относятся профессии:</w:t>
      </w:r>
    </w:p>
    <w:p w14:paraId="2A9148F3" w14:textId="1325AF4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Термист, также см. код </w:t>
      </w:r>
      <w:r>
        <w:rPr>
          <w:rFonts w:ascii="Times New Roman" w:hAnsi="Times New Roman" w:cs="Times New Roman"/>
          <w:b/>
          <w:bCs/>
          <w:i/>
          <w:iCs/>
          <w:kern w:val="0"/>
          <w:u w:val="single"/>
        </w:rPr>
        <w:t>8122</w:t>
      </w:r>
      <w:r>
        <w:rPr>
          <w:rFonts w:ascii="Times New Roman" w:hAnsi="Times New Roman" w:cs="Times New Roman"/>
          <w:b/>
          <w:bCs/>
          <w:i/>
          <w:iCs/>
          <w:kern w:val="0"/>
        </w:rPr>
        <w:t xml:space="preserve"> в зависимости от характера деятельности</w:t>
      </w:r>
    </w:p>
    <w:p w14:paraId="22A854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металлоплавильных установок контролируют, эксплуатируют, регулируют и осуществляют техническое обслуживание одноцелевых машин и оборудования для обработки и преобразования минеральных руд, а также для обогащения, закаливания, проката и экструзии металлов.</w:t>
      </w:r>
    </w:p>
    <w:p w14:paraId="2ECA94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CBAF2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подготовка и регулировка машин для обработки минеральных руд и металлов с целью выполнения одного из этапов обработки минеральной руды или металла;</w:t>
      </w:r>
    </w:p>
    <w:p w14:paraId="1AF359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одноцелевой машины для размалывания, отделения, фильтрации, смешивания, отливки, проката, обогащения или иного процесса обработки металлов и минеральных руд;</w:t>
      </w:r>
    </w:p>
    <w:p w14:paraId="04AF01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измерительных приборов, счетчиков, компьютерных распечаток, видеомониторов и продукции для обеспечения надлежащей работы машин и проверки установленных условий обработки;</w:t>
      </w:r>
    </w:p>
    <w:p w14:paraId="48D6CC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регулировка оборудования, клапанов, насосов, органов контроля и обрабатывающего оборудования;</w:t>
      </w:r>
    </w:p>
    <w:p w14:paraId="737E87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подготовки, измерения и подачи сырья и обрабатывающих реагентов в установку;</w:t>
      </w:r>
    </w:p>
    <w:p w14:paraId="58133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процессов запуска и завершения работы, корректировка отклонений и контроль наружного обрабатывающего оборудования;</w:t>
      </w:r>
    </w:p>
    <w:p w14:paraId="74C2E8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оборудования на неисправность, проведение плановых эксплуатационных испытаний и согласование технического обслуживания;</w:t>
      </w:r>
    </w:p>
    <w:p w14:paraId="745467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образцов продукции, проведение испытаний, регистрация результатов и ведение журналов производственного учета.</w:t>
      </w:r>
    </w:p>
    <w:p w14:paraId="650D66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E1394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для экструзии металла</w:t>
      </w:r>
    </w:p>
    <w:p w14:paraId="602CE3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термической обработки металла</w:t>
      </w:r>
    </w:p>
    <w:p w14:paraId="35283D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Прокатчик металла</w:t>
      </w:r>
    </w:p>
    <w:p w14:paraId="63D760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Разливщик металла</w:t>
      </w:r>
    </w:p>
    <w:p w14:paraId="58A0BA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919C5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Литейщик (оператор пульта управления) - 3135</w:t>
      </w:r>
    </w:p>
    <w:p w14:paraId="5CAAFE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доменной печи - 3135</w:t>
      </w:r>
    </w:p>
    <w:p w14:paraId="26F69F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прокатного стана - 3135</w:t>
      </w:r>
    </w:p>
    <w:p w14:paraId="5E449E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металлизация - 8122</w:t>
      </w:r>
    </w:p>
    <w:p w14:paraId="097C58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4939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8122 Операторы установок полирования, металлизации и </w:t>
      </w:r>
      <w:r>
        <w:rPr>
          <w:rFonts w:ascii="Times New Roman" w:hAnsi="Times New Roman" w:cs="Times New Roman"/>
          <w:b/>
          <w:bCs/>
          <w:kern w:val="0"/>
          <w:sz w:val="32"/>
          <w:szCs w:val="32"/>
        </w:rPr>
        <w:lastRenderedPageBreak/>
        <w:t>нанесения защитного слоя на металл</w:t>
      </w:r>
    </w:p>
    <w:p w14:paraId="4E20049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- 81222. В форме ЕФС-1 отражается через точку - 8122.2</w:t>
      </w:r>
    </w:p>
    <w:p w14:paraId="3D5C07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установок полирования, металлизации и нанесения защитного слоя на металл управляют и контролируют работу оборудования, которое полирует, металлизирует и наносит защитный слой на изделия или их части для повышения их стойкости к коррозии и износу, в декоративных целях или для придания электрических или магнитных свойств.</w:t>
      </w:r>
    </w:p>
    <w:p w14:paraId="0E861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9CEE2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оборудования, в котором производится очистка металлических изделий при подготовке к процессам электроосаждения, гальванизации, эмалирования или аналогичным процессам;</w:t>
      </w:r>
    </w:p>
    <w:p w14:paraId="20E73E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оборудования для электролитического покрытия;</w:t>
      </w:r>
    </w:p>
    <w:p w14:paraId="6257B9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оборудования для нанесения покрытий способом погружения, применяемого для покрытия изделий из железа и стали;</w:t>
      </w:r>
    </w:p>
    <w:p w14:paraId="5A6DD3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машин, которые осуществляют автоматическое покрытие проводников цветным металлом;</w:t>
      </w:r>
    </w:p>
    <w:p w14:paraId="425256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оборудования, используемого для распыления расплавленного металла или других веществ на металлические изделия для нанесения защитного или декоративного слоя или восстановления изношенных или поврежденных поверхностей;</w:t>
      </w:r>
    </w:p>
    <w:p w14:paraId="6BC689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оборудования для нанесения нержавеющего покрытия на металлические изделия посредством их обработки химическими реагентами и нагрева;</w:t>
      </w:r>
    </w:p>
    <w:p w14:paraId="3A89EA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надлежащей толщины покрытия с использованием микрометров, штангенциркуля или других устройств, регистрация результатов и ведение журналов производственного учета;</w:t>
      </w:r>
    </w:p>
    <w:p w14:paraId="580477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и смешивание металлизирующих растворов в соответствии с установленными регламентами или спецификациями.</w:t>
      </w:r>
    </w:p>
    <w:p w14:paraId="3E7116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37AD0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для полировки металлов</w:t>
      </w:r>
    </w:p>
    <w:p w14:paraId="69A732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гальванизация</w:t>
      </w:r>
    </w:p>
    <w:p w14:paraId="4E3861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металлизация</w:t>
      </w:r>
    </w:p>
    <w:p w14:paraId="63F80B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финишная металлообработка</w:t>
      </w:r>
    </w:p>
    <w:p w14:paraId="3DEA78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6713AD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технологического процесса производства металла - 3135</w:t>
      </w:r>
    </w:p>
    <w:p w14:paraId="78E687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Покрасчик, автотранспортные средства - 7132</w:t>
      </w:r>
    </w:p>
    <w:p w14:paraId="3EF123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DBF8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813</w:t>
      </w:r>
    </w:p>
    <w:p w14:paraId="68D5797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0A168E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установок по переработке химического сырья и операторы машин по производству фотографической продукции</w:t>
      </w:r>
    </w:p>
    <w:p w14:paraId="2B413E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установок по переработке химического сырья и операторы машин по производству фотографической продукции контролируют и управляют работой машин, которые обрабатывают различные химические реагенты и другие ингредиенты для производства фармацевтических лекарственных средств, парфюмерно-косметических средств, взрывчатых веществ, фотографической или другой химической продукции.</w:t>
      </w:r>
    </w:p>
    <w:p w14:paraId="0102E3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управление и контроль работы машин и оборудования, которое соединяет, смешивает, упаковывает и производит другую обработку химических реагентов и химической продукции для придания им необходимых свойств с целью дальнейшего промышленного использования или для изготовления готовой продукции. Их обязанности могут включать руководство другими работниками.</w:t>
      </w:r>
    </w:p>
    <w:p w14:paraId="66D9FF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5435E1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8131 Операторы установок по переработке химического сырья</w:t>
      </w:r>
    </w:p>
    <w:p w14:paraId="3227A5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8132 Операторы машин по производству фотографической продукции</w:t>
      </w:r>
    </w:p>
    <w:p w14:paraId="35F3803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89D8E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8131 Операторы установок по переработке химического сырья</w:t>
      </w:r>
    </w:p>
    <w:p w14:paraId="1852EE7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- 81311. В форме ЕФС-1 отражается через точку - 8131.1</w:t>
      </w:r>
    </w:p>
    <w:p w14:paraId="4093D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установок по переработке химического сырья контролируют и управляют работой агрегатов и машин для соединения, смешивания, обработки и упаковки различных химических продуктов.</w:t>
      </w:r>
    </w:p>
    <w:p w14:paraId="0305FE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7F026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запуск, контроль, регулировка и остановка машин и установок;</w:t>
      </w:r>
    </w:p>
    <w:p w14:paraId="7312CC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протекающей реакции и преобразования продукции в соответствии с правилами техники безопасности;</w:t>
      </w:r>
    </w:p>
    <w:p w14:paraId="334809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показаний счетчиков, измерительных приборов и электронной контрольно-измерительной аппаратуры при работе с агрегатами по обработке одного или нескольких химических реагентов или составов, включая такие агрегаты, как миксеры, реакторы, блендеры, сушильные устройства или машины для таблетирования, заключения в капсулы, гранулирования и покрытия;</w:t>
      </w:r>
    </w:p>
    <w:p w14:paraId="6D95C7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измерение, взвешивание и загрузка химических ингредиентов на основе рецептурных карт;</w:t>
      </w:r>
    </w:p>
    <w:p w14:paraId="262137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отбор проб и проведение плановых химических и физических испытаний продукции, а также регистрация технологических показателей;</w:t>
      </w:r>
    </w:p>
    <w:p w14:paraId="634A29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и проведение мелкого ремонта машин и установок.</w:t>
      </w:r>
    </w:p>
    <w:p w14:paraId="2F1E08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E32EE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дистанционного пульта управления в химическом производстве</w:t>
      </w:r>
    </w:p>
    <w:p w14:paraId="72EF29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получения инертного газа</w:t>
      </w:r>
    </w:p>
    <w:p w14:paraId="5C2434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сушки</w:t>
      </w:r>
    </w:p>
    <w:p w14:paraId="73FC43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FB22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переработке химического сырья - 3133</w:t>
      </w:r>
    </w:p>
    <w:p w14:paraId="61B239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нефте- и газоочистной установки - 3134</w:t>
      </w:r>
    </w:p>
    <w:p w14:paraId="0D675E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997D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8132 Операторы машин по производству фотографической продукции</w:t>
      </w:r>
    </w:p>
    <w:p w14:paraId="0860183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- 81325. В форме ЕФС-1 отражается через точку - 8132.5</w:t>
      </w:r>
    </w:p>
    <w:p w14:paraId="698DFF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производству фотографической продукции управляют и контролируют работу оборудования по производству фотопленки и фотобумаги, по обработке экспонированной фотопленки и печатания фотографий.</w:t>
      </w:r>
    </w:p>
    <w:p w14:paraId="079A2A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0517C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оборудования для производства фотопленки и фотобумаги;</w:t>
      </w:r>
    </w:p>
    <w:p w14:paraId="112CDC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контроль и испытания оборудования для обработки и печати фотографий, а также обеспечение эксплуатационных стандартов;</w:t>
      </w:r>
    </w:p>
    <w:p w14:paraId="0112E3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экспонированной пленки к различным процессам обработки в фотолабораториях;</w:t>
      </w:r>
    </w:p>
    <w:p w14:paraId="4CA6D6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изображений, пленок и отпечатков, а также регулировка настроек печатающего оборудования для получения необходимого цвета, яркости, контрастности, количества, размера и типа отпечатков;</w:t>
      </w:r>
    </w:p>
    <w:p w14:paraId="378156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регулировка настроек и запуск автоматического оборудования для проявки;</w:t>
      </w:r>
    </w:p>
    <w:p w14:paraId="77E461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оборудования для переноса пленок на видеоленту или другие электронные носители информации;</w:t>
      </w:r>
    </w:p>
    <w:p w14:paraId="0F8BF2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задач, связанных с обработкой фотографий;</w:t>
      </w:r>
    </w:p>
    <w:p w14:paraId="06DBF7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автоматического оборудования (на розничных предприятиях) для обработки цветных негативов, отпечатков и слайдов.</w:t>
      </w:r>
    </w:p>
    <w:p w14:paraId="3FBC50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67955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фотографий</w:t>
      </w:r>
    </w:p>
    <w:p w14:paraId="67C6CC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кинокопировального аппарата</w:t>
      </w:r>
    </w:p>
    <w:p w14:paraId="50A18E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проявки фотопленки</w:t>
      </w:r>
    </w:p>
    <w:p w14:paraId="60E07E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проявочной машины (фотографии)</w:t>
      </w:r>
    </w:p>
    <w:p w14:paraId="1F5CFF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фотоувеличителя</w:t>
      </w:r>
    </w:p>
    <w:p w14:paraId="4DD0BD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Печатник фотоснимков</w:t>
      </w:r>
    </w:p>
    <w:p w14:paraId="5BF211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Проявщик пленок (цветных)</w:t>
      </w:r>
    </w:p>
    <w:p w14:paraId="709E59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Фотолабораторант</w:t>
      </w:r>
    </w:p>
    <w:p w14:paraId="05DB2F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4A9EE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Фотограф - 3431</w:t>
      </w:r>
    </w:p>
    <w:p w14:paraId="461E56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Фотолитограф - 7321</w:t>
      </w:r>
    </w:p>
    <w:p w14:paraId="14DA9E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F515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814</w:t>
      </w:r>
    </w:p>
    <w:p w14:paraId="5242CD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CC29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машин по производству изделий из резины, пластмасс и бумаги</w:t>
      </w:r>
    </w:p>
    <w:p w14:paraId="1E638A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производству изделий из резины, пластмасс и бумаги контролируют и управляют работой машин по пластифицированию и смешиванию резины и резиновых смесей, производству различных компонентов и изделий из натуральной и синтетической резины и пластмасс либо производят различные бумажные изделия из бумаги, бумажного картона, фибры и аналогичных материалов.</w:t>
      </w:r>
    </w:p>
    <w:p w14:paraId="6BD470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эксплуатацию и контроль машин, которые пластифицируют и смешивают резину и резиновые смеси, а также производят различные компоненты и изделия из натуральной и синтетической резины и пластиков; эксплуатацию и контроль машин, которые производят различные бумажные изделия; контроль продукции на предмет выявления брака и соответствия спецификациям, а также регулировку настроек машин соответствующим образом.</w:t>
      </w:r>
    </w:p>
    <w:p w14:paraId="4FF16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7A026A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8141 Операторы машин по производству изделий из резины</w:t>
      </w:r>
    </w:p>
    <w:p w14:paraId="49B4AC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8142 Операторы машин и установок по производству изделий из пластмасс</w:t>
      </w:r>
    </w:p>
    <w:p w14:paraId="335B70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8143 Операторы машин по производству изделий из бумаги и картона</w:t>
      </w:r>
    </w:p>
    <w:p w14:paraId="55F39A2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6E6E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8141 Операторы машин по производству изделий из резины</w:t>
      </w:r>
    </w:p>
    <w:p w14:paraId="109C147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- 81414. В форме ЕФС-1 отражается через точку - 8141.4</w:t>
      </w:r>
    </w:p>
    <w:p w14:paraId="4EC918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производству изделий из резины контролируют и управляют работой машин по пластифицированию и смешиванию резины и резиновых смесей, а также по производству различных компонентов и изделий из натуральной и синтетической резины, включая литую обувь, предметы домашнего обихода, изоляционные материалы, промышленную арматуру или шины.</w:t>
      </w:r>
    </w:p>
    <w:p w14:paraId="13C0C4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53886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пластифицированию, смешиванию и соединению резины и резиновых смесей для дальнейшей обработки;</w:t>
      </w:r>
    </w:p>
    <w:p w14:paraId="44997B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управление и контроль работы машин по производству листовой резины или </w:t>
      </w:r>
      <w:r>
        <w:rPr>
          <w:rFonts w:ascii="Times New Roman" w:hAnsi="Times New Roman" w:cs="Times New Roman"/>
          <w:kern w:val="0"/>
        </w:rPr>
        <w:lastRenderedPageBreak/>
        <w:t>прорезиненных тканей с помощью процесса прокатки;</w:t>
      </w:r>
    </w:p>
    <w:p w14:paraId="4F2ACE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экструзии наполненной резиновой смеси или придания формы вулканизованной резине путем формования;</w:t>
      </w:r>
    </w:p>
    <w:p w14:paraId="383D19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производству покрышек на основе форм, вулканизованных шин и формовке или восстановлению старых покрышек;</w:t>
      </w:r>
    </w:p>
    <w:p w14:paraId="1B07A2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продукции на предмет выявления дефектов и соответствия спецификациям;</w:t>
      </w:r>
    </w:p>
    <w:p w14:paraId="0EF5F8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неисправностей и ремонт изношенных и неисправных покрышек посредством вулканизации или других процессов.</w:t>
      </w:r>
    </w:p>
    <w:p w14:paraId="0D3C48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CAD9A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Вулканизаторщик</w:t>
      </w:r>
    </w:p>
    <w:p w14:paraId="0B003D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латексных изделий</w:t>
      </w:r>
    </w:p>
    <w:p w14:paraId="233CE9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покрышек</w:t>
      </w:r>
    </w:p>
    <w:p w14:paraId="72E218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Мастер по ремонту покрышек</w:t>
      </w:r>
    </w:p>
    <w:p w14:paraId="66DBFE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производству резины</w:t>
      </w:r>
    </w:p>
    <w:p w14:paraId="20BF47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размольной машины для резины</w:t>
      </w:r>
    </w:p>
    <w:p w14:paraId="6524B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экструдера, производство резины</w:t>
      </w:r>
    </w:p>
    <w:p w14:paraId="4D7A3C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резиновых изделий</w:t>
      </w:r>
    </w:p>
    <w:p w14:paraId="6565E8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9ADE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8142 Операторы машин и установок по производству изделий из пластмасс</w:t>
      </w:r>
    </w:p>
    <w:p w14:paraId="7D61542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- 81428. В форме ЕФС-1 отражается через точку - 8142.8</w:t>
      </w:r>
    </w:p>
    <w:p w14:paraId="19E650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и установок по производству изделий из пластмасс контролируют и управляют работой машин по пластифицированию и соединению наполнителей для получения пластмасс и изготовлению различных пластмассовых компонентов и изделий.</w:t>
      </w:r>
    </w:p>
    <w:p w14:paraId="33AC4E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453BB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пластифицируют и соединяют наполнители для получения пластмасс;</w:t>
      </w:r>
    </w:p>
    <w:p w14:paraId="4B512B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придают форму пластмассам посредством формовки, экструзии, надувания, разрезания и другими способами обработки;</w:t>
      </w:r>
    </w:p>
    <w:p w14:paraId="03F755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ламинированию пластика и пропитанных пластиком материалов либо по производству стекловолокна;</w:t>
      </w:r>
    </w:p>
    <w:p w14:paraId="428DA8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покрытие пластиком неизолированных проводов, шнуров, кабелей и оптоволокна;</w:t>
      </w:r>
    </w:p>
    <w:p w14:paraId="4F9851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продукции на предмет обнаружения дефектов и соответствия спецификациям;</w:t>
      </w:r>
    </w:p>
    <w:p w14:paraId="218B68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вторичное использование отходов пластмасс;</w:t>
      </w:r>
    </w:p>
    <w:p w14:paraId="7C3CB4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изготовление искусственных глаз и дисков контактных линз, изготовление и ремонт оправ для очков и пластмассовых частей ортопедических приспособлений.</w:t>
      </w:r>
    </w:p>
    <w:p w14:paraId="3FE1CC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474F8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выдувания пластиковых бутылок</w:t>
      </w:r>
    </w:p>
    <w:p w14:paraId="26725F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изготовления пластикового кабеля</w:t>
      </w:r>
    </w:p>
    <w:p w14:paraId="0CCB46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производству пластмасс</w:t>
      </w:r>
    </w:p>
    <w:p w14:paraId="6D616F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пресса для формования слоистых пластиков</w:t>
      </w:r>
    </w:p>
    <w:p w14:paraId="4E0303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экструдера для пластиков</w:t>
      </w:r>
    </w:p>
    <w:p w14:paraId="64AF9A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пластмассовых изделий</w:t>
      </w:r>
    </w:p>
    <w:p w14:paraId="3FBF28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8C4B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8143 Операторы машин по производству изделий из бумаги и картона</w:t>
      </w:r>
    </w:p>
    <w:p w14:paraId="584AE4E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- 81431. В форме ЕФС-1 отражается через точку - 8143.1</w:t>
      </w:r>
    </w:p>
    <w:p w14:paraId="4C3C1E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производству изделий из бумаги и картона контролируют и управляют работой машин для изготовления коробок, конвертов, пакетов и других изделий из бумаги, бумажного и плотного картона и подобных материалов.</w:t>
      </w:r>
    </w:p>
    <w:p w14:paraId="397670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FD013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наклеивают бумагу на картон, режут его на отрезки необходимой длины или нарезают и сгибают бумажный или плотный картон для изготовления заготовок для ящиков;</w:t>
      </w:r>
    </w:p>
    <w:p w14:paraId="3C944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прессов, изготавливающих бумажные стаканчики или другие контейнеры из бумаги, бумажного или плотного картона;</w:t>
      </w:r>
    </w:p>
    <w:p w14:paraId="205070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режут, складывают и приклеивают бумагу для изготовления конвертов и бумажных пакетов или которые изготавливают пакеты из других аналогичных материалов.</w:t>
      </w:r>
    </w:p>
    <w:p w14:paraId="48FFBF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66BB1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(изделия из картона)</w:t>
      </w:r>
    </w:p>
    <w:p w14:paraId="3C85F8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(производство бумажных коробок)</w:t>
      </w:r>
    </w:p>
    <w:p w14:paraId="7A9982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(производство конвертов и бумажных пакетов)</w:t>
      </w:r>
    </w:p>
    <w:p w14:paraId="6E3945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производству бумажных упаковочных материалов</w:t>
      </w:r>
    </w:p>
    <w:p w14:paraId="261EE7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изделий из папье-маше</w:t>
      </w:r>
    </w:p>
    <w:p w14:paraId="0AB235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C885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815</w:t>
      </w:r>
    </w:p>
    <w:p w14:paraId="34B728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918B2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Операторы машин по производству текстильной, меховой и кожаной продукции</w:t>
      </w:r>
    </w:p>
    <w:p w14:paraId="779443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производству текстильной, меховой и кожаной продукции контролируют и управляют работой машин различных типов, которые подготавливают, отделывают и обрабатывают волокно, пряжу, нити, кожи или меха; переделывают и чинят обувь и одежду; изготавливают или производят химическую чистку текстильных, меховых изделий или изделий из тонкой кожи.</w:t>
      </w:r>
    </w:p>
    <w:p w14:paraId="0DDDAC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управление и контроль работы ткацких и вязальных машин, которые обрабатывают пряжу или производят тканые, нетканые или вязаные изделия; управление и контроль работы машин, которые подготавливают волокна, прядут, сдваивают, скручивают и наматывают пряжу и нити из натуральных текстильных или искусственных волокон; управление и контроль работы швейных машин по изготовлению, ремонту, штопке и восстановлению текстильной, меховой, синтетической или кожаной одежды или вышиванию декоративных украшений на одежде или других материалах; управление и контроль работы машин, которые отбеливают, усаживают, окрашивают и иным образом обрабатывают волокно, пряжу и ткани или осуществляют химическую чистку одежды, меха, шерстяных тканей и ковров; управление и контроль работы различных машин, которые подготавливают кожу или обрабатывают меховые или шерстяные изделия; управление и контроль работы машин, которые производят, переделывают или чинят стандартную, изготовленную на заказ или ортопедическую обувь и кожаные изделия, такие как дорожные сумки, саквояжи и портфели.</w:t>
      </w:r>
    </w:p>
    <w:p w14:paraId="0C2531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09DC21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8151 Операторы машин по приготовлению волокна, прядильных и намоточных машин</w:t>
      </w:r>
    </w:p>
    <w:p w14:paraId="5CF949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8152 Операторы ткацких и вязальных машин</w:t>
      </w:r>
    </w:p>
    <w:p w14:paraId="627818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8153 Операторы швейного оборудования</w:t>
      </w:r>
    </w:p>
    <w:p w14:paraId="34512E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8154 Операторы машин по отбеливанию, окраске и чистке</w:t>
      </w:r>
    </w:p>
    <w:p w14:paraId="295FDD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8155 Операторы машин по выделке меха и кожи</w:t>
      </w:r>
    </w:p>
    <w:p w14:paraId="5DD25C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8156 Операторы машин по изготовлению обуви и аналогичной продукции</w:t>
      </w:r>
    </w:p>
    <w:p w14:paraId="6A249E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8157 Операторы прачечных машин</w:t>
      </w:r>
    </w:p>
    <w:p w14:paraId="19D3FA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8159 Операторы машин по производству текстильной, меховой и кожаной продукции, не входящие в другие группы</w:t>
      </w:r>
    </w:p>
    <w:p w14:paraId="744E88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DA62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8151 Операторы машин по приготовлению волокна, прядильных и намоточных машин</w:t>
      </w:r>
    </w:p>
    <w:p w14:paraId="6C0FB50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- 81517. В форме ЕФС-1 отражается через точку - 8151.7</w:t>
      </w:r>
    </w:p>
    <w:p w14:paraId="31A12B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Операторы машин по приготовлению волокна, прядильных и намоточных машин контролируют и управляют работой машин, которые изготавливают волокна, прядут, сдваивают, скручивают и наматывают пряжу и нити из натуральных текстильных волокон. Они скручивают две или несколько нитей волокна для получения одной более крепкой, </w:t>
      </w:r>
      <w:r>
        <w:rPr>
          <w:rFonts w:ascii="Times New Roman" w:hAnsi="Times New Roman" w:cs="Times New Roman"/>
          <w:kern w:val="0"/>
        </w:rPr>
        <w:lastRenderedPageBreak/>
        <w:t>гладкой, однородной и тяжелой нити, а также обрабатывают текстильные изделия, чтобы сделать их более прочными и непромокаемыми.</w:t>
      </w:r>
    </w:p>
    <w:p w14:paraId="0EFCA9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DEE14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преобразования шерстяных лоскутов в волокно;</w:t>
      </w:r>
    </w:p>
    <w:p w14:paraId="019D8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очистки и преобразования шерстяной пряжи в распушенную шерсть;</w:t>
      </w:r>
    </w:p>
    <w:p w14:paraId="12FB87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смешивают текстильные волокна в однородные смеси;</w:t>
      </w:r>
    </w:p>
    <w:p w14:paraId="567815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чистят и пушат текстильные волокна, формируют из них пряди, расчесывают их в более толстые пряди для первой протяжки, соединяют прядь в ленты или ленты в холст;</w:t>
      </w:r>
    </w:p>
    <w:p w14:paraId="57D7DB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ленточными машинами, оснащенными несколькими готовальнями, каждая из которых соединяет несколько прядей в одну примерно такой же массы и толщины, что и исходные пряди;</w:t>
      </w:r>
    </w:p>
    <w:p w14:paraId="0F1434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прядут нить и пряжу из ровницы, наматывают две или несколько нитей на бобину, скручивают две или несколько прядей пряжи или нитей в одну прядь с целью повышения прочности, гладкости и/или однородности пряжи или перематывают пряжу или нить с одной паковки на другую;</w:t>
      </w:r>
    </w:p>
    <w:p w14:paraId="152CF2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прядильных машин, которые вытягивают и скручивают ровницу или пряди в пряжу;</w:t>
      </w:r>
    </w:p>
    <w:p w14:paraId="785181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волочения прядей, полученных из волочильных машин, в свободно сплетенные пряди;</w:t>
      </w:r>
    </w:p>
    <w:p w14:paraId="69CED2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шлихтовки для использования при увеличении жесткости и отделке ткани и пряжи посредством перемешивания с водой ингредиентов, таких как крахмал, жир, смола и мыло, а также кипячение смеси в потоке пара в течение предусмотренного времени;</w:t>
      </w:r>
    </w:p>
    <w:p w14:paraId="3E7C37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текстильного материала химическими реагентами, чтобы сделать его непромокаемым;</w:t>
      </w:r>
    </w:p>
    <w:p w14:paraId="3E6969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роликов и цилиндров ворсовальных машин для удаления отходов шерсти;</w:t>
      </w:r>
    </w:p>
    <w:p w14:paraId="6D075B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и восстановление покрытия металлических вытяжных роликов различных прядильных, чесальных и доводочных машин при помощи новых резиновых или кожаных покрытий.</w:t>
      </w:r>
    </w:p>
    <w:p w14:paraId="4E4F09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929B4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гребнечесальной машины</w:t>
      </w:r>
    </w:p>
    <w:p w14:paraId="60014F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намотки нити и пряжи</w:t>
      </w:r>
    </w:p>
    <w:p w14:paraId="2D59B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скручивания нити и пряжи</w:t>
      </w:r>
    </w:p>
    <w:p w14:paraId="66702F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приготовление волокна</w:t>
      </w:r>
    </w:p>
    <w:p w14:paraId="78D591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прядильной машины для прядения нити и пряжи</w:t>
      </w:r>
    </w:p>
    <w:p w14:paraId="344EB8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ровничного оборудования</w:t>
      </w:r>
    </w:p>
    <w:p w14:paraId="4B0CEB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B5408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8152 Операторы ткацких и вязальных машин</w:t>
      </w:r>
    </w:p>
    <w:p w14:paraId="4978B59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- 81520. В форме ЕФС-1 отражается через точку - 8152.0</w:t>
      </w:r>
    </w:p>
    <w:p w14:paraId="36DB06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ткацких и вязальных машин настраивают, управляют и контролируют работу ткацких и вязальных машин, которые обрабатывают пряжу или производят тканые, нетканые или вязаные изделия, включая сукно, ленты, ковры, промышленные ткани, чулочно-носочные изделия и трикотажную одежду, либо машин для вышивания ткани</w:t>
      </w:r>
    </w:p>
    <w:p w14:paraId="0B9DA8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A6064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и управление батареями автоматических вязальных машин кулисного типа для вязки одежды с необходимым узором и установленного дизайна;</w:t>
      </w:r>
    </w:p>
    <w:p w14:paraId="1F0CF6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продевание пряжи, нити и ткани сквозь направляющие, иглы и ролики машин для плетения, вязки или другой обработки;</w:t>
      </w:r>
    </w:p>
    <w:p w14:paraId="4F61DF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автоматических станков, которые одновременно ткут ворсовую пряжу, уточную пряжу и основную пряжу для производства ковров и шерстяных тканей различных цветовых решений;</w:t>
      </w:r>
    </w:p>
    <w:p w14:paraId="78BA29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станков, на которых пряжа или шнуры пересекаются и сплетаются через равные промежутки для формирования сетки;</w:t>
      </w:r>
    </w:p>
    <w:p w14:paraId="18E7CF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крупных автоматических многоигольных машин для вышивки или прошивки нескольких слоев материала для изготовления текстильных изделий, стеганых одеял или покрытий для матрасов;</w:t>
      </w:r>
    </w:p>
    <w:p w14:paraId="100D70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кругловязальных машин с использованием автоматических регулировок вязальной формы, которые позволяют вывязывать бесшовные чулочно-носочные изделия;</w:t>
      </w:r>
    </w:p>
    <w:p w14:paraId="6EA29C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вязальных машин для вязания чулочно-носочных изделий по форме ступни и ноги;</w:t>
      </w:r>
    </w:p>
    <w:p w14:paraId="6F494A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вывязывания пяток и пальцев носков в боковинах или верхних частях, вырезанных из кругловязаного полотна;</w:t>
      </w:r>
    </w:p>
    <w:p w14:paraId="69B28D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сшивают отверстия между пальцами носков;</w:t>
      </w:r>
    </w:p>
    <w:p w14:paraId="01FDC5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основовязальных тамбурных машин для вязания кружев, отделки и подобных изделий необходимого вида или дизайна;</w:t>
      </w:r>
    </w:p>
    <w:p w14:paraId="7F8CC2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станков для выявления причин остановки станка, включая такие причины, как заполнение основы, обрывы строп или механические дефекты;</w:t>
      </w:r>
    </w:p>
    <w:p w14:paraId="561C7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или замена изношенных или неисправных игл и других компонентов;</w:t>
      </w:r>
    </w:p>
    <w:p w14:paraId="1DDA0C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промасливание и смазывание машин с использованием воздушных рукавов, моющих растворов, тряпок, масленок и/или смазочных шприцев.</w:t>
      </w:r>
    </w:p>
    <w:p w14:paraId="512681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D400E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вязальной машины</w:t>
      </w:r>
    </w:p>
    <w:p w14:paraId="2D6EF3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ровничного оборудования</w:t>
      </w:r>
    </w:p>
    <w:p w14:paraId="1476EE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станка, производство сетки</w:t>
      </w:r>
    </w:p>
    <w:p w14:paraId="319C7E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ткацкого станка для изготовления ковров</w:t>
      </w:r>
    </w:p>
    <w:p w14:paraId="5BB3B6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ткацкой машины</w:t>
      </w:r>
    </w:p>
    <w:p w14:paraId="187FFE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шлихтовального оборудования</w:t>
      </w:r>
    </w:p>
    <w:p w14:paraId="015142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57FF8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Вязальщик вручную - 7318</w:t>
      </w:r>
    </w:p>
    <w:p w14:paraId="3976A2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Ткач, ковры ручные - 7318</w:t>
      </w:r>
    </w:p>
    <w:p w14:paraId="17321E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C049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8153 Операторы швейного оборудования</w:t>
      </w:r>
    </w:p>
    <w:p w14:paraId="03BE9D7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- 81534. В форме ЕФС-1 отражается через точку - 8153.4</w:t>
      </w:r>
    </w:p>
    <w:p w14:paraId="42AA89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швейного оборудования контролируют и управляют работой швейных машин для изготовления, ремонта, штопки и обновления текстильной, меховой, синтетической или кожаной одежды или машин для вышивки декоративного орнамента на одежде или других материалах. Они управляют машинами для изготовления петелек и пробивания и обтачивания отверстий, пришивания пуговиц и обработки краев в одежде.</w:t>
      </w:r>
    </w:p>
    <w:p w14:paraId="237B65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FF795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или обслуживание швейных машин для выполнения швейных операций с одеждой, таких как сшивание, закрепление, стачивание или пришивание декоративных украшений к одежде или деталям одежды;</w:t>
      </w:r>
    </w:p>
    <w:p w14:paraId="683CB2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прикрепление пуговиц, крючков, молний, застежек или других аксессуаров к ткани с использованием автопитателей или зажимодержателей;</w:t>
      </w:r>
    </w:p>
    <w:p w14:paraId="7B94C3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полуавтоматических швейных машин с множественными швейными головками с контролем при помощи цепного механизма сдвига гребенок, которые вышивают различные узоры на одежде;</w:t>
      </w:r>
    </w:p>
    <w:p w14:paraId="1520CE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машин, таких как оверлоки с одной или двумя иглами и плосковязальные машины для автоматического соединения, закрепления или украшения материала или изделий;</w:t>
      </w:r>
    </w:p>
    <w:p w14:paraId="26AE33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швейных машин для меха с целью соединения меховых шкурок до необходимого размера, придания формы и соединения шкурок в детали одежды или заготовки;</w:t>
      </w:r>
    </w:p>
    <w:p w14:paraId="03F60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швейными машинами для сшивания кожаных деталей кожаной одежды, сумок, перчаток или аналогичных изделий;</w:t>
      </w:r>
    </w:p>
    <w:p w14:paraId="11043A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работой станков для выявления проблем, таких как бракованная строчка, разрывы нитей или неисправности станков;</w:t>
      </w:r>
    </w:p>
    <w:p w14:paraId="6A4C09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задач технического обслуживания, таких как замена игл и др.</w:t>
      </w:r>
    </w:p>
    <w:p w14:paraId="0202B6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D146A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вышивальной машины</w:t>
      </w:r>
    </w:p>
    <w:p w14:paraId="534809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швейного оборудования</w:t>
      </w:r>
    </w:p>
    <w:p w14:paraId="0DADBE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D6DDA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изготовление тканей - 7318</w:t>
      </w:r>
    </w:p>
    <w:p w14:paraId="5A7351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Меховщик - 7531</w:t>
      </w:r>
    </w:p>
    <w:p w14:paraId="150A21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Портной - 7531</w:t>
      </w:r>
    </w:p>
    <w:p w14:paraId="40B3CC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Вышивальщица, вручную - 7533</w:t>
      </w:r>
    </w:p>
    <w:p w14:paraId="4CCC0D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Швея, ручная работа - 7533</w:t>
      </w:r>
    </w:p>
    <w:p w14:paraId="4B2FEB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66B5D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8154 Операторы машин по отбеливанию, окраске и чистке</w:t>
      </w:r>
    </w:p>
    <w:p w14:paraId="675A063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- 81548. В форме ЕФС-1 отражается через точку - 8154.8</w:t>
      </w:r>
    </w:p>
    <w:p w14:paraId="03AE40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отбеливанию, окраске и чистке управляют и контролируют работу машин, которые отбеливают, усаживают, окрашивают и иным образом обрабатывают волокно, пряжу или ткани.</w:t>
      </w:r>
    </w:p>
    <w:p w14:paraId="4EFCC9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2CE80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запуск и контроль машин и оборудования, которые отбеливают, окрашивают или иным образом обрабатывают и отделывают ткань, пряжу, нити и/или другие текстильные изделия;</w:t>
      </w:r>
    </w:p>
    <w:p w14:paraId="571F80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машин, которые усаживают тканые или вязаные ткани до определенного размера или укрепляют тканые материалы путем переплетения волокон;</w:t>
      </w:r>
    </w:p>
    <w:p w14:paraId="6E84F2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различных автоматических машин, которые чешут и вычищают меха;</w:t>
      </w:r>
    </w:p>
    <w:p w14:paraId="7D5D9B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обработки шелка с целью придания ему объема и веса;</w:t>
      </w:r>
    </w:p>
    <w:p w14:paraId="0B32BF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придания текстилю водоотталкивающих свойств при помощи обработки химическими реагентами;</w:t>
      </w:r>
    </w:p>
    <w:p w14:paraId="34E61E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окрашивание изделий для изменения или восстановления их цвета;</w:t>
      </w:r>
    </w:p>
    <w:p w14:paraId="7B3C2B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растягивают или придают тканям блеск или которые осуществляют другие отделочные операции;</w:t>
      </w:r>
    </w:p>
    <w:p w14:paraId="4E6863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и регулирование оборудования, которое дезинфицирует меха и удаляет из них инородные предметы;</w:t>
      </w:r>
    </w:p>
    <w:p w14:paraId="15BA7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машинами, которые вычесывают, просушивают и вычищают шерсть и меха, а также очищают, стерилизуют и вспушивают перья и одеяла;</w:t>
      </w:r>
    </w:p>
    <w:p w14:paraId="2EAE89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ввод программ по обработке для программирования электронного оборудования;</w:t>
      </w:r>
    </w:p>
    <w:p w14:paraId="78CB2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показаниями визуальных индикаторов, панелей управления, оборудованием и процессами загрузки или выгрузки тканей для проверки правильности работы оборудования;</w:t>
      </w:r>
    </w:p>
    <w:p w14:paraId="25D137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очистка фильтров машин и смазывание оборудования.</w:t>
      </w:r>
    </w:p>
    <w:p w14:paraId="664000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06173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красильной машины для тканей (красильщик)</w:t>
      </w:r>
    </w:p>
    <w:p w14:paraId="759970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отбеливания тканей (отбельщик)</w:t>
      </w:r>
    </w:p>
    <w:p w14:paraId="1A7B38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428E4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Печатник на ткани - 7322</w:t>
      </w:r>
    </w:p>
    <w:p w14:paraId="2FC3D4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прачечной машины - 8157</w:t>
      </w:r>
    </w:p>
    <w:p w14:paraId="06B259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Гладильщица, вручную - 9121</w:t>
      </w:r>
    </w:p>
    <w:p w14:paraId="030FB5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Прачка, стирка вручную - 9121</w:t>
      </w:r>
    </w:p>
    <w:p w14:paraId="0CAEC3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9B51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8155 Операторы машин по выделке меха и кожи</w:t>
      </w:r>
    </w:p>
    <w:p w14:paraId="0C879A7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- 81551. В форме ЕФС-1 отражается через точку - 8155.1</w:t>
      </w:r>
    </w:p>
    <w:p w14:paraId="493D9C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выделке меха и кожи контролируют и управляют работой различных машин по выделке кожи или обработке меховых или шерстяных шкурок. Они обрезают, чистят, дубят, полируют и окрашивают шкуры, шкурки или кожу животных для изготовления выделанной кожи и готовых мехов.</w:t>
      </w:r>
    </w:p>
    <w:p w14:paraId="5BADF8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C32B1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удаления плоти и жира со шкур или шкурок с целью их очистки и смягчения перед обработкой;</w:t>
      </w:r>
    </w:p>
    <w:p w14:paraId="7FD23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удаления длинных, жестких волос из меховых шкурок, подрезки подшерстка до одинакового размера, окрашивания, растяжки и разглаживания обработанных шкурок;</w:t>
      </w:r>
    </w:p>
    <w:p w14:paraId="3F7432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удалению корней волос, пигментных клеток и солей извести с лицевой поверхности кожи;</w:t>
      </w:r>
    </w:p>
    <w:p w14:paraId="67D0E5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уменьшения толщины шкур или кожи до однородного размера;</w:t>
      </w:r>
    </w:p>
    <w:p w14:paraId="540E25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полировки или придания шероховатости шкурам или шкуркам посредством необходимой отделки;</w:t>
      </w:r>
    </w:p>
    <w:p w14:paraId="3DC162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отделению остаточной шерсти от кожи, а также плоти и волоса со шкур;</w:t>
      </w:r>
    </w:p>
    <w:p w14:paraId="3EE937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разделения шкур в поперечном направлении с целью получения двух или нескольких кусков или придания им однородной толщины;</w:t>
      </w:r>
    </w:p>
    <w:p w14:paraId="14107A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обработке шкур и кож в растворах с целью превращения их в выделанную кожу;</w:t>
      </w:r>
    </w:p>
    <w:p w14:paraId="573DB4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поверхностей кожи маслом и эксплуатация полировочных машин для придания коже глянцевого вида;</w:t>
      </w:r>
    </w:p>
    <w:p w14:paraId="7538F0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управление и контроль работы машин, которые наносят на кожу краску и красители;</w:t>
      </w:r>
    </w:p>
    <w:p w14:paraId="247B35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и ремонт используемых машин.</w:t>
      </w:r>
    </w:p>
    <w:p w14:paraId="25B3E2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10448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Аппаратчик водно-химической обработки</w:t>
      </w:r>
    </w:p>
    <w:p w14:paraId="1C4DCE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Аппаратчик дубления</w:t>
      </w:r>
    </w:p>
    <w:p w14:paraId="6FE4D2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отжимного оборудования</w:t>
      </w:r>
    </w:p>
    <w:p w14:paraId="38734C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протравливания кожи</w:t>
      </w:r>
    </w:p>
    <w:p w14:paraId="3A3CEB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деталей и изделий</w:t>
      </w:r>
    </w:p>
    <w:p w14:paraId="4E141F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4FA46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Дубильщик - 7535</w:t>
      </w:r>
    </w:p>
    <w:p w14:paraId="4079C5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шкурок - 7535</w:t>
      </w:r>
    </w:p>
    <w:p w14:paraId="1AAD4D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79A8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8156 Операторы машин по изготовлению обуви и аналогичной продукции</w:t>
      </w:r>
    </w:p>
    <w:p w14:paraId="273C7A8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- 81565. В форме ЕФС-1 отражается через точку - 8156.5</w:t>
      </w:r>
    </w:p>
    <w:p w14:paraId="56368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изготовлению обуви и аналогичной продукции контролируют и управляют работой машин по производству и ремонту стандартной или специальной обуви, сумок и других аксессуаров, сделанных в основном из кожи.</w:t>
      </w:r>
    </w:p>
    <w:p w14:paraId="061B9E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C9E48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изготовлению лекал и раскрою деталей обуви;</w:t>
      </w:r>
    </w:p>
    <w:p w14:paraId="0F413F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сшивания деталей обуви, окантовки, полировки, пришивания декоративных деталей и выполнения отделочных работ;</w:t>
      </w:r>
    </w:p>
    <w:p w14:paraId="552FD4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изготовлению дорожных чемоданов, сумок, поясов и других аксессуаров, а также изделий, таких как седла, ошейники или сбруя.</w:t>
      </w:r>
    </w:p>
    <w:p w14:paraId="27082D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FBD40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Вырубщик деталей</w:t>
      </w:r>
    </w:p>
    <w:p w14:paraId="1A6AD9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раскройного оборудования (изготовление обуви)</w:t>
      </w:r>
    </w:p>
    <w:p w14:paraId="101A66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рифлевальной машины (изготовление обуви)</w:t>
      </w:r>
    </w:p>
    <w:p w14:paraId="5FEA26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4E5F8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Рабочий-ремесленник (изделия из кожи) - 7318</w:t>
      </w:r>
    </w:p>
    <w:p w14:paraId="75848C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Сапожник по ремонту обуви - 7536</w:t>
      </w:r>
    </w:p>
    <w:p w14:paraId="790F17E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14566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8157 Операторы прачечных машин</w:t>
      </w:r>
    </w:p>
    <w:p w14:paraId="4E4284E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Контрольное число - 9, полный код - 81579. В форме ЕФС-1 отражается через точку - 8157.9</w:t>
      </w:r>
    </w:p>
    <w:p w14:paraId="68F17E9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39142B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Машинист по стирке белья</w:t>
      </w:r>
    </w:p>
    <w:p w14:paraId="46B834C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Машинист по стирке и ремонту спецодежды</w:t>
      </w:r>
    </w:p>
    <w:p w14:paraId="23CC894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Оператор стиральных машин (операторы прачечных машин)</w:t>
      </w:r>
    </w:p>
    <w:p w14:paraId="78BB7F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прачечных машин управляют работой прачечных машин, машин химической чистки, гладильных прессов и машин для обработки тканей в прачечных и заведениях химической чистки.</w:t>
      </w:r>
    </w:p>
    <w:p w14:paraId="4C1EC9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41695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изделий для чистки в соответствии с типом, цветом, тканью и необходимой чисткой;</w:t>
      </w:r>
    </w:p>
    <w:p w14:paraId="01604D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помещение отсортированных изделий в приемные резервуары и на конвейерные ленты для их перемещения к зонам ремонта и чистки;</w:t>
      </w:r>
    </w:p>
    <w:p w14:paraId="6698F2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и удаление пятен с одежды, замена пуговиц и другой мелкий ремонт;</w:t>
      </w:r>
    </w:p>
    <w:p w14:paraId="149EED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и выгрузка белья из стиральных машин, сушилок и экстракторов;</w:t>
      </w:r>
    </w:p>
    <w:p w14:paraId="301AC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добавление к изделиям моющих средств и крахмала;</w:t>
      </w:r>
    </w:p>
    <w:p w14:paraId="0EE23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разглаживание изделий и их прокатывание через моечные машины и гладильные прессы;</w:t>
      </w:r>
    </w:p>
    <w:p w14:paraId="1743FA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остановка и запуск машин для того, чтобы распутать, разровнять и вынуть изделия;</w:t>
      </w:r>
    </w:p>
    <w:p w14:paraId="25FFA1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изделий на полках и развешивание для доставки и выдачи заказчикам;</w:t>
      </w:r>
    </w:p>
    <w:p w14:paraId="5AD75E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упаковка изделий и подготовка заказов для доставки.</w:t>
      </w:r>
    </w:p>
    <w:p w14:paraId="1352C5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96F92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гладильного пресса (прачечная)</w:t>
      </w:r>
    </w:p>
    <w:p w14:paraId="7854DC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химической чистки</w:t>
      </w:r>
    </w:p>
    <w:p w14:paraId="6A8A89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стирального оборудования</w:t>
      </w:r>
    </w:p>
    <w:p w14:paraId="5FBBAF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E5BB0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Гладильщица, вручную - 9121</w:t>
      </w:r>
    </w:p>
    <w:p w14:paraId="5E9DD9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Прачка, стирка вручную - 9121</w:t>
      </w:r>
    </w:p>
    <w:p w14:paraId="68BB04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98D1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8159 Операторы машин по производству текстильной, меховой и кожаной продукции, не входящие в другие группы</w:t>
      </w:r>
    </w:p>
    <w:p w14:paraId="26A1725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- 81596. В форме ЕФС-1 отражается через точку - 8159.6</w:t>
      </w:r>
    </w:p>
    <w:p w14:paraId="1AACAD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Эта начальная группа включает операторов машин по производству текстильной, меховой и </w:t>
      </w:r>
      <w:r>
        <w:rPr>
          <w:rFonts w:ascii="Times New Roman" w:hAnsi="Times New Roman" w:cs="Times New Roman"/>
          <w:kern w:val="0"/>
        </w:rPr>
        <w:lastRenderedPageBreak/>
        <w:t>кожаной продукции, не входящих в другие группы малой группы 815 Операторы машин по производству текстильной, меховой и кожаной продукции. Например, в эту группу включают операторов, которые занимаются управлением и контролем работы машин, используемых для изготовления головных уборов, тентов, матрасов или различных изделий, в том числе плетеной тесьмы и других видов отделки.</w:t>
      </w:r>
    </w:p>
    <w:p w14:paraId="6D7D7A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01DD25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формирования и изготовления шляп из текстиля, меха или кожи;</w:t>
      </w:r>
    </w:p>
    <w:p w14:paraId="1BFA32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по изготовлению различных изделий, в том числе плетеной тесьмы или других видов отделки;</w:t>
      </w:r>
    </w:p>
    <w:p w14:paraId="685E70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складывают ткань необходимым образом;</w:t>
      </w:r>
    </w:p>
    <w:p w14:paraId="0A03E2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наматывают нити, шпагат или пряжу в клубки перед отгрузкой или дальнейшей обработкой;</w:t>
      </w:r>
    </w:p>
    <w:p w14:paraId="522346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измерения размеров кожаных деталей.</w:t>
      </w:r>
    </w:p>
    <w:p w14:paraId="2E4BCD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D0F4B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изготовления тентов</w:t>
      </w:r>
    </w:p>
    <w:p w14:paraId="3EDFA3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изготовления тесьмы</w:t>
      </w:r>
    </w:p>
    <w:p w14:paraId="248A83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изготовления шляп</w:t>
      </w:r>
    </w:p>
    <w:p w14:paraId="70E923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по изготовлению образцов ткани</w:t>
      </w:r>
    </w:p>
    <w:p w14:paraId="3B0438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06AC9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816</w:t>
      </w:r>
    </w:p>
    <w:p w14:paraId="1717CD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3B83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машин по обработке пищевых и аналогичных продуктов</w:t>
      </w:r>
    </w:p>
    <w:p w14:paraId="112066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обработке пищевых и аналогичных продуктов настраивают, эксплуатируют и обслуживают машины, используемые для забоя животных, разделки туш и приготовления, замораживания, тепловой обработки, дробления, смешивания, соединения и другой обработки продуктов питания, напитков и табачных листьев.</w:t>
      </w:r>
    </w:p>
    <w:p w14:paraId="2306BE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Выполняемые обязанности обычно включают: управление и контроль работы машин, используемых для ограничения подвижности и забоя животных и разделки туш на стандартные куски мяса и рыбы; настройку, эксплуатацию и обслуживание машин и печей для смешивания, выпечки и приготовления другими способами хлеба и мучных кондитерских изделий; эксплуатацию машин для дробления, смешивания, соложения, приготовления и ферментации зерен и фруктов для изготовления пива, вин, уксуса, дрожжей и родственных изделий; обслуживание оборудования для приготовления джема, шоколада и конфет, изделий из мяса и рыбы, молочных изделий и сыра, пищевых жиров и маргарина, макаронных изделий и крахмала, мороженого, пищевых концентратов, сиропа, льда и других продуктов питания; эксплуатацию оборудования для охлаждения, нагрева, просушивания, жарки, бланширования, пастеризации, копчения, стерилизации, замораживания, выпаривания и концентрации продуктов питания и жидкостей, используемых для обработки продуктов </w:t>
      </w:r>
      <w:r>
        <w:rPr>
          <w:rFonts w:ascii="Times New Roman" w:hAnsi="Times New Roman" w:cs="Times New Roman"/>
          <w:kern w:val="0"/>
        </w:rPr>
        <w:lastRenderedPageBreak/>
        <w:t>питания; смешивание, протирание, перемалывание, соединение и разделение продуктов питания и жидкостей посредством размешивающего, прессующего, просеивающего, перемалывающего и фильтрующего оборудования; обработку табачных листьев машинным способом для изготовления сигарет, сигар, трубочного табака и других табачных изделий.</w:t>
      </w:r>
    </w:p>
    <w:p w14:paraId="54BA25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043119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8160 Операторы машин по обработке пищевых и аналогичных продуктов</w:t>
      </w:r>
    </w:p>
    <w:p w14:paraId="6ABE2B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89DB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8160 Операторы машин по обработке пищевых и аналогичных продуктов</w:t>
      </w:r>
    </w:p>
    <w:p w14:paraId="6FA616F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- 81606. В форме ЕФС-1 отражается через точку - 8160.6</w:t>
      </w:r>
    </w:p>
    <w:p w14:paraId="51CB9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обработке пищевых и аналогичных продуктов настраивают, эксплуатируют и обслуживают машины, используемые для забоя животных и разделки туш; готовят, замораживают, подвергают тепловой обработке, дробят, смешивают, соединяют и производят другие виды обработки продуктов питания, напитков и табачных листьев.</w:t>
      </w:r>
    </w:p>
    <w:p w14:paraId="099B41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42EF0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используемых для ограничения подвижности и забоя животных и разделки туш на стандартные куски мяса и рыбы;</w:t>
      </w:r>
    </w:p>
    <w:p w14:paraId="37C977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эксплуатация и обслуживание машин и печей для смешивания, выпечки и приготовления другими способами хлеба и мучных кондитерских изделий;</w:t>
      </w:r>
    </w:p>
    <w:p w14:paraId="46E76E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машин для дробления, смешивания, соложения, приготовления и ферментации зерен и фруктов для изготовления пива, соков, винно-водочных и безалкогольных напитков, уксуса, дрожжей и родственных изделий;</w:t>
      </w:r>
    </w:p>
    <w:p w14:paraId="378812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оборудования для приготовления джема, шоколада и конфет, изделий из мяса и рыбы, молочных изделий и сыра, пищевых жиров и маргарина, макаронных изделий и крахмала, мороженого, сиропа, льда;</w:t>
      </w:r>
    </w:p>
    <w:p w14:paraId="7A4CC3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оборудования для охлаждения, нагрева, просушивания, жарки, бланширования, пастеризации, копчения, стерилизации, замораживания, выпаривания и повышения концентрации исходных продуктов и жидкостей, используемых для производства продуктов питания;</w:t>
      </w:r>
    </w:p>
    <w:p w14:paraId="6E009E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смешивание, протирание, перемалывание, соединение и разделение продуктов питания и жидкостей посредством размешивающего, прессующего, просеивающего, перемалывающего и фильтрующего оборудования;</w:t>
      </w:r>
    </w:p>
    <w:p w14:paraId="28CDD7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табачных листьев машинным способом для изготовления сигарет, сигар, трубочного табака и других табачных изделий.</w:t>
      </w:r>
    </w:p>
    <w:p w14:paraId="7BE3DB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F5583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Аппаратчик пастеризации и охлаждения молока</w:t>
      </w:r>
    </w:p>
    <w:p w14:paraId="3EB183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поточной линии формования хлебных изделий</w:t>
      </w:r>
    </w:p>
    <w:p w14:paraId="3AFEEB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линии приготовления шоколадной массы</w:t>
      </w:r>
    </w:p>
    <w:p w14:paraId="609538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линии производства мороженного</w:t>
      </w:r>
    </w:p>
    <w:p w14:paraId="57B385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выпечке хлебобулочных изделий</w:t>
      </w:r>
    </w:p>
    <w:p w14:paraId="1D0E91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обработке рыбы</w:t>
      </w:r>
    </w:p>
    <w:p w14:paraId="52EFC4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производству сигарет</w:t>
      </w:r>
    </w:p>
    <w:p w14:paraId="534D3C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хлебопечки</w:t>
      </w:r>
    </w:p>
    <w:p w14:paraId="550AE8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E9232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мясных туш - 7511</w:t>
      </w:r>
    </w:p>
    <w:p w14:paraId="699CC9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рыбы - 7511</w:t>
      </w:r>
    </w:p>
    <w:p w14:paraId="3ED937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разливочной машины - 8183</w:t>
      </w:r>
    </w:p>
    <w:p w14:paraId="2E307D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388DD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817</w:t>
      </w:r>
    </w:p>
    <w:p w14:paraId="35A662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16CF3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машин по переработке древесины и изготовлению бумаги</w:t>
      </w:r>
    </w:p>
    <w:p w14:paraId="45191C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переработке древесины и изготовлению бумаги контролируют и эксплуатируют машины для распиловки древесины, резки однослойной фанеры, изготовления многослойной фанеры, производства бумажной массы и бумаги и обработки древесины, бумажной массы и бумаги другими способами для дальнейшего использования.</w:t>
      </w:r>
    </w:p>
    <w:p w14:paraId="6F7181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осмотр бревен для определения размера, состояния, качества и других показателей и принятия решений об оптимальных способах порезки бревен или эксплуатацию автоматического оборудования для сканирования бревен лазерными сканерами и определения оптимальных и рациональных профилей нарезки; сортировку, складирование и выгрузку бревен и древесного бруса из грузовиков на конвейеры и станки для переработки на стружку, шпон и бумажную массу; эксплуатацию и контроль работы сортировочного, отбеливающего оборудования, автоклавов, смесительных резервуаров, моечных установок и других машин для переработки бумажной массы и оборудования для выполнения одного или нескольких этапов обработки целлюлозы; эксплуатацию и контроль работы машин и оборудования для изготовления и отделки бумаги с целью просушивания, лощения, формирования многослойной бумаги, покрытия, нарезки, обрезки, сворачивания или выполнения других процессов изготовления и отделки бумаги; контроль показаний индикаторов, измерительных приборов, уровней и другой контрольно-измерительной аппаратуры, оборудования и механизмов для выявления неисправностей машин и оборудования и выполнения этапов обработки в соответствии со спецификациями; эксплуатацию и контроль работы машин для укладки слоев многослойной фанеры и горячего прессования фанеры, а также машин для нарезки шпона; транспортировку обработанных деревянных изделий к местам проведения работ.</w:t>
      </w:r>
    </w:p>
    <w:p w14:paraId="708557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467699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8171 Операторы машин по изготовлению бумажной массы и бумаги</w:t>
      </w:r>
    </w:p>
    <w:p w14:paraId="4EFC0A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6190B0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8171 Операторы машин по изготовлению бумажной массы и бумаги</w:t>
      </w:r>
    </w:p>
    <w:p w14:paraId="79C8E1A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- 81712. В форме ЕФС-1 отражается через точку - 8171.2</w:t>
      </w:r>
    </w:p>
    <w:p w14:paraId="2A84F8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изготовлению бумажной массы и бумаги контролируют и эксплуатируют оборудование для обработки древесины, бумажной массы и других целлюлозных материалов в ходе производства бумажной массы, а также для покрытия и отделки бумаги.</w:t>
      </w:r>
    </w:p>
    <w:p w14:paraId="4A4752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D2C9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сортировочного и отбеливающего оборудования, автоклавов, смесительных резервуаров, моечных установок и других машин для переработки бумажной массы и оборудования для выполнения одного или нескольких этапов обработки целлюлозы;</w:t>
      </w:r>
    </w:p>
    <w:p w14:paraId="2377F1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и оборудования для изготовления и отделки бумаги с целью просушивания, лощения, формирования многослойной бумаги, покрытия, нарезки, обрезки, сворачивания или выполнения других процессов изготовления и отделки бумаги;</w:t>
      </w:r>
    </w:p>
    <w:p w14:paraId="4B6F37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процессов запуска и отключения машин и оборудования, а также контроль показаний индикаторов, измерительных приборов, уровней и другой контрольно-измерительной аппаратуры, оборудования и механизмов для выявления неисправностей машин и оборудования и выполнения этапов обработки в соответствии со спецификациями;</w:t>
      </w:r>
    </w:p>
    <w:p w14:paraId="04AD87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поддержка связи с операторами по контролю технологических процессов для внесения изменений в процессы и запуска или остановки машин и оборудования по мере необходимости;</w:t>
      </w:r>
    </w:p>
    <w:p w14:paraId="102476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показаний измерительных приборов и образцов, полученных в ходе производственных испытаний, и внесение изменений в производственный процесс и оборудование при необходимости;</w:t>
      </w:r>
    </w:p>
    <w:p w14:paraId="61DAD5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крепление, размещение и продевание бумажных рулонов с использованием подъемного устройства;</w:t>
      </w:r>
    </w:p>
    <w:p w14:paraId="233095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визуальный осмотр бумаги для выявления морщин, отверстий, изменений цвета, затеков и других дефектов, а также внесение корректирующих изменений;</w:t>
      </w:r>
    </w:p>
    <w:p w14:paraId="19EE03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и составление отчетов о выпуске продукции.</w:t>
      </w:r>
    </w:p>
    <w:p w14:paraId="5B11BE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2CBD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Каландровщик (производство бумажной массы и бумаги)</w:t>
      </w:r>
    </w:p>
    <w:p w14:paraId="71D5AC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дробильной машины для бумажной массы и бумаги</w:t>
      </w:r>
    </w:p>
    <w:p w14:paraId="2D3D15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листорезальной машины (бумага)</w:t>
      </w:r>
    </w:p>
    <w:p w14:paraId="1B7251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шнека-разрывателя</w:t>
      </w:r>
    </w:p>
    <w:p w14:paraId="0B9BF1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788337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оборудования по переработке бумажной массы - 3139</w:t>
      </w:r>
    </w:p>
    <w:p w14:paraId="5CFFE6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по переработке бумажной массы - 3139</w:t>
      </w:r>
    </w:p>
    <w:p w14:paraId="603887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Специалист-техник по изготовлению бумажной массы - 3139</w:t>
      </w:r>
    </w:p>
    <w:p w14:paraId="73BC66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A8CA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8172 Операторы машин по переработке древесины</w:t>
      </w:r>
    </w:p>
    <w:p w14:paraId="6F71525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- 81726. В форме ЕФС-1 отражается через точку - 8172.6</w:t>
      </w:r>
    </w:p>
    <w:p w14:paraId="69705F4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704A6F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Специалист по изготовлению стройматериалов, рамщик</w:t>
      </w:r>
    </w:p>
    <w:p w14:paraId="288679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переработке древесины наблюдают, управляют и контролируют работу лесопильного оборудования для распиловки лесоматериалов на неоструганный пиломатериал, лущения однослойной фанеры, изготовления многослойной фанеры и древесно-стружечных плит, а также оборудования для обработки древесины другими способами для ее дальнейшего использования.</w:t>
      </w:r>
    </w:p>
    <w:p w14:paraId="49ECEB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10D50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бревен и необструганного пиломатериала для определения размера, состояния, качества и других показателей и принятия решений об оптимальных способах порезки лесоматериалов, или эксплуатация автоматического оборудования для сканирования бревен лазерными сканерами и определения оптимальных и рациональных профилей нарезки;</w:t>
      </w:r>
    </w:p>
    <w:p w14:paraId="16E5A8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конвейерной системы загрузки и транспортировки бревен;</w:t>
      </w:r>
    </w:p>
    <w:p w14:paraId="036FB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ленточных, делительных и многополостных пил с целью распиловки бревен, обтесанных бревен, горбыля, плит или боковин и обрезки заусенцев у пиломатериалов для получения строганого пиломатериала различных размеров, а также для распиловки или разделения тонких досок и зазоров;</w:t>
      </w:r>
    </w:p>
    <w:p w14:paraId="6FD70E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укладки слоев многослойной фанеры и горячего прессования фанеры, а также машин для нарезки шпона;</w:t>
      </w:r>
    </w:p>
    <w:p w14:paraId="2865C9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и смазывание лесопильного оборудования.</w:t>
      </w:r>
    </w:p>
    <w:p w14:paraId="6402A1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3FA03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лесопилки</w:t>
      </w:r>
    </w:p>
    <w:p w14:paraId="39592C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резки бревен</w:t>
      </w:r>
    </w:p>
    <w:p w14:paraId="2D1CFD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многопильного станка</w:t>
      </w:r>
    </w:p>
    <w:p w14:paraId="4C269E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пресса для производства фанеры</w:t>
      </w:r>
    </w:p>
    <w:p w14:paraId="008BD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продольно-строгального станка</w:t>
      </w:r>
    </w:p>
    <w:p w14:paraId="107B52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для производства шпона</w:t>
      </w:r>
    </w:p>
    <w:p w14:paraId="6607F1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установки по переработке древесины</w:t>
      </w:r>
    </w:p>
    <w:p w14:paraId="59C6B2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циркулярной пилы</w:t>
      </w:r>
    </w:p>
    <w:p w14:paraId="36BF0D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A75A0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Оператор резервуара для обработки древесины - 7521</w:t>
      </w:r>
    </w:p>
    <w:p w14:paraId="6D9BF0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сушка шпона - 7521</w:t>
      </w:r>
    </w:p>
    <w:p w14:paraId="127669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деревообрабатывающего станка - 7523</w:t>
      </w:r>
    </w:p>
    <w:p w14:paraId="63A9C1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738B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818</w:t>
      </w:r>
    </w:p>
    <w:p w14:paraId="25CDC7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68264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Другие операторы промышленных установок и машин</w:t>
      </w:r>
    </w:p>
    <w:p w14:paraId="5091F4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начальная группа включает операторов промышленных установок и машин, не входящих в другие группы подгруппы 81 Операторы промышленных установок и стационарного оборудования. В эту группу входят, например, операторы машин по производству стекла и керамики, по обслуживанию паровых котлов, а также упаковочных и маркировочных машин.</w:t>
      </w:r>
    </w:p>
    <w:p w14:paraId="0A6153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контроль работы печей для обжига, других печей, машин и оборудования для изготовления стекла, керамики, фарфора, плитки или кирпичей; эксплуатацию машин для обжига, закаливания или декорирования стекла и керамики; техническое обслуживание и эксплуатацию стационарных паровых двигателей, паровых котлов, турбин и вспомогательного оборудования; эксплуатацию и контроль работы машин, которые взвешивают, упаковывают и маркируют продукцию или наполняют контейнеры продукцией.</w:t>
      </w:r>
    </w:p>
    <w:p w14:paraId="52DC48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7D6BF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8181 Операторы машин по изготовлению стекла и керамики</w:t>
      </w:r>
    </w:p>
    <w:p w14:paraId="346A55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8182 Операторы паровых машин и бойлерных установок</w:t>
      </w:r>
    </w:p>
    <w:p w14:paraId="6E4D4C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8183 Операторы упаковочных, разливочных и маркировочных машин</w:t>
      </w:r>
    </w:p>
    <w:p w14:paraId="2669A7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8189 Операторы промышленных установок и машин, не входящие в другие группы</w:t>
      </w:r>
    </w:p>
    <w:p w14:paraId="3E4695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DA37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8181 Операторы машин по изготовлению стекла и керамики</w:t>
      </w:r>
    </w:p>
    <w:p w14:paraId="328C96D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- 81815. В форме ЕФС-1 отражается через точку - 8181.5</w:t>
      </w:r>
    </w:p>
    <w:p w14:paraId="56831B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 по изготовлению стекла и керамики контролируют и эксплуатируют печи для обжига, другие печи, машины и оборудование для изготовления стекла, керамики, фарфора, плитки или кирпича, для отжига, закаливания или декорирования стекла и керамики.</w:t>
      </w:r>
    </w:p>
    <w:p w14:paraId="7EB4B2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52560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стеклоплавильных печей для изготовления стекла посредством расплавления и плавки готовых ингредиентов;</w:t>
      </w:r>
    </w:p>
    <w:p w14:paraId="35EDAF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оборудования для горячего и холодного напыления, применяемого для покрытия стеклянных изделий поверхностным отвердителем;</w:t>
      </w:r>
    </w:p>
    <w:p w14:paraId="7A6D60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контроль работы машин, которые прессуют или вдувают расправленное стекло в формы или придают форму сосудам, таким как бутылки, банки и стаканы;</w:t>
      </w:r>
    </w:p>
    <w:p w14:paraId="512830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эксплуатация ручных прессов для придания стеклу необходимой формы;</w:t>
      </w:r>
    </w:p>
    <w:p w14:paraId="0DDB90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прокатывающих печей для обработки расплавленного стекла и формирования непрерывных листов плоского стекла;</w:t>
      </w:r>
    </w:p>
    <w:p w14:paraId="3B4455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установок для производства полированного листового стекла;</w:t>
      </w:r>
    </w:p>
    <w:p w14:paraId="479D3D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отделочных станков для шлифовки, сверления, пескоструйной обработки, декорирования, промывки или полировки стекла или стеклянных изделий;</w:t>
      </w:r>
    </w:p>
    <w:p w14:paraId="765778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настройка и управление работой прессов для формовки керамических изделий из влажной глины;</w:t>
      </w:r>
    </w:p>
    <w:p w14:paraId="14AECB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машин для смешивания глины с водой для получения необходимого пластического состояния или полужидкой формы с целью изготовления керамических изделий;</w:t>
      </w:r>
    </w:p>
    <w:p w14:paraId="10B880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печей обжига для изготовления гончарных и фарфоровых изделий, кирпича и черепицы;</w:t>
      </w:r>
    </w:p>
    <w:p w14:paraId="1117A9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изготавливающих глазурь или абразивы;</w:t>
      </w:r>
    </w:p>
    <w:p w14:paraId="53DE0D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экструзирующих расплавленное стекло с целью изготовления стекловолокна;</w:t>
      </w:r>
    </w:p>
    <w:p w14:paraId="08ABBC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готовой продукции для выявления трещин, надломов, разломов, а также цветовых и прочих дефектов.</w:t>
      </w:r>
    </w:p>
    <w:p w14:paraId="3F6F50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C727E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Обжигальщик фарфоровых и фаянсовых изделий</w:t>
      </w:r>
    </w:p>
    <w:p w14:paraId="3F670F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выдувного полуавтомата</w:t>
      </w:r>
    </w:p>
    <w:p w14:paraId="6FC8A2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выдувания изделий из стекла</w:t>
      </w:r>
    </w:p>
    <w:p w14:paraId="7F021A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смешивания глины</w:t>
      </w:r>
    </w:p>
    <w:p w14:paraId="0ED183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роспись керамических изделий</w:t>
      </w:r>
    </w:p>
    <w:p w14:paraId="16B70B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печи (производство стекла)</w:t>
      </w:r>
    </w:p>
    <w:p w14:paraId="074B94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стеклоформующих машин</w:t>
      </w:r>
    </w:p>
    <w:p w14:paraId="798450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печи для обжига керамической плитки</w:t>
      </w:r>
    </w:p>
    <w:p w14:paraId="640FDB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печи для обжига кирпича</w:t>
      </w:r>
    </w:p>
    <w:p w14:paraId="4F7495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экструдера для прессовки глины</w:t>
      </w:r>
    </w:p>
    <w:p w14:paraId="46951B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фацетного станка</w:t>
      </w:r>
    </w:p>
    <w:p w14:paraId="615CA5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A336F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Формовщик кирпичей и плитки - 7314</w:t>
      </w:r>
    </w:p>
    <w:p w14:paraId="6247AF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Резчик стекла - 7315</w:t>
      </w:r>
    </w:p>
    <w:p w14:paraId="732A4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Стеклодув - 7315</w:t>
      </w:r>
    </w:p>
    <w:p w14:paraId="38C477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20B6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8182 Операторы паровых машин и бойлерных установок</w:t>
      </w:r>
    </w:p>
    <w:p w14:paraId="5618B35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- 81829. В форме ЕФС-1 отражается через точку - 8182.9</w:t>
      </w:r>
    </w:p>
    <w:p w14:paraId="0CA6047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806824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Кочегар (истопник)</w:t>
      </w:r>
    </w:p>
    <w:p w14:paraId="0CC1B6D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Оператор газовой котельной</w:t>
      </w:r>
    </w:p>
    <w:p w14:paraId="7E901B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паровых машин и бойлерных установок контролируют и управляют работой различных видов паровых машин, паровых котлов, турбин и вспомогательного оборудования для обеспечения энергией и другими коммунальными услугами жилых, торговых, промышленных зданий и иных учреждений, мест ведения строительных работ, самоходных судов.</w:t>
      </w:r>
    </w:p>
    <w:p w14:paraId="796A2C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94074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очистка, смазывание и контроль работы паровых двигателей, котлов и вспомогательного оборудования, в том числе насосов, компрессоров и оборудования для кондиционирования воздуха для подачи и поддержания уровня пара и энергии для зданий, морских и речных судов или пневматических машин;</w:t>
      </w:r>
    </w:p>
    <w:p w14:paraId="38C0B2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анализ и запись показаний измерительных приборов, отыскание неисправностей и проведение мелкого ремонта для предотвращения выхода оборудования или системы из строя;</w:t>
      </w:r>
    </w:p>
    <w:p w14:paraId="539463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слежение и контроль показателей работы оборудования для обеспечения эффективной работы и необходимого уровня кипящей воды, химических реагентов и топлива;</w:t>
      </w:r>
    </w:p>
    <w:p w14:paraId="7EACBF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разжигание угольных печей, а также газовых или масляных котлов с использованием автоматических газопроводов или масляных насосов;</w:t>
      </w:r>
    </w:p>
    <w:p w14:paraId="442C7D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испытания качества воды для паровых котлов или обеспечение их испытаний, регулировки и принятия необходимых корректирующих мер, в том числе добавка химических реагентов для профилактики коррозии и опасных отложений;</w:t>
      </w:r>
    </w:p>
    <w:p w14:paraId="79CDBF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слежение за показаниями приборов при работе судовых двигателей, машин и оборудования, запись показаний и предоставление отчетов о неисправностях дежурному судовому инженеру-механику;</w:t>
      </w:r>
    </w:p>
    <w:p w14:paraId="652F64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контроль работы разгрузочных гидравлических насосов и клапанов.</w:t>
      </w:r>
    </w:p>
    <w:p w14:paraId="6628A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D14D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стационарных установок (паровых, бойлерных)</w:t>
      </w:r>
    </w:p>
    <w:p w14:paraId="15956E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судовой котельной установки</w:t>
      </w:r>
    </w:p>
    <w:p w14:paraId="20B82F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паровой двигатель</w:t>
      </w:r>
    </w:p>
    <w:p w14:paraId="550E4D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Смотритель парового котла</w:t>
      </w:r>
    </w:p>
    <w:p w14:paraId="20B457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4199F9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Судовой механик - 3151</w:t>
      </w:r>
    </w:p>
    <w:p w14:paraId="4AFC8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стационарных двигателей - 7233</w:t>
      </w:r>
    </w:p>
    <w:p w14:paraId="54EF1B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EE66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8183 Операторы упаковочных, разливочных и маркировочных машин</w:t>
      </w:r>
    </w:p>
    <w:p w14:paraId="1BCF776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- 81832. В форме ЕФС-1 отражается через точку - 8183.2</w:t>
      </w:r>
    </w:p>
    <w:p w14:paraId="01250F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упаковочных, разливочных и маркировочных машин контролируют и управляют работой машин, которые взвешивают, упаковывают и маркируют продукцию или наполняют контейнеры продукцией.</w:t>
      </w:r>
    </w:p>
    <w:p w14:paraId="05CF79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36FA7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которые взвешивают, упаковывают, запечатывают и запаковывают различную продукцию;</w:t>
      </w:r>
    </w:p>
    <w:p w14:paraId="6D7B8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наблюдение за машинами, которые наполняют и герметизируют тубы, бутылки, жестяные банки, коробки, сумки и другие контейнеры с продукцией, такой как еда, напитки, краски, масла и жидкие косметические средства;</w:t>
      </w:r>
    </w:p>
    <w:p w14:paraId="36AF00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наблюдение за машинами, которые маркируют товары, упаковки и различные контейнеры посредством наклеивания или другими методами.</w:t>
      </w:r>
    </w:p>
    <w:p w14:paraId="72AC8D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0CBB1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заверточного автомата</w:t>
      </w:r>
    </w:p>
    <w:p w14:paraId="016FEC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консервной машины</w:t>
      </w:r>
    </w:p>
    <w:p w14:paraId="3DC6F5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маркировочной машины</w:t>
      </w:r>
    </w:p>
    <w:p w14:paraId="14BC1D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разливочной машины для бутылок</w:t>
      </w:r>
    </w:p>
    <w:p w14:paraId="0FBFD1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упаковочной машины</w:t>
      </w:r>
    </w:p>
    <w:p w14:paraId="4CE27A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776E6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линии производства мороженого - 8160</w:t>
      </w:r>
    </w:p>
    <w:p w14:paraId="1782D1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Упаковщик вручную - 9321</w:t>
      </w:r>
    </w:p>
    <w:p w14:paraId="1099A3E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30BA4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8189 Операторы промышленных установок и машин, не входящие в другие группы</w:t>
      </w:r>
    </w:p>
    <w:p w14:paraId="7566A02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- 81894. В форме ЕФС-1 отражается через точку - 8189.4</w:t>
      </w:r>
    </w:p>
    <w:p w14:paraId="7D1A4C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Эта начальная группа включает операторов промышленных установок и машин, не входящих в другие группы подгруппы 81 Операторы промышленных установок и стационарного оборудования. В эту группу входят, например, операторы машин, которые изготавливают </w:t>
      </w:r>
      <w:r>
        <w:rPr>
          <w:rFonts w:ascii="Times New Roman" w:hAnsi="Times New Roman" w:cs="Times New Roman"/>
          <w:kern w:val="0"/>
        </w:rPr>
        <w:lastRenderedPageBreak/>
        <w:t>кремниевые кристаллы и сращивают канаты и тросы, кабели и канаты.</w:t>
      </w:r>
    </w:p>
    <w:p w14:paraId="74E3CF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2A435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для сращивания канатов и тросов</w:t>
      </w:r>
    </w:p>
    <w:p w14:paraId="50B404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станка для изготовления кремниевых кристаллов</w:t>
      </w:r>
    </w:p>
    <w:p w14:paraId="252DF2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BE1D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82</w:t>
      </w:r>
    </w:p>
    <w:p w14:paraId="0E8280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921D7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Сборщики</w:t>
      </w:r>
    </w:p>
    <w:p w14:paraId="638239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Сборщики собирают готовые детали или компоненты для получения сборочных узлов, продукции и оборудования в точном соответствии с технологическим процессом. Обрабатываемые изделия могут передвигаться от одного рабочего к другому вдоль сборочной линии. Большинство занятий данной подгруппы требуют квалификации, соответствующей второму квалификационному уровню.</w:t>
      </w:r>
    </w:p>
    <w:p w14:paraId="15D740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сборку компонентов различных типов продукции и оборудования в точном соответствии с технологическим процессом; изучение нарядов на выполнение работ, спецификаций, диаграмм и чертежей для определения необходимых материалов и инструкций по сборке; регистрацию технологических и эксплуатационных показателей с использованием специально предусмотренных бланков; осмотр и испытания готовых компонентов и узлов, монтаж проводки и электрических цепей; отбраковку неисправных узлов и компонентов.</w:t>
      </w:r>
    </w:p>
    <w:p w14:paraId="7DD20B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следующую малую группу:</w:t>
      </w:r>
    </w:p>
    <w:p w14:paraId="7E1E4B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821 Сборщики</w:t>
      </w:r>
    </w:p>
    <w:p w14:paraId="6B48C6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F3A9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821</w:t>
      </w:r>
    </w:p>
    <w:p w14:paraId="5BBEBDC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83820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Сборщики</w:t>
      </w:r>
    </w:p>
    <w:p w14:paraId="331F9D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Сборщики собирают готовые детали или компоненты для получения сборочных узлов, продукции и оборудования в точном соответствии с технологическим процессом. Обрабатываемые изделия могут передвигаться от одного рабочего к другому вдоль сборочной линии.</w:t>
      </w:r>
    </w:p>
    <w:p w14:paraId="5EEC4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сборку компонентов различных типов продукции и оборудования в точном соответствии с технологическим процессом; изучение нарядов на выполнение работ, спецификаций, диаграмм и чертежей для определения необходимых материалов и инструкций по сборке; регистрацию технологических и эксплуатационных показателей с использованием специально предусмотренных бланков; осмотр и испытания готовых компонентов и узлов, монтаж проводки и электрических цепей; отбраковку неисправных узлов и компонентов.</w:t>
      </w:r>
    </w:p>
    <w:p w14:paraId="28D61E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9656B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8211 Слесари-сборщики механических машин</w:t>
      </w:r>
    </w:p>
    <w:p w14:paraId="02D94A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8212 Сборщики электрического и электронного оборудования</w:t>
      </w:r>
    </w:p>
    <w:p w14:paraId="650995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8219 Сборщики, не входящие в другие группы</w:t>
      </w:r>
    </w:p>
    <w:p w14:paraId="3BA944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A7C6B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8211 Слесари-сборщики механических машин</w:t>
      </w:r>
    </w:p>
    <w:p w14:paraId="2A7EFF5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- 82118. В форме ЕФС-1 отражается через точку - 8211.8</w:t>
      </w:r>
    </w:p>
    <w:p w14:paraId="6516BAE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40CBA8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Сборщик автомобилей (на заводе)</w:t>
      </w:r>
    </w:p>
    <w:p w14:paraId="675DD1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Слесари-сборщики механических машин занимаются сборкой комплектующих деталей механических машин, таких как двигатели, автотранспортные средства, турбины и летательные аппараты, в точном соответствии с технологическим процессом.</w:t>
      </w:r>
    </w:p>
    <w:p w14:paraId="154839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EDCD6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и установка готовых деталей или компонентов для получения сборочных узлов, механического оборудования, двигателей и готовых автотранспортных средств;</w:t>
      </w:r>
    </w:p>
    <w:p w14:paraId="490D17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нарядов на выполнение работ, спецификаций, диаграмм и чертежей для определения необходимых материалов и инструкций по сборке;</w:t>
      </w:r>
    </w:p>
    <w:p w14:paraId="163A35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технологических и эксплуатационных показателей с использованием специально предусмотренных бланков;</w:t>
      </w:r>
    </w:p>
    <w:p w14:paraId="522338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и испытания готовых компонентов и узлов;</w:t>
      </w:r>
    </w:p>
    <w:p w14:paraId="2C4BDC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отбраковка неисправных узлов и компонентов.</w:t>
      </w:r>
    </w:p>
    <w:p w14:paraId="755AC7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69605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(грузовые автомобили)</w:t>
      </w:r>
    </w:p>
    <w:p w14:paraId="346CF1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двигателей</w:t>
      </w:r>
    </w:p>
    <w:p w14:paraId="528C61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коробок передач</w:t>
      </w:r>
    </w:p>
    <w:p w14:paraId="6E94E9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летательных аппаратов</w:t>
      </w:r>
    </w:p>
    <w:p w14:paraId="61DA6C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транспортных средств</w:t>
      </w:r>
    </w:p>
    <w:p w14:paraId="13848D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Слесарь-сборщик турбин</w:t>
      </w:r>
    </w:p>
    <w:p w14:paraId="5F45E2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Установщик двигателей</w:t>
      </w:r>
    </w:p>
    <w:p w14:paraId="171664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10B6E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автотранспортных средств - 7231</w:t>
      </w:r>
    </w:p>
    <w:p w14:paraId="3EA56B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электромеханического оборудования - 8212</w:t>
      </w:r>
    </w:p>
    <w:p w14:paraId="6B11A2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велосипедов - 8219</w:t>
      </w:r>
    </w:p>
    <w:p w14:paraId="1E9B2B9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E4A1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8212 Сборщики электрического и электронного оборудования</w:t>
      </w:r>
    </w:p>
    <w:p w14:paraId="7B24683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Контрольное число - 1, полный код - 82121. В форме ЕФС-1 отражается через точку - 8212.1</w:t>
      </w:r>
    </w:p>
    <w:p w14:paraId="3EBF20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Сборщики электрического и электронного оборудования собирают или переделывают компоненты электрического, электромеханического и электронного оборудования в точном соответствии с технологическим процессом.</w:t>
      </w:r>
    </w:p>
    <w:p w14:paraId="455C5C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3603B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комплектующих деталей и электрических и электронных систем, размещение, юстировка и крепление отдельных блоков к узлам, сборочным узлам или каркасам с использованием ручных или механизированных инструментов, сварочного и микросварочного оборудования;</w:t>
      </w:r>
    </w:p>
    <w:p w14:paraId="1DE004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нарядов на выполнение работ, спецификаций, диаграмм и чертежей для определения необходимых материалов и инструкций по сборке;</w:t>
      </w:r>
    </w:p>
    <w:p w14:paraId="361D13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технологических и эксплуатационных показателей с использованием специально предусмотренных бланков;</w:t>
      </w:r>
    </w:p>
    <w:p w14:paraId="148714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проволочно-намоточных машин для наматывания мотков проволоки, применяющихся в составе такого электрического оборудования и компонентов, как измерительные приборы, трансформаторы, арматурная проволока, электродвигатели и генераторы;</w:t>
      </w:r>
    </w:p>
    <w:p w14:paraId="1D2D4C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и испытания готовых компонентов и узлов, монтаж проводки и цепей, а также отбраковка неисправных сборочных узлов.</w:t>
      </w:r>
    </w:p>
    <w:p w14:paraId="6DE569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4FB8C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роторов</w:t>
      </w:r>
    </w:p>
    <w:p w14:paraId="115A80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телевизионных приемников</w:t>
      </w:r>
    </w:p>
    <w:p w14:paraId="580703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телефонных аппаратов</w:t>
      </w:r>
    </w:p>
    <w:p w14:paraId="2028B3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электрического оборудования</w:t>
      </w:r>
    </w:p>
    <w:p w14:paraId="546B9C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электромеханического оборудования</w:t>
      </w:r>
    </w:p>
    <w:p w14:paraId="3F6757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электронного оборудования</w:t>
      </w:r>
    </w:p>
    <w:p w14:paraId="7AA68F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Травильщик (печатные платы)</w:t>
      </w:r>
    </w:p>
    <w:p w14:paraId="62EA42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005A5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изготовлению и ремонту прецизионных инструментов - 7311</w:t>
      </w:r>
    </w:p>
    <w:p w14:paraId="03ADF5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Механик по ремонту и обслуживанию электронного оборудования - 7421</w:t>
      </w:r>
    </w:p>
    <w:p w14:paraId="43AB898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C8644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8219 Сборщики, не входящие в другие группы</w:t>
      </w:r>
    </w:p>
    <w:p w14:paraId="70BBB5E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- 82197. В форме ЕФС-1 отражается через точку - 8219.7</w:t>
      </w:r>
    </w:p>
    <w:p w14:paraId="6C3E75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Сборщики, не входящие в другие группы, занимаются сборкой различных товаров, в состав которых не входят электронные, электрические или механические компоненты, в точном </w:t>
      </w:r>
      <w:r>
        <w:rPr>
          <w:rFonts w:ascii="Times New Roman" w:hAnsi="Times New Roman" w:cs="Times New Roman"/>
          <w:kern w:val="0"/>
        </w:rPr>
        <w:lastRenderedPageBreak/>
        <w:t>соответствии с технологическим процессом.</w:t>
      </w:r>
    </w:p>
    <w:p w14:paraId="3329B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1D8F8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сборка комплектующих деталей и размещение, юстировка и крепление отдельных блоков к узлам, сборочным узлам или каркасам с использованием ручных или механизированных инструментов, сварочного и микросварочного оборудования;</w:t>
      </w:r>
    </w:p>
    <w:p w14:paraId="5BCE3B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изучение нарядов на выполнение работ, спецификаций, диаграмм и чертежей для определения необходимых материалов и инструкций по сборке;</w:t>
      </w:r>
    </w:p>
    <w:p w14:paraId="11C5B6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регистрация технологических и эксплуатационных показателей с использованием специально предусмотренных бланков;</w:t>
      </w:r>
    </w:p>
    <w:p w14:paraId="68F6B8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и испытания компонентов и готовых узлов;</w:t>
      </w:r>
    </w:p>
    <w:p w14:paraId="5C0247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отбраковка неисправной продукции.</w:t>
      </w:r>
    </w:p>
    <w:p w14:paraId="5E7E6D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32919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боеприпасов</w:t>
      </w:r>
    </w:p>
    <w:p w14:paraId="4AB214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изделий из дерева</w:t>
      </w:r>
    </w:p>
    <w:p w14:paraId="2CD9E4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изделий из пластмассы</w:t>
      </w:r>
    </w:p>
    <w:p w14:paraId="3E1353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изотермических резервуаров</w:t>
      </w:r>
    </w:p>
    <w:p w14:paraId="067889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мебели (деревянной)</w:t>
      </w:r>
    </w:p>
    <w:p w14:paraId="5945D8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пишущих ручек и карандашей</w:t>
      </w:r>
    </w:p>
    <w:p w14:paraId="6790C5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резиновых изделий</w:t>
      </w:r>
    </w:p>
    <w:p w14:paraId="380229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солнцезащитных навесов</w:t>
      </w:r>
    </w:p>
    <w:p w14:paraId="45FE61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ювелирных изделий</w:t>
      </w:r>
    </w:p>
    <w:p w14:paraId="4AE4A6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C5A1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83</w:t>
      </w:r>
    </w:p>
    <w:p w14:paraId="78D6FB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A6CDFB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Водители и операторы подвижного оборудования</w:t>
      </w:r>
    </w:p>
    <w:p w14:paraId="6DCED7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Водители и операторы подвижного оборудования водят и обслуживают поезда и автотранспортные средства, водят, управляют и контролируют работу подвижных промышленных, строительных и сельскохозяйственных машин и оборудования, выполняют работы на судах и других водных транспортных средствах. Большинство занятий данной подгруппы требуют квалификации, соответствующей второму квалификационному уровню.</w:t>
      </w:r>
    </w:p>
    <w:p w14:paraId="333124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вождение и обслуживание поездов и автотранспортных средств; вождение, управление и контроль работы подвижных промышленных и сельскохозяйственных машин и оборудования; выполнение работ на судах и других водных транспортных средствах.</w:t>
      </w:r>
    </w:p>
    <w:p w14:paraId="7F5CC2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249426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831 Машинисты локомотивов и рабочие родственных занятий</w:t>
      </w:r>
    </w:p>
    <w:p w14:paraId="629216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833 Водители грузовых автомобилей и автобусов грузового и пассажирского транспорта</w:t>
      </w:r>
    </w:p>
    <w:p w14:paraId="197C11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834 Операторы подвижного оборудования</w:t>
      </w:r>
    </w:p>
    <w:p w14:paraId="47BF3A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835 Члены судовых команд и рабочие родственных занятий</w:t>
      </w:r>
    </w:p>
    <w:p w14:paraId="0E36BE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2E1EA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831</w:t>
      </w:r>
    </w:p>
    <w:p w14:paraId="3559DD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A0EC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Машинисты локомотивов и рабочие родственных занятий</w:t>
      </w:r>
    </w:p>
    <w:p w14:paraId="5F9C0C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Машинисты локомотивов и рабочие родственных занятий водят или помогают водить железнодорожные пассажирские и грузовые поезда; обеспечивают безопасность товарных составов во время хода; контролируют движение железнодорожного транспорта с помощью переключения сигналов; переключают подвижной состав и составляют поезда на сортировочных станциях; формируют поезда из вагонеток для передвижения в рудниках и контролируют их движение.</w:t>
      </w:r>
    </w:p>
    <w:p w14:paraId="0095E6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вождение или содействие в вождении локомотивов, переключение железнодорожных сигналов, переключение подвижного состава и составление поездов на сортировочных станциях, формирование поездов из вагонеток для передвижения в рудниках и контроль их движения.</w:t>
      </w:r>
    </w:p>
    <w:p w14:paraId="11BA7C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A37B2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8311 Машинисты локомотивов</w:t>
      </w:r>
    </w:p>
    <w:p w14:paraId="05D576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8312 Рабочие, обеспечивающие безопасность движения и формирование поездов на железнодорожных станциях</w:t>
      </w:r>
    </w:p>
    <w:p w14:paraId="693D71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49283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8311 Машинисты локомотивов</w:t>
      </w:r>
    </w:p>
    <w:p w14:paraId="1298442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- 83113. В форме ЕФС-1 отражается через точку - 8311.3</w:t>
      </w:r>
    </w:p>
    <w:p w14:paraId="767C8B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Машинисты локомотивов водят железнодорожные пассажирские и грузовые поезда.</w:t>
      </w:r>
    </w:p>
    <w:p w14:paraId="22F232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0874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или помощь в вождении паровозов, электровозов или дизель-электровозов;</w:t>
      </w:r>
    </w:p>
    <w:p w14:paraId="201D22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тепловозом или электровозом, регулирование скорости движения в зависимости от профиля пути и веса состава, наблюдение за сигналами, состоянием состава и путей, контактной сети, показаниями контрольно-измерительных приборов, организация и выполнение маневровых работ;</w:t>
      </w:r>
    </w:p>
    <w:p w14:paraId="18C553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локомотивов для перевозки грузов под землей или на поверхности рудника или карьера;</w:t>
      </w:r>
    </w:p>
    <w:p w14:paraId="6525E7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отслеживание опасных факторов на пути следования и наблюдение за сигналами и показаниями индикаторов;</w:t>
      </w:r>
    </w:p>
    <w:p w14:paraId="7A25A9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систем связи для поддержания связи с поездными бригадами и диспетчерами с целью обеспечения безопасной эксплуатации и графика следования поездов.</w:t>
      </w:r>
    </w:p>
    <w:p w14:paraId="11E12A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Примеры занятий, отнесенных к данной начальной группе:</w:t>
      </w:r>
    </w:p>
    <w:p w14:paraId="062AB5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газотурбовоза</w:t>
      </w:r>
    </w:p>
    <w:p w14:paraId="2F7811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дизельпоезда</w:t>
      </w:r>
    </w:p>
    <w:p w14:paraId="2C32C7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паровоза</w:t>
      </w:r>
    </w:p>
    <w:p w14:paraId="330B72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тепловоза</w:t>
      </w:r>
    </w:p>
    <w:p w14:paraId="592704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электровоза</w:t>
      </w:r>
    </w:p>
    <w:p w14:paraId="48E972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электропоезда</w:t>
      </w:r>
    </w:p>
    <w:p w14:paraId="3EE3F6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A7698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дрезины - 8312</w:t>
      </w:r>
    </w:p>
    <w:p w14:paraId="42C07F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эскалатора метрополитена - 8312</w:t>
      </w:r>
    </w:p>
    <w:p w14:paraId="6DDCD0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трамвая - 8331</w:t>
      </w:r>
    </w:p>
    <w:p w14:paraId="4B2634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Водителей транспортных средств, работающих на постоянных рельсовых путях, отделенных от общественных железнодорожных путей, относят к начальной группе 8311 Машинисты локомотивов. Водителей пассажирских транспортных средств, работающих на постоянных рельсовых путях, включенных в состав общественных железнодорожных путей, относят к начальной группе 8331 Водители пассажирского транспорта (автобусов, троллейбусов и трамваев).</w:t>
      </w:r>
    </w:p>
    <w:p w14:paraId="13AF57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C1E0A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8312 Рабочие, обеспечивающие безопасность движения и формирование поездов на железнодорожных станциях</w:t>
      </w:r>
    </w:p>
    <w:p w14:paraId="50D3673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- 83123. В форме ЕФС-1 отражается через точку - 8312.3</w:t>
      </w:r>
    </w:p>
    <w:p w14:paraId="592B83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обеспечивающие безопасность движения и формирование поездов на железнодорожных станциях, обеспечивают безопасность железнодорожных составов во время хода, контролируют движение железнодорожного транспорта с помощью переключения стрелок, формируют подвижной состав и составляют поезда на сортировочных станциях, формируют поезда из вагонеток для передвижения в рудниках и контролируют их движение.</w:t>
      </w:r>
    </w:p>
    <w:p w14:paraId="7571A2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36182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и обеспечение безопасности грузовых поездов во время хода;</w:t>
      </w:r>
    </w:p>
    <w:p w14:paraId="6EC98C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контроль железнодорожного движения на линейном участке железной дороги путем переключения сигналов и стрелок с пульта управления или блокпоста;</w:t>
      </w:r>
    </w:p>
    <w:p w14:paraId="452938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переключение и сцепка подвижного состава на сортировочных станциях и запасных путях в соответствии с распоряжениями по погрузке, разгрузке и составлению поездов;</w:t>
      </w:r>
    </w:p>
    <w:p w14:paraId="597035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составление поездов из вагонеток для их передвижения с помощью локомотива или кабеля и направление их движения вдоль откаточных выработок в руднике или карьере;</w:t>
      </w:r>
    </w:p>
    <w:p w14:paraId="40B470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проверка поездных систем и оборудования, в том числе систем кондиционирования и </w:t>
      </w:r>
      <w:r>
        <w:rPr>
          <w:rFonts w:ascii="Times New Roman" w:hAnsi="Times New Roman" w:cs="Times New Roman"/>
          <w:kern w:val="0"/>
        </w:rPr>
        <w:lastRenderedPageBreak/>
        <w:t>отопления, тормозных систем и тормозных шлангов до начала движения поезда.</w:t>
      </w:r>
    </w:p>
    <w:p w14:paraId="6558AC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5D551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Дежурный по переезду</w:t>
      </w:r>
    </w:p>
    <w:p w14:paraId="33B28F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Дежурный стрелочного поста</w:t>
      </w:r>
    </w:p>
    <w:p w14:paraId="642805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Регулировщик скорости движения вагонов</w:t>
      </w:r>
    </w:p>
    <w:p w14:paraId="6E7635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Сигналист</w:t>
      </w:r>
    </w:p>
    <w:p w14:paraId="47F9A6C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7FDC7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832</w:t>
      </w:r>
    </w:p>
    <w:p w14:paraId="77396F3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6D3E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Водители грузового и пассажирского транспорта легковых автомобилей, фургонов и мотоциклов</w:t>
      </w:r>
    </w:p>
    <w:p w14:paraId="07119E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Водители легковых автомобилей, фургонов и мотоциклов водят и обслуживают мотоциклы, трехколесные мотоциклы, легковые автомобили или фургоны для транспортировки пассажиров, материалов или товаров.</w:t>
      </w:r>
    </w:p>
    <w:p w14:paraId="49E8EC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вождение и обслуживание мотоциклов, трехколесных мотоциклов, легковых автомобилей или фургонов для транспортировки материалов, товаров или пассажиров.</w:t>
      </w:r>
    </w:p>
    <w:p w14:paraId="07BD49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03B192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8321 Водители мотоциклов</w:t>
      </w:r>
    </w:p>
    <w:p w14:paraId="4E4DDA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8322 Водители легковых автомобилей, такси и фургонов</w:t>
      </w:r>
    </w:p>
    <w:p w14:paraId="1BB9662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905E1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8321 Водители мотоциклов</w:t>
      </w:r>
    </w:p>
    <w:p w14:paraId="6775E76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- 83212. В форме ЕФС-1 отражается через точку - 8321.2</w:t>
      </w:r>
    </w:p>
    <w:p w14:paraId="313C29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Водители мотоциклов водят и обслуживают мотоциклы или трехколесные мотоциклы, оборудованные для транспортировки материалов, товаров или пассажиров.</w:t>
      </w:r>
    </w:p>
    <w:p w14:paraId="6C0B12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FD64F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 обслуживание мотоциклов или трехколесных мотоциклов для транспортировки материалов, товаров и пассажиров;</w:t>
      </w:r>
    </w:p>
    <w:p w14:paraId="5BA398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соблюдение правил дорожного движения и сигналов светофоров;</w:t>
      </w:r>
    </w:p>
    <w:p w14:paraId="2E105E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и мойка транспортных средств, а также осуществление технического обслуживания и мелкого ремонта;</w:t>
      </w:r>
    </w:p>
    <w:p w14:paraId="450B90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журнала поездок;</w:t>
      </w:r>
    </w:p>
    <w:p w14:paraId="67C46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доставка сообщений.</w:t>
      </w:r>
    </w:p>
    <w:p w14:paraId="7482A4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2ED5D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Водитель (моторикша)</w:t>
      </w:r>
    </w:p>
    <w:p w14:paraId="773BF2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(трехколесный мотоцикл)</w:t>
      </w:r>
    </w:p>
    <w:p w14:paraId="51E443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Мотоциклист</w:t>
      </w:r>
    </w:p>
    <w:p w14:paraId="3CEC02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Мотоциклист связи</w:t>
      </w:r>
    </w:p>
    <w:p w14:paraId="452E0FA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1BCE8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8322 Водители легковых автомобилей, такси и фургонов</w:t>
      </w:r>
    </w:p>
    <w:p w14:paraId="2CCF5F8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- 83226. В форме ЕФС-1 отражается через точку - 8322.6</w:t>
      </w:r>
    </w:p>
    <w:p w14:paraId="2A9148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Водители легковых автомобилей, такси и фургонов водят и обслуживают легковые автомобили и фургоны для транспортировки пассажиров, почты или товаров.</w:t>
      </w:r>
    </w:p>
    <w:p w14:paraId="2293DA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D222D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 обслуживание пассажирских фургонов, автомобилей или такси;</w:t>
      </w:r>
    </w:p>
    <w:p w14:paraId="4340E0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 обслуживание легковых автомобилей, фургонов или малотоннажных грузовиков для доставки почты или товаров;</w:t>
      </w:r>
    </w:p>
    <w:p w14:paraId="2AFA4D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пассажирам при обращении с багажом;</w:t>
      </w:r>
    </w:p>
    <w:p w14:paraId="5F7E48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оплаты за проезд и доставку или документов, подтверждающих доставку;</w:t>
      </w:r>
    </w:p>
    <w:p w14:paraId="0ABBE9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телекоммуникационного оборудования для уведомления о своем местонахождении и готовности к обслуживанию, а также с целью выполнения инструкций диспетчерского центра;</w:t>
      </w:r>
    </w:p>
    <w:p w14:paraId="65EECF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наиболее приемлемого маршрута;</w:t>
      </w:r>
    </w:p>
    <w:p w14:paraId="15A5D5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содействия пассажирам с ограниченными возможностями;</w:t>
      </w:r>
    </w:p>
    <w:p w14:paraId="15F27E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оборудованием, облегчающим посадку и высадку пассажиров с ограниченными возможностями.</w:t>
      </w:r>
    </w:p>
    <w:p w14:paraId="12DC3F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669CC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легкового автомобиля</w:t>
      </w:r>
    </w:p>
    <w:p w14:paraId="43D71A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скорой помощи</w:t>
      </w:r>
    </w:p>
    <w:p w14:paraId="2E29F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такси</w:t>
      </w:r>
    </w:p>
    <w:p w14:paraId="1C485E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фургона</w:t>
      </w:r>
    </w:p>
    <w:p w14:paraId="1F51CF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08C4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(моторикша) - 8321</w:t>
      </w:r>
    </w:p>
    <w:p w14:paraId="413909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автобуса - 8331</w:t>
      </w:r>
    </w:p>
    <w:p w14:paraId="442F30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тяжелого грузовика - 8332</w:t>
      </w:r>
    </w:p>
    <w:p w14:paraId="61768B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Велорикша - 9331</w:t>
      </w:r>
    </w:p>
    <w:p w14:paraId="1BCE21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Рикша - 9331</w:t>
      </w:r>
    </w:p>
    <w:p w14:paraId="4DD57E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Извозчик - 9332</w:t>
      </w:r>
    </w:p>
    <w:p w14:paraId="125B46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B570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833</w:t>
      </w:r>
    </w:p>
    <w:p w14:paraId="15A29AF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A207AE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Водители грузового и пассажирского транспорта</w:t>
      </w:r>
    </w:p>
    <w:p w14:paraId="6B18DD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Водители грузового и пассажирского транспорта водят и обслуживают универсальные и специализированные грузовые автомобили, автобусы или трамваи для транспортировки товаров, жидкостей, тяжелых материалов, почты или пассажиров.</w:t>
      </w:r>
    </w:p>
    <w:p w14:paraId="34074C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вождение и обслуживание большегрузных автомобилей, универсальных и специализированных грузовиков, автобусов или трамваев для транспортировки товаров, жидкостей, тяжелых материалов, почты или пассажиров.</w:t>
      </w:r>
    </w:p>
    <w:p w14:paraId="170CD9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2F487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8331 Водители пассажирского транспорта (автобусов, троллейбусов и трамваев)</w:t>
      </w:r>
    </w:p>
    <w:p w14:paraId="5A0A0E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8332 Водители грузового транспорта</w:t>
      </w:r>
    </w:p>
    <w:p w14:paraId="4ECF8E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A4158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8331 Водители пассажирского транспорта (автобусов, троллейбусов и трамваев)</w:t>
      </w:r>
    </w:p>
    <w:p w14:paraId="30DA6AE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- 83315. В форме ЕФС-1 отражается через точку - 8331.5</w:t>
      </w:r>
    </w:p>
    <w:p w14:paraId="464312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Водители пассажирского транспорта (автобусов, троллейбусов и трамваев) водят и обслуживают автобусы, троллейбусы или трамваи для транспортировки пассажиров, почты или товаров.</w:t>
      </w:r>
    </w:p>
    <w:p w14:paraId="161F2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46BBE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 обслуживание автобусов, троллейбусов или междугородных автобусов для транспортировки на местных и междугородных линиях пассажиров, почты или товаров;</w:t>
      </w:r>
    </w:p>
    <w:p w14:paraId="746699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 обслуживание трамваев, перевозящих пассажиров;</w:t>
      </w:r>
    </w:p>
    <w:p w14:paraId="1F28B1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открывание и закрывание дверей до и после входа или посадки пассажиров;</w:t>
      </w:r>
    </w:p>
    <w:p w14:paraId="773D10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пассажирам при обращении с багажом;</w:t>
      </w:r>
    </w:p>
    <w:p w14:paraId="7CB98E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осветительными, нагревательными и вентиляционными системами автобусов и трамваев;</w:t>
      </w:r>
    </w:p>
    <w:p w14:paraId="75A7B5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соблюдение правил дорожного движения в целях безопасной поездки;</w:t>
      </w:r>
    </w:p>
    <w:p w14:paraId="3DF71C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оплаты за проезд или проверка наличия у пассажиров необходимых билетов.</w:t>
      </w:r>
    </w:p>
    <w:p w14:paraId="4C0A1A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AAF19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автобуса</w:t>
      </w:r>
    </w:p>
    <w:p w14:paraId="6A62A6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междугороднего автобуса</w:t>
      </w:r>
    </w:p>
    <w:p w14:paraId="6591D5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Водитель трамвая</w:t>
      </w:r>
    </w:p>
    <w:p w14:paraId="26BC26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170C8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8332 Водители грузового транспорта</w:t>
      </w:r>
    </w:p>
    <w:p w14:paraId="5E4870B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- 83329. В форме ЕФС-1 отражается через точку - 8332.9</w:t>
      </w:r>
    </w:p>
    <w:p w14:paraId="1C19A0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Водители грузового транспорта водят и обслуживают тяжелые автотранспортные средства для транспортировки товаров, жидкостей и тяжелых материалов на короткие или длинные расстояния.</w:t>
      </w:r>
    </w:p>
    <w:p w14:paraId="1E1D34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1755F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 обслуживание тяжелых автотранспортных средств, в том числе грузовиков с прицепом или без прицепа, самосвалов для транспортировки товаров, жидкостей, тяжелых материалов на короткие или длинные расстояния;</w:t>
      </w:r>
    </w:p>
    <w:p w14:paraId="6EE1B6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наиболее приемлемого маршрута;</w:t>
      </w:r>
    </w:p>
    <w:p w14:paraId="6421E8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обеспечение надлежащей укладки и безопасного укрытия грузов во избежание их утраты и повреждения;</w:t>
      </w:r>
    </w:p>
    <w:p w14:paraId="03DE2E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содействия или проведение операций по загрузке или разгрузке с использованием различных подъемных или кантовальных устройств;</w:t>
      </w:r>
    </w:p>
    <w:p w14:paraId="7D97D4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мелкого технического обслуживания транспортных средств, а также согласование их капитального технического обслуживания и ремонта;</w:t>
      </w:r>
    </w:p>
    <w:p w14:paraId="44B0A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оценка веса с целью соблюдения ограничений по нагрузке и обеспечения безопасного распределения грузов.</w:t>
      </w:r>
    </w:p>
    <w:p w14:paraId="48020A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14C4B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бетономешалки</w:t>
      </w:r>
    </w:p>
    <w:p w14:paraId="36F511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грузового автомобиля</w:t>
      </w:r>
    </w:p>
    <w:p w14:paraId="72A46B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мусоровоза</w:t>
      </w:r>
    </w:p>
    <w:p w14:paraId="28AA68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C70F2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фургона - 8322</w:t>
      </w:r>
    </w:p>
    <w:p w14:paraId="042604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автокрана - 8344</w:t>
      </w:r>
    </w:p>
    <w:p w14:paraId="4186F4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61519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834</w:t>
      </w:r>
    </w:p>
    <w:p w14:paraId="3D84E64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83F1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Операторы подвижного оборудования</w:t>
      </w:r>
    </w:p>
    <w:p w14:paraId="16E649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подвижного оборудования водят, обслуживают и контролируют работу специализированных моторизированных машин или оборудования, используемого для расчистки или подготовки земельных участков, выполнения земляных работ, перемещения и разбрасывания камня и аналогичных материалов, а также подъема или перемещения тяжелых объектов.</w:t>
      </w:r>
    </w:p>
    <w:p w14:paraId="1BB0CC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Выполняемые обязанности обычно включают: подготовку и размещение установок для работы; регулировку скорости, высоты и глубины орудия; вождение и эксплуатацию передвижных установок; эксплуатацию приспособлений для подъема, переноса и сбрасывания деревьев, бревен, земли и других тяжелых объектов или материалов; управление и контроль работы автопогрузчиков и стационарных или передвижных кранов в ходе строительства, транспортировки и хранения; обслуживание машин и осуществление мелкого ремонта.</w:t>
      </w:r>
    </w:p>
    <w:p w14:paraId="68B415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5F9918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8341 Операторы моторизованного сельскохозяйственного оборудования и оборудования лесных хозяйств</w:t>
      </w:r>
    </w:p>
    <w:p w14:paraId="0F4418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8342 Операторы землеройных и аналогичных машин</w:t>
      </w:r>
    </w:p>
    <w:p w14:paraId="426825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8343 Операторы (машинисты) кранов, подъемников и аналогичного оборудования</w:t>
      </w:r>
    </w:p>
    <w:p w14:paraId="30818D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8344 Операторы автопогрузчиков</w:t>
      </w:r>
    </w:p>
    <w:p w14:paraId="751723D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C6803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8341 Операторы моторизованного сельскохозяйственного оборудования и оборудования лесных хозяйств</w:t>
      </w:r>
    </w:p>
    <w:p w14:paraId="41309B2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- 83418 В форме ЕФС-1 отражается через точку - 8341.8</w:t>
      </w:r>
    </w:p>
    <w:p w14:paraId="00BD590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B0E037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Механизатор (комбайнер, механизатор-комбайнер)</w:t>
      </w:r>
    </w:p>
    <w:p w14:paraId="63A6D6F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Машинист трактора (тракторист), тракторист-машинист</w:t>
      </w:r>
    </w:p>
    <w:p w14:paraId="1291FA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моторизованного сельскохозяйственного оборудования и оборудования лесных хозяйств водят, обслуживают, управляют и контролируют работу одного или нескольких типов специализированных моторизированных подвижных машин или оборудования, используемого в сельскохозяйственных, садоводческих или лесных хозяйствах.</w:t>
      </w:r>
    </w:p>
    <w:p w14:paraId="05411D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E2826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 обслуживание специализированных сельскохозяйственных машин на тракторной тяге или самоходных для вспахивания и засева земель, внесения удобрений, культивации земель и сбора урожая;</w:t>
      </w:r>
    </w:p>
    <w:p w14:paraId="5549F6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вождение и обслуживание специализированных машин для лесного хозяйства на тракторной тяге или самоходных для расчистки земель, посадки, сбора урожая и переноса деревьев и лесоматериалов или проведения других работ в сфере лесного хозяйства;</w:t>
      </w:r>
    </w:p>
    <w:p w14:paraId="117520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установок к работе и их размещение;</w:t>
      </w:r>
    </w:p>
    <w:p w14:paraId="555B12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регулирование скорости, высоты и глубины орудия;</w:t>
      </w:r>
    </w:p>
    <w:p w14:paraId="21EA1D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машиной для охвата, подъема и валки деревьев;</w:t>
      </w:r>
    </w:p>
    <w:p w14:paraId="2D6927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приспособлений для подъема, переноса, сбрасывания и сортировки деревьев и бревен, а также управление установками по рубке и распиловке бревен;</w:t>
      </w:r>
    </w:p>
    <w:p w14:paraId="360B37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подача срубленных деревьев на обрабатывающее устройство для обрезки сучьев и </w:t>
      </w:r>
      <w:r>
        <w:rPr>
          <w:rFonts w:ascii="Times New Roman" w:hAnsi="Times New Roman" w:cs="Times New Roman"/>
          <w:kern w:val="0"/>
        </w:rPr>
        <w:lastRenderedPageBreak/>
        <w:t>распиловки и погрузка на стапели и грузовики;</w:t>
      </w:r>
    </w:p>
    <w:p w14:paraId="67552C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машин и проведение мелкого ремонта.</w:t>
      </w:r>
    </w:p>
    <w:p w14:paraId="49A5D9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A95A9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перевозка лесоматериалов</w:t>
      </w:r>
    </w:p>
    <w:p w14:paraId="5A859E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комбайна</w:t>
      </w:r>
    </w:p>
    <w:p w14:paraId="531B43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лесозаготовительной установки</w:t>
      </w:r>
    </w:p>
    <w:p w14:paraId="57F808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многофункциональных операционных машин</w:t>
      </w:r>
    </w:p>
    <w:p w14:paraId="61780D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Тракторист</w:t>
      </w:r>
    </w:p>
    <w:p w14:paraId="55A7E8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5A101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Бульдозерист - 8342</w:t>
      </w:r>
    </w:p>
    <w:p w14:paraId="2CC1A2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снегоуборочной машины - 8342</w:t>
      </w:r>
    </w:p>
    <w:p w14:paraId="1B7277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5405B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8342 Операторы землеройных и аналогичных машин</w:t>
      </w:r>
    </w:p>
    <w:p w14:paraId="5F6C390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- 1, полный код - 83421. В форме ЕФС-1 отражается через точку - 8342.1</w:t>
      </w:r>
    </w:p>
    <w:p w14:paraId="55D4FC4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6DE890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Машинист экскаватора (экскаваторщик)</w:t>
      </w:r>
    </w:p>
    <w:p w14:paraId="023CBB7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Машинист бульдозера</w:t>
      </w:r>
    </w:p>
    <w:p w14:paraId="6EEFEA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землеройных и аналогичных машин управляют машинами, которые вынимают, срезают, выравнивают и уплотняют грунт или аналогичные материалы.</w:t>
      </w:r>
    </w:p>
    <w:p w14:paraId="050B5F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067CB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землеройных машин, оснащенных подвижными ковшами, черпаками или скребками для выемки и перемещения земли, горной породы, песка, гравия и аналогичных материалов;</w:t>
      </w:r>
    </w:p>
    <w:p w14:paraId="4903B4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рытья траншей для канализации, дренажа, водопровода, нефтепровода, газопровода или аналогичных трубопроводов;</w:t>
      </w:r>
    </w:p>
    <w:p w14:paraId="2E37F6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оборудованных вогнутыми стальными ножами для перемещения, распределения и выравнивания земли, песка, снега и других материалов;</w:t>
      </w:r>
    </w:p>
    <w:p w14:paraId="33F254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оборудования по выемке песка, гравия и грязи со дна водных резервуаров;</w:t>
      </w:r>
    </w:p>
    <w:p w14:paraId="729143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забивки деревянных, бетонных или стальных свай в землю;</w:t>
      </w:r>
    </w:p>
    <w:p w14:paraId="49E618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катков для уплотнения и выравнивания слоев материалов при сооружении дорог, тротуаров и проведении аналогичных работ;</w:t>
      </w:r>
    </w:p>
    <w:p w14:paraId="1B3995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управление и контроль работы машин, которые распределяют и выравнивают бетон или </w:t>
      </w:r>
      <w:r>
        <w:rPr>
          <w:rFonts w:ascii="Times New Roman" w:hAnsi="Times New Roman" w:cs="Times New Roman"/>
          <w:kern w:val="0"/>
        </w:rPr>
        <w:lastRenderedPageBreak/>
        <w:t>битумные или гудроновые смеси при сооружении дорожного покрытия шоссе, дорог или аналогичных поверхностей.</w:t>
      </w:r>
    </w:p>
    <w:p w14:paraId="0B27D5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2322B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Бульдозерист</w:t>
      </w:r>
    </w:p>
    <w:p w14:paraId="29A993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Копровщик</w:t>
      </w:r>
    </w:p>
    <w:p w14:paraId="69829A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дорожного катка</w:t>
      </w:r>
    </w:p>
    <w:p w14:paraId="526826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по прокладке дорожного полотна</w:t>
      </w:r>
    </w:p>
    <w:p w14:paraId="009D5C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снегоуборочной машины</w:t>
      </w:r>
    </w:p>
    <w:p w14:paraId="2FE044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фронтального погрузчика</w:t>
      </w:r>
    </w:p>
    <w:p w14:paraId="49C2C2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экскаватора</w:t>
      </w:r>
    </w:p>
    <w:p w14:paraId="4FA996E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0E8F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8343 Операторы (машинисты) кранов, подъемников и аналогичного оборудования</w:t>
      </w:r>
    </w:p>
    <w:p w14:paraId="219D75F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- 5, полный код - 83435. В форме ЕФС-1 отражается через точку - 8343.5</w:t>
      </w:r>
    </w:p>
    <w:p w14:paraId="30C24B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(машинисты) кранов, подъемников и аналогичного оборудования контролируют работу и управляют стационарными и подвижными кранами и другим подъемным оборудованием.</w:t>
      </w:r>
    </w:p>
    <w:p w14:paraId="28DD53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DCDF6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стационарных или подвижных кранов посредством подъема или снижения стрелы крана для подъема, перемещения, размещения или расположения оборудования и материалов;</w:t>
      </w:r>
    </w:p>
    <w:p w14:paraId="717CAC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оборудования для подъема, а также для спуска или подъема работников и материалов на строительные площадки или в шахты;</w:t>
      </w:r>
    </w:p>
    <w:p w14:paraId="56F295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подъемников для лыжников или аналогичного оборудования;</w:t>
      </w:r>
    </w:p>
    <w:p w14:paraId="334CD2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используемых для буксировки паромов или барж с грузом, пассажирами и транспортными средствами через водные пути небольшой протяженности;</w:t>
      </w:r>
    </w:p>
    <w:p w14:paraId="2537AD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машин для подъема и опускания мостов для пропуска автомобильного и водного транспорта;</w:t>
      </w:r>
    </w:p>
    <w:p w14:paraId="64097A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кранов с землечерпальными устройствами для углубления дна водных путей и других акваторий;</w:t>
      </w:r>
    </w:p>
    <w:p w14:paraId="5AA596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кранами, установленными на судах или баржах, для подъема, перемещения и размещения оборудования и материалов.</w:t>
      </w:r>
    </w:p>
    <w:p w14:paraId="1D8854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21B8D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крана</w:t>
      </w:r>
    </w:p>
    <w:p w14:paraId="45FD03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Машинист подъемника грузопассажирского строительного</w:t>
      </w:r>
    </w:p>
    <w:p w14:paraId="1683ED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горнолыжного подъемника</w:t>
      </w:r>
    </w:p>
    <w:p w14:paraId="5E4A84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кресельного подъемника</w:t>
      </w:r>
    </w:p>
    <w:p w14:paraId="6BD448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фуникулера</w:t>
      </w:r>
    </w:p>
    <w:p w14:paraId="49FB40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шахтной клети</w:t>
      </w:r>
    </w:p>
    <w:p w14:paraId="46ED7F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02ECF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8344 Операторы автопогрузчиков</w:t>
      </w:r>
    </w:p>
    <w:p w14:paraId="3EEB097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- 83449. В форме ЕФС-1 отражается через точку - 8344.9</w:t>
      </w:r>
    </w:p>
    <w:p w14:paraId="59D702A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88EAEF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Водитель автопогрузчика</w:t>
      </w:r>
    </w:p>
    <w:p w14:paraId="04DC21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Операторы автопогрузчиков водят, управляют и контролируют работу автопогрузчиков или аналогичных транспортных средств для транспортировки, подъема и укладки поддонов с товаром.</w:t>
      </w:r>
    </w:p>
    <w:p w14:paraId="0C0527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CC8DC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и контроль работы автопогрузчиков и аналогичного оборудования для погрузки и разгрузки, транспортировки, подъема и укладки товаров и поддонов на складских терминалах, в гаванях, на складах, фабриках и других предприятиях;</w:t>
      </w:r>
    </w:p>
    <w:p w14:paraId="00BA18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подъемных устройств под, над или вокруг загруженных поддонов, платформ и ящиков, а также фиксация материалов или продуктов для транспортировки в необходимые зоны;</w:t>
      </w:r>
    </w:p>
    <w:p w14:paraId="7E47DC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оборудования для выявления износа и повреждений;</w:t>
      </w:r>
    </w:p>
    <w:p w14:paraId="25D478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планового технического обслуживания транспортных средств и оборудования;</w:t>
      </w:r>
    </w:p>
    <w:p w14:paraId="632E89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учет проведенных работ и выходов транспортных средств из строя.</w:t>
      </w:r>
    </w:p>
    <w:p w14:paraId="0B6E7E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8E965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погрузчика</w:t>
      </w:r>
    </w:p>
    <w:p w14:paraId="1CE690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автопогрузчика</w:t>
      </w:r>
    </w:p>
    <w:p w14:paraId="5438B1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ED3CB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835</w:t>
      </w:r>
    </w:p>
    <w:p w14:paraId="313E9E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A4CEDA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Члены судовых команд и рабочие родственных занятий</w:t>
      </w:r>
    </w:p>
    <w:p w14:paraId="04462A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Члены судовых команд и рабочие родственных занятий выполняют различные судовые работы и работы по техническому обслуживанию корпусной части, проверяют и подготавливают помещения и тару под загрузку различными грузами, управляют спасательными шлюпками, убирают палубу и судовые помещения.</w:t>
      </w:r>
    </w:p>
    <w:p w14:paraId="12D9AD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Выполняемые обязанности обычно включают: наблюдение за судоходной обстановкой в море и в момент входа или выхода из гавани или при передвижении в ограниченном водном пространстве; осуществление рулевого управления судном согласно инструкциям; обращение с канатами и тросами, а также использование причального оборудования; обслуживание и, в ряде случаев, управление оборудованием судов, погрузочно-разгрузочными устройствами, оснасткой, спасательными устройствами и средствами пожаротушения; проведение уборки палубы и очистку корпуса от старой краски, окраску и другие обязанности по техническому обслуживанию по мере необходимости; подъем, оснащение и укладку грузовых устройств, стационарной оснастки, уборку судовых помещений.</w:t>
      </w:r>
    </w:p>
    <w:p w14:paraId="43DAF2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следующую начальную группу:</w:t>
      </w:r>
    </w:p>
    <w:p w14:paraId="41938F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8350 Члены судовых команд и рабочие родственных занятий</w:t>
      </w:r>
    </w:p>
    <w:p w14:paraId="54FE83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FA572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8350 Члены судовых команд и рабочие родственных занятий</w:t>
      </w:r>
    </w:p>
    <w:p w14:paraId="18EEEAF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- 83507. В форме ЕФС-1 отражается через точку - 8350.7</w:t>
      </w:r>
    </w:p>
    <w:p w14:paraId="20B886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Члены судовых команд и рабочие родственных занятий выполняют различные судовые работы и работы по техническому обслуживанию корпусной части, проверяют и подготавливают помещения и тару под загрузку различными грузами, управляют спасательными шлюпками, убирают палубу и судовые помещения.</w:t>
      </w:r>
    </w:p>
    <w:p w14:paraId="62176E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808B8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судоходной обстановкой в море и в момент входа или выхода из гавани или при передвижении в ограниченном водном пространстве;</w:t>
      </w:r>
    </w:p>
    <w:p w14:paraId="418A69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осуществление рулевого управления судном согласно инструкциям;</w:t>
      </w:r>
    </w:p>
    <w:p w14:paraId="75F1A6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обращение с канатами и тросами, а также использование причального оборудования;</w:t>
      </w:r>
    </w:p>
    <w:p w14:paraId="529273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обслуживание и, в ряде случаев, управление оборудованием судов, погрузочно-разгрузочными устройствами, оснасткой, спасательными устройствами и средствами пожаротушения;</w:t>
      </w:r>
    </w:p>
    <w:p w14:paraId="575406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палубы и корпуса, очистка старой краски, окраска и другие обязанности по техническому обслуживанию по мере необходимости;</w:t>
      </w:r>
    </w:p>
    <w:p w14:paraId="4D8C00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подъем, оснащение и укладка грузовых устройств и стационарной оснастки.</w:t>
      </w:r>
    </w:p>
    <w:p w14:paraId="0EF742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EC6F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Боцман</w:t>
      </w:r>
    </w:p>
    <w:p w14:paraId="73506A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Буксировщик</w:t>
      </w:r>
    </w:p>
    <w:p w14:paraId="6F1E73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Матрос</w:t>
      </w:r>
    </w:p>
    <w:p w14:paraId="7E3DCE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Паромщик</w:t>
      </w:r>
    </w:p>
    <w:p w14:paraId="242C770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DE926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9. Неквалифицированные рабочие</w:t>
      </w:r>
    </w:p>
    <w:p w14:paraId="6DA3F5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Неквалифицированные рабочие выполняют простые и стандартные задачи, которые могут требовать использования ручных инструментов и существенных физических усилий. Большинство занятий данной основной группы требуют квалификации, соответствующей первому уровню.</w:t>
      </w:r>
    </w:p>
    <w:p w14:paraId="45FBE5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неквалифицированных рабочих обычно включают: уборку, пополнение запасов и базовое обслуживание квартир, домов, кухонь, гостиниц, офисов и других зданий; мытье машин и окон; помощь на кухне и простые задачи, связанные с приготовлением пищи; доставку сообщений или товаров; перенос багажа и обращение с ручной кладью и грузами; загрузку торговых автоматов или считывание показаний счетчиков и выемку денег из торговых автоматов; сбор и сортировку мусора; подметание улиц и аналогичных мест; выполнение различных простых операций в сельском хозяйстве, рыбоводстве, связанных с охотой или ловлей животных в капканы; выполнение простых работ, связанных с добычей полезных ископаемых, строительством и производством, включая сортировку продукции; упаковку и распаковку продукции вручную и заполнение полок; оказание различных уличных услуг; транспортировку пассажиров и товаров на педальных или управляемых вручную транспортных средствах; управление гужевыми транспортными средствами или механизмами. Их обязанности могут включать руководство другими работниками.</w:t>
      </w:r>
    </w:p>
    <w:p w14:paraId="6B9DAF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входят в следующие подгруппы:</w:t>
      </w:r>
    </w:p>
    <w:p w14:paraId="1B6AB1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 Уборщики и прислуга</w:t>
      </w:r>
    </w:p>
    <w:p w14:paraId="672995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92 Неквалифицированные рабочие сельского и лесного хозяйства, рыбоводства и рыболовства</w:t>
      </w:r>
    </w:p>
    <w:p w14:paraId="414B14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 Неквалифицированные рабочие, занятые в горнодобывающей промышленности, строительстве, обрабатывающей промышленности и на транспорте</w:t>
      </w:r>
    </w:p>
    <w:p w14:paraId="78572E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94 Помощники в приготовлении пищи</w:t>
      </w:r>
    </w:p>
    <w:p w14:paraId="43A0FF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95 Уличные торговцы и другие неквалифицированные работники, оказывающие различные уличные услуги</w:t>
      </w:r>
    </w:p>
    <w:p w14:paraId="127E96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 Неквалифицированные работники по сбору мусора и другие неквалифицированные работники</w:t>
      </w:r>
    </w:p>
    <w:p w14:paraId="1D644F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C40A0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91</w:t>
      </w:r>
    </w:p>
    <w:p w14:paraId="466BFA5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70014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Уборщики и прислуга</w:t>
      </w:r>
    </w:p>
    <w:p w14:paraId="5EEDA5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Уборщики и прислуга выполняют различные задачи в частных домах, отелях (гостиницах), офисах, больницах и других учреждениях, а также в самолетах, поездах, автобусах, трамваях и аналогичных транспортных средствах с целью поддержания чистоты их интерьеров и агрегатов, а также стирают и гладят одежду и текстильные изделия вручную. Большинство занятий данной подгруппы требуют квалификации, соответствующей первому уровню.</w:t>
      </w:r>
    </w:p>
    <w:p w14:paraId="5DE7C6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уборку помещений вручную или с помощью пылесоса; мытье и натирание полов, полировку мебели и других предметов; уход за бельем и уборку постелей; помощь при приготовлении пищи и уборке на кухне; мытье и чистку автомобилей и окон; глажение или стирку одежды и текстильных изделий вручную.</w:t>
      </w:r>
    </w:p>
    <w:p w14:paraId="1FBFE4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Занятия данной подгруппы входят в следующие малые группы:</w:t>
      </w:r>
    </w:p>
    <w:p w14:paraId="1F9BB0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911 Уборщики и прислуга в домах, отелях (гостиницах) и учреждениях</w:t>
      </w:r>
    </w:p>
    <w:p w14:paraId="32C324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912 Мойщики транспортных средств и окон, прачки и другие уборщики вручную</w:t>
      </w:r>
    </w:p>
    <w:p w14:paraId="0369FC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0FD3F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911</w:t>
      </w:r>
    </w:p>
    <w:p w14:paraId="3E427C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AFEE7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Уборщики и прислуга в домах, отелях (гостиницах) и учреждениях</w:t>
      </w:r>
    </w:p>
    <w:p w14:paraId="535BC6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Уборщики и прислуга в домах, отелях (гостиницах) и учреждениях подметают, производят уборку с использованием пылесоса, моют, полируют, ухаживают за домашним бельем и покупают домашние запасы; производят различные работы с целью поддержания чистоты и порядка внутренних помещений, сантехнического и бытового оборудования отелей (гостиниц), учреждений и других организаций, а также в самолетах, поездах, автобусах и аналогичных транспортных средствах.</w:t>
      </w:r>
    </w:p>
    <w:p w14:paraId="02E6D7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уборку помещений вручную или с помощью пылесоса; мытье и натирание полов, полировку мебели и других предметов в гостиницах, офисах и других учреждениях; уборку постелей, пополнение запасов полотенец, мыла и сопутствующих товаров; помощь при приготовлении пищи и мытье посуды; уборку, дезинфекцию и уничтожение запаха в кухнях, ванных комнатах и туалетах.</w:t>
      </w:r>
    </w:p>
    <w:p w14:paraId="6CF597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24C3E5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9111 Домашняя прислуга и уборщики</w:t>
      </w:r>
    </w:p>
    <w:p w14:paraId="0A5691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9112 Уборщики и прислуга в учреждениях, отелях (гостиницах) и других местах</w:t>
      </w:r>
    </w:p>
    <w:p w14:paraId="36100E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0A6B0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9111 Домашняя прислуга и уборщики</w:t>
      </w:r>
    </w:p>
    <w:p w14:paraId="27B8831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- 91117. В форме ЕФС-1 отражается через точку - 9111.7</w:t>
      </w:r>
    </w:p>
    <w:p w14:paraId="6C8924B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452CF95" w14:textId="72FCCC8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Уборщик (уборщица) также см. коды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57F26311" w14:textId="2D3E7A2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клинингу (клинер) также см. коды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08CF582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Уборщик (уборщица) квартир</w:t>
      </w:r>
    </w:p>
    <w:p w14:paraId="15755C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Домашняя прислуга и уборщики убирают вручную или при помощи пылесоса, моют и полируют, ухаживают за домашним бельем, покупают домашние запасы, готовят пищу, подают еду и выполняют другие обязанности по дому.</w:t>
      </w:r>
    </w:p>
    <w:p w14:paraId="526BA6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6D0CF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подметание, уборка с помощью пылесоса, натирка и мытье полов и полирование мебели или мытье окон и других предметов;</w:t>
      </w:r>
    </w:p>
    <w:p w14:paraId="13B52B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стирка, глажение и починка белья и других текстильных изделий;</w:t>
      </w:r>
    </w:p>
    <w:p w14:paraId="286504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посуды;</w:t>
      </w:r>
    </w:p>
    <w:p w14:paraId="467593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в приготовлении, варке и подаче блюд и закусок;</w:t>
      </w:r>
    </w:p>
    <w:p w14:paraId="27AC22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покупка продуктов и других различных домашних запасов;</w:t>
      </w:r>
    </w:p>
    <w:p w14:paraId="11BD4B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дезинфекция и устранение запаха в кухнях, ванных комнатах и туалетах;</w:t>
      </w:r>
    </w:p>
    <w:p w14:paraId="25F634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мойка окон и других стеклянных поверхностей.</w:t>
      </w:r>
    </w:p>
    <w:p w14:paraId="7151A4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4106B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Домашний уборщик</w:t>
      </w:r>
    </w:p>
    <w:p w14:paraId="64F179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Домашняя прислуга</w:t>
      </w:r>
    </w:p>
    <w:p w14:paraId="1ED518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Домработница</w:t>
      </w:r>
    </w:p>
    <w:p w14:paraId="701C5A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ABB5E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Экономка, частное домовладение - 5152</w:t>
      </w:r>
    </w:p>
    <w:p w14:paraId="51155C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 в отеле - 9112</w:t>
      </w:r>
    </w:p>
    <w:p w14:paraId="3B8EDF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Прачка, стирка вручную - 9121</w:t>
      </w:r>
    </w:p>
    <w:p w14:paraId="7310FF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уборщик - 9613</w:t>
      </w:r>
    </w:p>
    <w:p w14:paraId="6E2B4C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165D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9112 Уборщики и прислуга в учреждениях, отелях (гостиницах) и других местах</w:t>
      </w:r>
    </w:p>
    <w:p w14:paraId="0B042051"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- 91120. В форме ЕФС-1 отражается через точку - 9112.0</w:t>
      </w:r>
    </w:p>
    <w:p w14:paraId="3858828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693D98C" w14:textId="2F96E62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Уборщик (уборщица)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610D904C" w14:textId="026FD30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клинингу (клинер)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6065958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Техничка</w:t>
      </w:r>
    </w:p>
    <w:p w14:paraId="3426B87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Уборщик производственных помещений</w:t>
      </w:r>
    </w:p>
    <w:p w14:paraId="4C802F5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Уборщик служебных помещений</w:t>
      </w:r>
    </w:p>
    <w:p w14:paraId="6CA5ACB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Уборщик помещений (уборщица помещений)</w:t>
      </w:r>
    </w:p>
    <w:p w14:paraId="2AE0EA7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Уборщик склада</w:t>
      </w:r>
    </w:p>
    <w:p w14:paraId="118E9671" w14:textId="1FCAAC9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Кухонный рабочий (кухонный работник), также см. код </w:t>
      </w:r>
      <w:r>
        <w:rPr>
          <w:rFonts w:ascii="Times New Roman" w:hAnsi="Times New Roman" w:cs="Times New Roman"/>
          <w:b/>
          <w:bCs/>
          <w:i/>
          <w:iCs/>
          <w:kern w:val="0"/>
          <w:u w:val="single"/>
        </w:rPr>
        <w:t>9412.6</w:t>
      </w:r>
      <w:r>
        <w:rPr>
          <w:rFonts w:ascii="Times New Roman" w:hAnsi="Times New Roman" w:cs="Times New Roman"/>
          <w:b/>
          <w:bCs/>
          <w:i/>
          <w:iCs/>
          <w:kern w:val="0"/>
        </w:rPr>
        <w:t xml:space="preserve"> в зависимости от характера деятельности</w:t>
      </w:r>
    </w:p>
    <w:p w14:paraId="262E39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Уборщики и прислуга в учреждениях, отелях (гостиницах) и других местах производят различные работы по уборке с целью поддержания чистоты и порядка внутренних </w:t>
      </w:r>
      <w:r>
        <w:rPr>
          <w:rFonts w:ascii="Times New Roman" w:hAnsi="Times New Roman" w:cs="Times New Roman"/>
          <w:kern w:val="0"/>
        </w:rPr>
        <w:lastRenderedPageBreak/>
        <w:t>помещений, сантехнического и бытового оборудования отелей (гостиниц), учреждений и других организаций, а также в самолетах, поездах, автобусах и аналогичных транспортных средствах.</w:t>
      </w:r>
    </w:p>
    <w:p w14:paraId="564EA2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1BA04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подметание или уборка с помощью пылесоса, мытье и натирка полов, полировка мебели и других предметов в зданиях, вагонах, автобусах, трамваях, поездах и самолетах;</w:t>
      </w:r>
    </w:p>
    <w:p w14:paraId="783CC8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постелей, чистка ванн, замена полотенец, мыла и подобных предметов;</w:t>
      </w:r>
    </w:p>
    <w:p w14:paraId="4EE647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кухонь и в целом помощь в работе по кухне, включая мытье посуды;</w:t>
      </w:r>
    </w:p>
    <w:p w14:paraId="7354AC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мусора, опустошение контейнеров с мусором и вынос их содержимого в зоны хранения мусора для вывоза.</w:t>
      </w:r>
    </w:p>
    <w:p w14:paraId="126C17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7D537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 в гостинице</w:t>
      </w:r>
    </w:p>
    <w:p w14:paraId="29B609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 в офисе</w:t>
      </w:r>
    </w:p>
    <w:p w14:paraId="479210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 в самолете</w:t>
      </w:r>
    </w:p>
    <w:p w14:paraId="49929E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8D4E9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Экономка, частное домовладение - 5152</w:t>
      </w:r>
    </w:p>
    <w:p w14:paraId="3B14A9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Смотритель здания - 5153</w:t>
      </w:r>
    </w:p>
    <w:p w14:paraId="22CA7E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Уборщица, частные квартиры - 9111</w:t>
      </w:r>
    </w:p>
    <w:p w14:paraId="4D73CA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Посудомойка - 9412</w:t>
      </w:r>
    </w:p>
    <w:p w14:paraId="6E33F9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по кухне - 9412</w:t>
      </w:r>
    </w:p>
    <w:p w14:paraId="5B0650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4C4D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912</w:t>
      </w:r>
    </w:p>
    <w:p w14:paraId="3656FCE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3108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Мойщики транспортных средств и окон, прачки и другие уборщики вручную</w:t>
      </w:r>
    </w:p>
    <w:p w14:paraId="6E1C33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Мойщики транспортных средств и окон, прачки и другие уборщики вручную моют окна, витрины или другие поверхности зданий и транспортных средств, стирают или осуществляют химическую чистку белья и других текстильных изделий вручную.</w:t>
      </w:r>
    </w:p>
    <w:p w14:paraId="4AE25F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чистку, мытье и полировку автомобилей; мытье окон или других стеклянных поверхностей водой или различными растворами, их высушивание и полировку; стирку и глажение белья, одежды, тканей и аналогичных изделий вручную в прачечных или в других заведениях; чистку вручную с помощью химических растворов одежды, ткани, кожаных изделий и аналогичных вещей в химчистках или в других заведениях.</w:t>
      </w:r>
    </w:p>
    <w:p w14:paraId="69734B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071276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9121 Прачки и гладильщицы вручную</w:t>
      </w:r>
    </w:p>
    <w:p w14:paraId="6A6585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9122 Мойщики транспортных средств</w:t>
      </w:r>
    </w:p>
    <w:p w14:paraId="53C6DF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9123 Мойщики окон</w:t>
      </w:r>
    </w:p>
    <w:p w14:paraId="0F8B12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9129 Другие уборщики</w:t>
      </w:r>
    </w:p>
    <w:p w14:paraId="6561BB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16EA00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9121 Прачки и гладильщицы вручную</w:t>
      </w:r>
    </w:p>
    <w:p w14:paraId="3BFE36B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- 91213. В форме ЕФС-1 отражается через точку - 9121.3</w:t>
      </w:r>
    </w:p>
    <w:p w14:paraId="2285BB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Прачки и гладильщицы вручную стирают, гладят или производят химическую чистку одежды, белья и других текстильных изделий.</w:t>
      </w:r>
    </w:p>
    <w:p w14:paraId="7F84B5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12BFE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стирка и глажение белья, одежды, тканей и аналогичных изделий вручную в прачечных или в других заведениях;</w:t>
      </w:r>
    </w:p>
    <w:p w14:paraId="2FC793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вручную и с помощью химических растворов одежды, ткани, кожаных изделий и аналогичных вещей в химчистках или в других заведениях;</w:t>
      </w:r>
    </w:p>
    <w:p w14:paraId="167D4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замена пуговиц и проведение мелкого ремонта;</w:t>
      </w:r>
    </w:p>
    <w:p w14:paraId="5F49D5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изделий на полках и развешивание для доставки и выдачи.</w:t>
      </w:r>
    </w:p>
    <w:p w14:paraId="2E89F1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F14B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Гладильщица</w:t>
      </w:r>
    </w:p>
    <w:p w14:paraId="4FD814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Гладильщица, вручную</w:t>
      </w:r>
    </w:p>
    <w:p w14:paraId="2F86F0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Прачка, стирка вручную</w:t>
      </w:r>
    </w:p>
    <w:p w14:paraId="66B7B4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Обработчик химической чистки (ручная чистка)</w:t>
      </w:r>
    </w:p>
    <w:p w14:paraId="308427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58F2EB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гладильного пресса (прачечная) - 8157</w:t>
      </w:r>
    </w:p>
    <w:p w14:paraId="7A4029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машины химической чистки - 8157</w:t>
      </w:r>
    </w:p>
    <w:p w14:paraId="0A7EEB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прачечной машины - 8157</w:t>
      </w:r>
    </w:p>
    <w:p w14:paraId="420F735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C95B7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9122 Мойщики транспортных средств</w:t>
      </w:r>
    </w:p>
    <w:p w14:paraId="78C8177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- 91223. В форме ЕФС-1 отражается через точку - 9122.3</w:t>
      </w:r>
    </w:p>
    <w:p w14:paraId="2F39F60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5D9FEEF6" w14:textId="4ECAB77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Уборщик (уборщица)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5B9F48B4" w14:textId="7D2C88C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клинингу (клинер)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08B50C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Мойщики транспортных средств моют, чистят и полируют автомобили снаружи и внутри.</w:t>
      </w:r>
    </w:p>
    <w:p w14:paraId="24ABFA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4B080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мытье и полировка автомобилей и других транспортных средств вручную или с использованием механизированного ручного инструмента;</w:t>
      </w:r>
    </w:p>
    <w:p w14:paraId="322D4A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салонов автомобилей с использованием пылесосов и химическая чистка ковров и обивки;</w:t>
      </w:r>
    </w:p>
    <w:p w14:paraId="0E8BA5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нанесение чистящих средств для устранения пятен снаружи и внутри автомобилей;</w:t>
      </w:r>
    </w:p>
    <w:p w14:paraId="1E67BA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шин и надколесных дуг и чернение шин;</w:t>
      </w:r>
    </w:p>
    <w:p w14:paraId="0C77F8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и полирование окон автомобиля;</w:t>
      </w:r>
    </w:p>
    <w:p w14:paraId="717DFA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опорожнение и очистка отсеков транспортных средств.</w:t>
      </w:r>
    </w:p>
    <w:p w14:paraId="0911B0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6B743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Мойщик автомобилей</w:t>
      </w:r>
    </w:p>
    <w:p w14:paraId="3FADAE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Мойщик транспортных средств (вручную)</w:t>
      </w:r>
    </w:p>
    <w:p w14:paraId="051126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0228F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9123 Мойщики окон</w:t>
      </w:r>
    </w:p>
    <w:p w14:paraId="33EBBD0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- 91237. В форме ЕФС-1 отражается через точку - 9123.7</w:t>
      </w:r>
    </w:p>
    <w:p w14:paraId="75C012F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64A4112D" w14:textId="47E014B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Уборщик (уборщица)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0533D2FA" w14:textId="2832F2B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клинингу (клинер)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30317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Мойщики окон моют и полируют окна и другие стеклянные поверхности.</w:t>
      </w:r>
    </w:p>
    <w:p w14:paraId="757AEB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7A73A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окон или других стеклянных поверхностей водой или различными растворами, их высушивание и полировка;</w:t>
      </w:r>
    </w:p>
    <w:p w14:paraId="358966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стремянок, подвесных строительных лесов, монтажных люлек, гидравлических подъемников и другого оборудования для мойки окон в многоэтажных зданиях;</w:t>
      </w:r>
    </w:p>
    <w:p w14:paraId="7338D9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надлежащего чистящего или полирующего инструмента.</w:t>
      </w:r>
    </w:p>
    <w:p w14:paraId="66F266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4D74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Мойщик витрин</w:t>
      </w:r>
    </w:p>
    <w:p w14:paraId="427252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Мойщик окон</w:t>
      </w:r>
    </w:p>
    <w:p w14:paraId="36CB7E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C004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9129 Другие уборщики</w:t>
      </w:r>
    </w:p>
    <w:p w14:paraId="5C872D0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Контрольное число - 9, полный код - 91299. В форме ЕФС-1 отражается через точку - 9129.9</w:t>
      </w:r>
    </w:p>
    <w:p w14:paraId="48D7863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F43CA10" w14:textId="66623F3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Уборщик (уборщица)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36AB8D7F" w14:textId="05DAF09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клинингу (клинер)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9613.3</w:t>
      </w:r>
      <w:r>
        <w:rPr>
          <w:rFonts w:ascii="Times New Roman" w:hAnsi="Times New Roman" w:cs="Times New Roman"/>
          <w:b/>
          <w:bCs/>
          <w:i/>
          <w:iCs/>
          <w:kern w:val="0"/>
        </w:rPr>
        <w:t xml:space="preserve"> в зависимости от характера деятельности</w:t>
      </w:r>
    </w:p>
    <w:p w14:paraId="6E6018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Данная начальная группа включает уборщиков, не входящих в другие начальные группы. В эту группу входят, например, уборщики поверхностей, материалов и объектов, таких как ковры, стены, плавательные бассейны и холодильные камеры, использующие специализированное чистящее оборудование и химикаты.</w:t>
      </w:r>
    </w:p>
    <w:p w14:paraId="778A7F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174695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ковров и мягкой мебели с использованием очистных машин и их приспособлений;</w:t>
      </w:r>
    </w:p>
    <w:p w14:paraId="09DB2A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выбор и нанесение чистящих средств для устранения пятен с ковров;</w:t>
      </w:r>
    </w:p>
    <w:p w14:paraId="3807D2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обработка ковров грязеотталкивающими химикатами и дезодорирующими средствами, а также обработка от вредителей;</w:t>
      </w:r>
    </w:p>
    <w:p w14:paraId="1F2901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каменных стен, металлических поверхностей и фасок с использованием средств водоочистки под высоким давлением и растворителей;</w:t>
      </w:r>
    </w:p>
    <w:p w14:paraId="033A94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химических реагентов и методов очистки под высоким давлением для удаления микроорганизмов из воды и систем фильтрации;</w:t>
      </w:r>
    </w:p>
    <w:p w14:paraId="7972B6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использование моющих пылесосов и другого вакуумного оборудования для удаления окалины, накопившейся грязи и прочих отложений из плавательных бассейнов, компонентов охлаждающих башен и стоков.</w:t>
      </w:r>
    </w:p>
    <w:p w14:paraId="40C4D2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9C26D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водоструйной установки</w:t>
      </w:r>
    </w:p>
    <w:p w14:paraId="12FF78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 в плавательном бассейне</w:t>
      </w:r>
    </w:p>
    <w:p w14:paraId="6DB461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 граффити</w:t>
      </w:r>
    </w:p>
    <w:p w14:paraId="3C0F2A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Чистильщик ковров</w:t>
      </w:r>
    </w:p>
    <w:p w14:paraId="2CD2C7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D3E9B6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92</w:t>
      </w:r>
    </w:p>
    <w:p w14:paraId="55DCB2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AC80E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Неквалифицированные рабочие сельского и лесного хозяйства, рыбоводства и рыболовства</w:t>
      </w:r>
    </w:p>
    <w:p w14:paraId="0AD9F0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Неквалифицированные рабочие сельского и лесного хозяйства, рыбоводства и рыболовства выполняют простые и стандартные задачи в процессе производства растениеводческой и животноводческой продукции, возделывания и содержания садов и парков, эксплуатации и охраны лесов, а также в процессе выполнения работ в области рыбоводства и рыболовства. </w:t>
      </w:r>
      <w:r>
        <w:rPr>
          <w:rFonts w:ascii="Times New Roman" w:hAnsi="Times New Roman" w:cs="Times New Roman"/>
          <w:kern w:val="0"/>
        </w:rPr>
        <w:lastRenderedPageBreak/>
        <w:t>Большинство занятий данной подгруппы требуют квалификации, соответствующей первому уровню.</w:t>
      </w:r>
    </w:p>
    <w:p w14:paraId="65FA2B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выполнение простых земляных работ с использованием ручных инструментов; погрузку, разгрузку и складирование запасов, продукции и других материалов; полив, прореживание, прополку и уход за урожаем вручную или с использованием ручных инструментов; посадку, сбор урожая, собирание и отлов продукции рыболовства и рыбоводства вручную; кормление, поение и чистку животных и поддержание чистоты в загонах для животных; выпас животных и наблюдение за поголовьем и предоставление отчетов о его состоянии; подготовку и использование сетей, лески и других рыболовных снастей и палубного оборудования; определение класса, сортировку, пакетирование и упаковку продукции в контейнеры; проведение мелкого ремонта арматуры, зданий, оборудования, судов и заграждений.</w:t>
      </w:r>
    </w:p>
    <w:p w14:paraId="495240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подгруппы входят в следующую малую группу:</w:t>
      </w:r>
    </w:p>
    <w:p w14:paraId="7377CF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921 Неквалифицированные рабочие сельского и лесного хозяйства, рыбоводства и рыболовства</w:t>
      </w:r>
    </w:p>
    <w:p w14:paraId="56693C2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34C04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921</w:t>
      </w:r>
    </w:p>
    <w:p w14:paraId="68C1AB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EAA3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Неквалифицированные рабочие сельского и лесного хозяйства, рыбоводства и рыболовства</w:t>
      </w:r>
    </w:p>
    <w:p w14:paraId="0C8700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сельского и лесного хозяйства, рыбоводства и рыболовства выполняют простые и стандартные задачи в процессе производства растениеводческой и животноводческой продукции, возделывания и содержания садов и парков, эксплуатации и охраны лесов, а также в процессе выполнения работ в области рыбоводства и рыболовства.</w:t>
      </w:r>
    </w:p>
    <w:p w14:paraId="3220DA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выполнение простых земляных работ с использованием ручных инструментов; погрузку, разгрузку и складирование запасов, продукции и других материалов; полив, прореживание, прополку и уход за урожаем вручную или с использованием ручных инструментов; посадку, сбор урожая, собирание и отлов продукции рыболовства и рыбоводства вручную; кормление, поение и чистку животных и поддержание чистоты в загонах для животных; наблюдение за поголовьем и предоставление отчетов о его состоянии; подготовку и использование сетей, лески и других рыболовных снастей и палубного оборудования; определение класса, сортировку, пакетирование и упаковку продукции в контейнеры; проведение мелкого ремонта арматуры, зданий, оборудования, судов и заграждений.</w:t>
      </w:r>
    </w:p>
    <w:p w14:paraId="315955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4B3B6F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9211 Неквалифицированные рабочие в растениеводстве</w:t>
      </w:r>
    </w:p>
    <w:p w14:paraId="422BD0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9212 Неквалифицированные рабочие в животноводстве</w:t>
      </w:r>
    </w:p>
    <w:p w14:paraId="25E1DB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9213 Неквалифицированные рабочие в производстве смешанной растениеводческой и животноводческой продукции</w:t>
      </w:r>
    </w:p>
    <w:p w14:paraId="64B1A7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9214 Неквалифицированные рабочие в садоводстве</w:t>
      </w:r>
    </w:p>
    <w:p w14:paraId="0E838C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9215 Неквалифицированные рабочие в лесоводстве</w:t>
      </w:r>
    </w:p>
    <w:p w14:paraId="67A2C8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9216 Неквалифицированные рабочие рыбоводства, рыболовства и производства морепродуктов</w:t>
      </w:r>
    </w:p>
    <w:p w14:paraId="6AEBA37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CEAF6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9211 Неквалифицированные рабочие в растениеводстве</w:t>
      </w:r>
    </w:p>
    <w:p w14:paraId="0CFE960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- 92119. В форме ЕФС-1 отражается через точку - 9211.9</w:t>
      </w:r>
    </w:p>
    <w:p w14:paraId="1DCED0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в растениеводстве выполняют простые и стандартные задачи на фермах в процессе производства продукции, такой как фрукты, орехи, зерновые и овощи.</w:t>
      </w:r>
    </w:p>
    <w:p w14:paraId="22301A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A62A9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простых земляных работ с целью расчистки канав или в других целях;</w:t>
      </w:r>
    </w:p>
    <w:p w14:paraId="260D67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и выгрузка запасов, продукции и других материалов;</w:t>
      </w:r>
    </w:p>
    <w:p w14:paraId="6B39DF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разгребание, скирдование и стогование соломы, сена и аналогичных материалов;</w:t>
      </w:r>
    </w:p>
    <w:p w14:paraId="262D4C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поливка, прореживание и прополка посевов вручную или с использованием ручных инструментов;</w:t>
      </w:r>
    </w:p>
    <w:p w14:paraId="32D355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фруктов, орехов, овощей и другого урожая;</w:t>
      </w:r>
    </w:p>
    <w:p w14:paraId="70887F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ручная посадка рассады и сбор культур, таких как салат, укроп, петрушка;</w:t>
      </w:r>
    </w:p>
    <w:p w14:paraId="3F9D35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класса, сортировка, пакетирование и упаковка продукции в контейнеры;</w:t>
      </w:r>
    </w:p>
    <w:p w14:paraId="0D0AB9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мелкого ремонта приспособлений, зданий, оборудования и заграждений.</w:t>
      </w:r>
    </w:p>
    <w:p w14:paraId="6F777C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5F15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на рисовой ферме</w:t>
      </w:r>
    </w:p>
    <w:p w14:paraId="27C7E5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посадка рассады</w:t>
      </w:r>
    </w:p>
    <w:p w14:paraId="3AB3EE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овощей</w:t>
      </w:r>
    </w:p>
    <w:p w14:paraId="23C200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фруктов</w:t>
      </w:r>
    </w:p>
    <w:p w14:paraId="64AC9D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D219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сельскохозяйственный рабочий (полевые культуры) - 6111</w:t>
      </w:r>
    </w:p>
    <w:p w14:paraId="1BB1A0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(строительство зданий) - 9313</w:t>
      </w:r>
    </w:p>
    <w:p w14:paraId="0866F6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Развозчик воды - 9624</w:t>
      </w:r>
    </w:p>
    <w:p w14:paraId="711478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дров - 9624</w:t>
      </w:r>
    </w:p>
    <w:p w14:paraId="396EA0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1297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9212 Неквалифицированные рабочие в животноводстве</w:t>
      </w:r>
    </w:p>
    <w:p w14:paraId="383D305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- 92122. В форме ЕФС-1 отражается через точку - 9212.2</w:t>
      </w:r>
    </w:p>
    <w:p w14:paraId="1E7397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в животноводстве выполняют простые и стандартные задачи в области сельскохозяйственного производства животных, включая птицу и насекомых.</w:t>
      </w:r>
    </w:p>
    <w:p w14:paraId="538312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В их обязанности входит:</w:t>
      </w:r>
    </w:p>
    <w:p w14:paraId="667101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и выгрузка запасов кормов, продукции и других материалов;</w:t>
      </w:r>
    </w:p>
    <w:p w14:paraId="185F8F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кормление, поение и чистка животных, а также обеспечение чистоты в помещениях для животных;</w:t>
      </w:r>
    </w:p>
    <w:p w14:paraId="251FAC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поголовьем и предоставление отчетов о его состоянии;</w:t>
      </w:r>
    </w:p>
    <w:p w14:paraId="4B2CEE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содействия в ходе поддержания здоровья и состояния поголовья;</w:t>
      </w:r>
    </w:p>
    <w:p w14:paraId="15C1CA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при выпасе, выгон и отделение животных для доения, стрижки, транспортировки или убоя, а также их перемещение между пастбищами;</w:t>
      </w:r>
    </w:p>
    <w:p w14:paraId="4689BE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яиц и их помещение в инкубаторы;</w:t>
      </w:r>
    </w:p>
    <w:p w14:paraId="2D6856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разгребание, скирдование, стогование и хранение сена, соломы и других видов кормов и подстилки для животных;</w:t>
      </w:r>
    </w:p>
    <w:p w14:paraId="16CDF2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класса, сортировка и упаковка продукции в контейнеры;</w:t>
      </w:r>
    </w:p>
    <w:p w14:paraId="75CC0D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мелкого ремонта приспособлений, зданий, оборудования и заграждений.</w:t>
      </w:r>
    </w:p>
    <w:p w14:paraId="30226E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3F55D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свиноводческое хозяйство</w:t>
      </w:r>
    </w:p>
    <w:p w14:paraId="671836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Разнорабочий, птицеферма</w:t>
      </w:r>
    </w:p>
    <w:p w14:paraId="26F1A4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F4478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Гуртовщик - 6121</w:t>
      </w:r>
    </w:p>
    <w:p w14:paraId="20D23D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сельскохозяйственный рабочий (животноводство) - 6121</w:t>
      </w:r>
    </w:p>
    <w:p w14:paraId="3C91F8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Пастух - 6121</w:t>
      </w:r>
    </w:p>
    <w:p w14:paraId="46E943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Развозчик воды - 9624</w:t>
      </w:r>
    </w:p>
    <w:p w14:paraId="7DD2A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дров - 9624</w:t>
      </w:r>
    </w:p>
    <w:p w14:paraId="159392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6BB1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9213 Неквалифицированные рабочие в производстве смешанной растениеводческой и животноводческой продукции</w:t>
      </w:r>
    </w:p>
    <w:p w14:paraId="1396A43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- 92136. В форме ЕФС-1 отражается через точку - 9213.6</w:t>
      </w:r>
    </w:p>
    <w:p w14:paraId="1526FC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в производстве смешанной растениеводческой и животноводческой продукции выполняют простые и стандартные обязанности в области сельскохозяйственного производства растениеводческой и животноводческой продукции.</w:t>
      </w:r>
    </w:p>
    <w:p w14:paraId="13B51D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63B64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простых земляных работ, подготовка почвы для посадки вручную;</w:t>
      </w:r>
    </w:p>
    <w:p w14:paraId="4F9A61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и выгрузка запасов, продукции и других материалов;</w:t>
      </w:r>
    </w:p>
    <w:p w14:paraId="7092FA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разгребание, скирдование и стогование соломы, сена и аналогичных материалов;</w:t>
      </w:r>
    </w:p>
    <w:p w14:paraId="51B0FB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поливка, прореживание и прополка посевов вручную или с использованием ручных инструментов;</w:t>
      </w:r>
    </w:p>
    <w:p w14:paraId="0DAF96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фруктов, орехов, овощей и другого урожая, а также сбор яиц;</w:t>
      </w:r>
    </w:p>
    <w:p w14:paraId="24243E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ручная посадка и сбор полевых культур, таких как рис;</w:t>
      </w:r>
    </w:p>
    <w:p w14:paraId="1D87AD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кормление, поение и чистка животных, а также обеспечение чистоты в помещениях для животных;</w:t>
      </w:r>
    </w:p>
    <w:p w14:paraId="7919F2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наблюдение за поголовьем и предоставление отчетов о его состоянии;</w:t>
      </w:r>
    </w:p>
    <w:p w14:paraId="7380E6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при выпасе, выгон и отделение животных для доения, стрижки, транспортировки или убоя, а также их перемещение между пастбищами;</w:t>
      </w:r>
    </w:p>
    <w:p w14:paraId="331B0A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определение класса, сортировка, пакетирование и упаковка продукции в контейнеры;</w:t>
      </w:r>
    </w:p>
    <w:p w14:paraId="2F79E2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мелкого ремонта арматуры, зданий, оборудования и заграждений.</w:t>
      </w:r>
    </w:p>
    <w:p w14:paraId="71FE3F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D4A6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сельскохозяйственный рабочий</w:t>
      </w:r>
    </w:p>
    <w:p w14:paraId="1609E4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Разнорабочий, фермерское хозяйство</w:t>
      </w:r>
    </w:p>
    <w:p w14:paraId="1494C2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9F332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Квалифицированный сельскохозяйственный рабочий (смешанное производство) - 6130</w:t>
      </w:r>
    </w:p>
    <w:p w14:paraId="71EECC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Развозчик воды - 9624</w:t>
      </w:r>
    </w:p>
    <w:p w14:paraId="711D13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дров - 9624</w:t>
      </w:r>
    </w:p>
    <w:p w14:paraId="036EC9A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3BFA9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9214 Неквалифицированные рабочие в садоводстве</w:t>
      </w:r>
    </w:p>
    <w:p w14:paraId="34095FA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- 92149. В форме ЕФС-1 отражается через точку - 9214.9</w:t>
      </w:r>
    </w:p>
    <w:p w14:paraId="66A7599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D25D4F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Рабочий по благоустройству</w:t>
      </w:r>
    </w:p>
    <w:p w14:paraId="6F680E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в садоводстве выполняют простые и стандартные обязанности в ходе работ, связанных с выращиванием и уходом за деревьями, кустарниками, цветами и другими растениями в парках и частных садах, с производством саженцев, луковиц и семян или выращиванием овощей и цветов методами интенсивного возделывания.</w:t>
      </w:r>
    </w:p>
    <w:p w14:paraId="05FC62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E56C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выгрузка и перемещение запасов, продукции и оборудования;</w:t>
      </w:r>
    </w:p>
    <w:p w14:paraId="23080C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садовых участков и земель с использованием ручных инструментов и простых механизмов;</w:t>
      </w:r>
    </w:p>
    <w:p w14:paraId="06DC4B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при посадке и пересадке цветов, кустарников, деревьев и газонов;</w:t>
      </w:r>
    </w:p>
    <w:p w14:paraId="4C4B4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садами посредством поливки, прополки и кошения газонов;</w:t>
      </w:r>
    </w:p>
    <w:p w14:paraId="7F918B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садов и удаление мусора;</w:t>
      </w:r>
    </w:p>
    <w:p w14:paraId="0DAFAC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помощь при размножении и посадке семян, луковиц и отводков;</w:t>
      </w:r>
    </w:p>
    <w:p w14:paraId="27759C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растениями посредством полива и прополки вручную;</w:t>
      </w:r>
    </w:p>
    <w:p w14:paraId="66018D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урожая и упаковка растений для продажи и транспортировки;</w:t>
      </w:r>
    </w:p>
    <w:p w14:paraId="648B23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мелкого ремонта приспособлений, зданий, оборудования и заграждений.</w:t>
      </w:r>
    </w:p>
    <w:p w14:paraId="48D137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D4E3E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Газонокосильщик</w:t>
      </w:r>
    </w:p>
    <w:p w14:paraId="5DCDDE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питомнике</w:t>
      </w:r>
    </w:p>
    <w:p w14:paraId="3DCA97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плодоводстве</w:t>
      </w:r>
    </w:p>
    <w:p w14:paraId="202943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садоводстве</w:t>
      </w:r>
    </w:p>
    <w:p w14:paraId="6A1530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A0253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Овощевод, выращивающий продукцию на продажу - 6113</w:t>
      </w:r>
    </w:p>
    <w:p w14:paraId="5641B5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Садовод - 6113</w:t>
      </w:r>
    </w:p>
    <w:p w14:paraId="31DF4F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Специалист по декоративному садоводству - 6113</w:t>
      </w:r>
    </w:p>
    <w:p w14:paraId="5EF1E5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растениеводстве - 9211</w:t>
      </w:r>
    </w:p>
    <w:p w14:paraId="00F8D0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67065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9215 Неквалифицированные рабочие в лесоводстве</w:t>
      </w:r>
    </w:p>
    <w:p w14:paraId="5F6B67D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- 92153. В форме ЕФС-1 отражается через точку - 9215.3</w:t>
      </w:r>
    </w:p>
    <w:p w14:paraId="367B6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в лесоводстве выполняют простые и стандартные задачи в ходе работ, связанных с выращиванием и уходом за лесными насаждениями, а также заготавливают бревна, рубят и пилят деревья.</w:t>
      </w:r>
    </w:p>
    <w:p w14:paraId="37AF21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4A625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рытье ям для посадки деревьев;</w:t>
      </w:r>
    </w:p>
    <w:p w14:paraId="05085A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укладка в штабеля бревен и лесоматериалов;</w:t>
      </w:r>
    </w:p>
    <w:p w14:paraId="2C7AE2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расчистка подлеска в лесных массивах и прореживание молодых лесопосадок;</w:t>
      </w:r>
    </w:p>
    <w:p w14:paraId="0141CB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несение в лесах противопожарной вахты;</w:t>
      </w:r>
    </w:p>
    <w:p w14:paraId="541B75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обрезка крупных ветвей и вершин деревьев, обрезка ветвей и распиливание стволов на бревна;</w:t>
      </w:r>
    </w:p>
    <w:p w14:paraId="3C804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и техническое обслуживание ручных и механизированных пил для валки деревьев и распиловки поваленных деревьев и ветвей на бревна;</w:t>
      </w:r>
    </w:p>
    <w:p w14:paraId="1FA0DC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семян и посадка саженцев;</w:t>
      </w:r>
    </w:p>
    <w:p w14:paraId="792589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мелкого ремонта и техническое обслуживание лесных дорог, зданий, объектов и оборудования.</w:t>
      </w:r>
    </w:p>
    <w:p w14:paraId="301DA8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CE372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Неквалифицированный рабочий в лесоводстве</w:t>
      </w:r>
    </w:p>
    <w:p w14:paraId="3C9B92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посадке деревьев</w:t>
      </w:r>
    </w:p>
    <w:p w14:paraId="375005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3EDFB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Вальщик леса - 6210</w:t>
      </w:r>
    </w:p>
    <w:p w14:paraId="2BD708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в лесоводстве (квалифицированный) - 6210</w:t>
      </w:r>
    </w:p>
    <w:p w14:paraId="7380AC6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6395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9216 Неквалифицированные рабочие рыбоводства, рыболовства и производства морепродуктов</w:t>
      </w:r>
    </w:p>
    <w:p w14:paraId="4961DFB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- 92167. В форме ЕФС-1 отражается через точку - 9216.7</w:t>
      </w:r>
    </w:p>
    <w:p w14:paraId="4AD048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рыбоводства, рыболовства и производства морепродуктов выполняют простые и стандартные обязанности в ходе работ, связанных с выращиванием, выловом рыбы и сбором морепродуктов в рыбоводческих хозяйствах и в ходе внутренних, прибрежных и глубоководных рыболовецких операций.</w:t>
      </w:r>
    </w:p>
    <w:p w14:paraId="3368C2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500A0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морского дна и кормление выращиваемых рыбы и моллюсков;</w:t>
      </w:r>
    </w:p>
    <w:p w14:paraId="140B66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водорослей, мхов, съедобных и других моллюсков;</w:t>
      </w:r>
    </w:p>
    <w:p w14:paraId="1471DB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сетей, лески и других рыболовных снастей и палубного оборудования;</w:t>
      </w:r>
    </w:p>
    <w:p w14:paraId="6EF99C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применение рыболовных снастей для вылова рыбы и других морских организмов;</w:t>
      </w:r>
    </w:p>
    <w:p w14:paraId="78F60E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сортировка и упаковка рыбы и морепродуктов со льдом и солью, а также хранение улова в трюмах;</w:t>
      </w:r>
    </w:p>
    <w:p w14:paraId="129C03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грузовых поверхностей и рыбных трюмов;</w:t>
      </w:r>
    </w:p>
    <w:p w14:paraId="063CCE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работа с причальным тросом на борту судна.</w:t>
      </w:r>
    </w:p>
    <w:p w14:paraId="65CB1D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C37B4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производстве морепродуктов</w:t>
      </w:r>
    </w:p>
    <w:p w14:paraId="400B0C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рыболовстве</w:t>
      </w:r>
    </w:p>
    <w:p w14:paraId="02D8A6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C6E08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Фермер, рыбоводство - 6221</w:t>
      </w:r>
    </w:p>
    <w:p w14:paraId="345401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Рыбак прибрежного лова - 6222</w:t>
      </w:r>
    </w:p>
    <w:p w14:paraId="15D147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Рыбовод - 6222</w:t>
      </w:r>
    </w:p>
    <w:p w14:paraId="18C22A0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D2B52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93</w:t>
      </w:r>
    </w:p>
    <w:p w14:paraId="0D7C10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856FF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Неквалифицированные рабочие, занятые в горнодобывающей </w:t>
      </w:r>
      <w:r>
        <w:rPr>
          <w:rFonts w:ascii="Times New Roman" w:hAnsi="Times New Roman" w:cs="Times New Roman"/>
          <w:b/>
          <w:bCs/>
          <w:kern w:val="0"/>
          <w:sz w:val="32"/>
          <w:szCs w:val="32"/>
        </w:rPr>
        <w:lastRenderedPageBreak/>
        <w:t>промышленности, строительстве, обрабатывающей промышленности и на транспорте</w:t>
      </w:r>
    </w:p>
    <w:p w14:paraId="7925BD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занятые в горнодобывающей промышленности, строительстве, обрабатывающей промышленности и на транспорте, выполняют простые и стандартные обязанности, связанные с физическими усилиями, на предприятиях горнодобывающей промышленности, карьерной добычи, в гражданском строительстве, строительстве, производстве, на транспорте и в ходе складских операций, а также управляют простыми транспортными средствами и механизмами. Большинство занятий данной подгруппы требуют квалификации, соответствующей первому уровню.</w:t>
      </w:r>
    </w:p>
    <w:p w14:paraId="37E9CF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выполнение грунтовых работ, перемещение материалов, песка, почвы и гравия с использованием ручных инструментов; сортировку, погрузку, разгрузку, перемещение, складирование и хранение материалов, оборудования, продукции, запасов, багажа и грузов вручную; очистку механизмов, оборудования, инструментов и рабочих мест; упаковку и распаковку материалов и продукции, наполнение контейнеров и заполнение полок продукцией вручную; управление простыми транспортными средствами и механизмами.</w:t>
      </w:r>
    </w:p>
    <w:p w14:paraId="1FC419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4110DF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931 Неквалифицированные рабочие, занятые в горнодобывающей промышленности и строительстве</w:t>
      </w:r>
    </w:p>
    <w:p w14:paraId="3F6AE2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932 Неквалифицированные рабочие, занятые в обрабатывающей промышленности</w:t>
      </w:r>
    </w:p>
    <w:p w14:paraId="026D43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933 Неквалифицированные рабочие, занятые на транспорте и в хранении</w:t>
      </w:r>
    </w:p>
    <w:p w14:paraId="34D426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9D6E8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931</w:t>
      </w:r>
    </w:p>
    <w:p w14:paraId="54ADF68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D8AFF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Неквалифицированные рабочие, занятые в горнодобывающей промышленности и строительстве</w:t>
      </w:r>
    </w:p>
    <w:p w14:paraId="03E3F6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занятые в горнодобывающей промышленности и строительстве, выполняют простые и стандартные обязанности, связанные с физическими усилиями, на предприятиях горнодобывающей промышленности, карьерной добычи, в гражданском строительстве и строительстве зданий.</w:t>
      </w:r>
    </w:p>
    <w:p w14:paraId="5B731B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выполнение земляных работ с использованием ручных инструментов; перемещение материалов, песка, почвы и гравия; сортировку, погрузку, разгрузку, складирование и хранение инструментов, материалов и оборудования, а также их транспортировку на рабочих местах; очистку механизмов, оборудования, инструментов и рабочих мест и снятие ограждений после проведения работ.</w:t>
      </w:r>
    </w:p>
    <w:p w14:paraId="69F6E4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3F9A58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9311 Неквалифицированные рабочие в горнодобывающей промышленности и разработке карьеров</w:t>
      </w:r>
    </w:p>
    <w:p w14:paraId="1F4D54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9312 Неквалифицированные рабочие, занятые на строительстве и ремонте дорог, плотин и аналогичных гражданских сооружений</w:t>
      </w:r>
    </w:p>
    <w:p w14:paraId="74A76D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9313 Неквалифицированные рабочие, занятые на строительстве зданий</w:t>
      </w:r>
    </w:p>
    <w:p w14:paraId="5632FA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C18C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9311 Неквалифицированные рабочие в горнодобывающей промышленности и разработке карьеров</w:t>
      </w:r>
    </w:p>
    <w:p w14:paraId="2849D8F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- 93110. В форме ЕФС-1 отражается через точку - 9311.0</w:t>
      </w:r>
    </w:p>
    <w:p w14:paraId="341551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в горнодобывающей промышленности и разработке карьеров выполняют стандартные обязанности в ходе работ, связанных с добычей полезных ископаемых и эксплуатацией горных выработок.</w:t>
      </w:r>
    </w:p>
    <w:p w14:paraId="30EB1A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66204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содействия шахтерам и рабочим горных выработок в процессе технического обслуживания механизмов, оборудования и установок в шахтах и горных выработках;</w:t>
      </w:r>
    </w:p>
    <w:p w14:paraId="3947AC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монтаж и демонтаж горного оборудования;</w:t>
      </w:r>
    </w:p>
    <w:p w14:paraId="0DC129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снятие подпор на выработках в шахтах и карьерах, эксплуатация которых прекращена;</w:t>
      </w:r>
    </w:p>
    <w:p w14:paraId="4669CE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устранение опасных выступов в шахтных и карьерных выработках;</w:t>
      </w:r>
    </w:p>
    <w:p w14:paraId="6411FB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вывоз отходов и пригодных к использованию материалов и оборудования с мест работы после завершения добычи, а также уборка осколков горной породы и минералов;</w:t>
      </w:r>
    </w:p>
    <w:p w14:paraId="20E920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механизмов, оборудования, инструментов, штреков и откаточных путей;</w:t>
      </w:r>
    </w:p>
    <w:p w14:paraId="2A8C17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загрузка, выгрузка, складирование и хранение инструментов, материалов и запасов, используемых другими работниками шахты.</w:t>
      </w:r>
    </w:p>
    <w:p w14:paraId="5B7844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FDEE5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в горнодобывающей промышленности</w:t>
      </w:r>
    </w:p>
    <w:p w14:paraId="151362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разработка карьеров</w:t>
      </w:r>
    </w:p>
    <w:p w14:paraId="23C80F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D15A0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горного оборудования - 8111</w:t>
      </w:r>
    </w:p>
    <w:p w14:paraId="51C2B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каменоломни - 8111</w:t>
      </w:r>
    </w:p>
    <w:p w14:paraId="374608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Шахтер - 8111</w:t>
      </w:r>
    </w:p>
    <w:p w14:paraId="14CD54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Бурильщик (нефтегазовые скважины) - 8113</w:t>
      </w:r>
    </w:p>
    <w:p w14:paraId="242428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буровой установки - 8113</w:t>
      </w:r>
    </w:p>
    <w:p w14:paraId="1A387F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892CD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9312 Неквалифицированные рабочие, занятые на строительстве и ремонте дорог, плотин и аналогичных гражданских сооружений</w:t>
      </w:r>
    </w:p>
    <w:p w14:paraId="1D88CF0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- 4, полный код - 93124. В форме ЕФС-1 отражается через точку - 9312.4</w:t>
      </w:r>
    </w:p>
    <w:p w14:paraId="247BF50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4272BB3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Дорожный рабочий</w:t>
      </w:r>
    </w:p>
    <w:p w14:paraId="468532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занятые на строительстве и ремонте дорог, плотин и аналогичных гражданских сооружений, выполняют стандартные обязанности, связанные со строительством и обслуживанием дорог, железных дорог, плотин и других гражданских объектов.</w:t>
      </w:r>
    </w:p>
    <w:p w14:paraId="7EE98C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0CC44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грунтовых работ с использованием ручных инструментов;</w:t>
      </w:r>
    </w:p>
    <w:p w14:paraId="176273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разбрасывание и распределение гравия и аналогичных материалов;</w:t>
      </w:r>
    </w:p>
    <w:p w14:paraId="36FBE7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зачистка и бурение горной породы, бетонных и битумных поверхностей с использованием отбойных молотков;</w:t>
      </w:r>
    </w:p>
    <w:p w14:paraId="78E429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погрузка и выгрузка строительных материалов, выкопанных материалов и оборудования, а также их транспортировка на строительных площадках с использованием тачек и ручных тележек;</w:t>
      </w:r>
    </w:p>
    <w:p w14:paraId="64260C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рабочих мест и снятие ограждений после завершения работ.</w:t>
      </w:r>
    </w:p>
    <w:p w14:paraId="22C9AD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E194C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по техническому обслуживанию (плотины)</w:t>
      </w:r>
    </w:p>
    <w:p w14:paraId="1BA5E9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землеройные работы</w:t>
      </w:r>
    </w:p>
    <w:p w14:paraId="4704C7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строительный рабочий (гражданское строительство)</w:t>
      </w:r>
    </w:p>
    <w:p w14:paraId="1D61DE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A6B3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9313 Неквалифицированные рабочие, занятые на строительстве зданий</w:t>
      </w:r>
    </w:p>
    <w:p w14:paraId="6C3307B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- 93138. В форме ЕФС-1 отражается через точку - 9313.8</w:t>
      </w:r>
    </w:p>
    <w:p w14:paraId="7CBC45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занятые на строительстве зданий, выполняют простые стандартные обязанности, связанные со строительством и сносом зданий.</w:t>
      </w:r>
    </w:p>
    <w:p w14:paraId="5DBEA0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51228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использованных кирпичей и выполнение другой простой работы по сносу зданий;</w:t>
      </w:r>
    </w:p>
    <w:p w14:paraId="54BA8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смешивание, разливка и разгрузка материалов, таких как бетон, гипс и цементный строительный раствор;</w:t>
      </w:r>
    </w:p>
    <w:p w14:paraId="139FC1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земляных работ с использованием ручных инструментов;</w:t>
      </w:r>
    </w:p>
    <w:p w14:paraId="72C5DB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разбрасывание песка, почвы, гравия и аналогичных материалов;</w:t>
      </w:r>
    </w:p>
    <w:p w14:paraId="2B9373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погрузка и выгрузка строительных материалов, выкопанных материалов и оборудования, а также их транспортировка на строительных площадках с использованием тачек и ручных тележек;</w:t>
      </w:r>
    </w:p>
    <w:p w14:paraId="52C8DC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рабочих мест и снятие ограждений после завершения работ.</w:t>
      </w:r>
    </w:p>
    <w:p w14:paraId="7EBC5C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B3912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Неквалифицированный рабочий (строительство зданий)</w:t>
      </w:r>
    </w:p>
    <w:p w14:paraId="779140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Неквалифицированный рабочий по сносу зданий</w:t>
      </w:r>
    </w:p>
    <w:p w14:paraId="1A5F30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Подносчик раствора</w:t>
      </w:r>
    </w:p>
    <w:p w14:paraId="50C96E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каменщика</w:t>
      </w:r>
    </w:p>
    <w:p w14:paraId="5A9B00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77F97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Строитель зданий - 7111</w:t>
      </w:r>
    </w:p>
    <w:p w14:paraId="44F46D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Каменщик - 7112</w:t>
      </w:r>
    </w:p>
    <w:p w14:paraId="7023A5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по сносу зданий - 7119</w:t>
      </w:r>
    </w:p>
    <w:p w14:paraId="22980E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66B7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932</w:t>
      </w:r>
    </w:p>
    <w:p w14:paraId="059635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90000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Неквалифицированные рабочие, занятые в обрабатывающей промышленности</w:t>
      </w:r>
    </w:p>
    <w:p w14:paraId="255D64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занятые в обрабатывающей промышленности, выполняют различные простые и стандартные обязанности в промышленности, связанные с физическими усилиями, с целью оказания помощи операторам машин и механизмов и сборщикам в их работе.</w:t>
      </w:r>
    </w:p>
    <w:p w14:paraId="0AF7C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упаковку материалов и различных продуктов вручную; наполнение бутылок, коробок, пакетов и других контейнеров продукцией вручную; маркировку продукции и контейнеров вручную; погрузку и разгрузку транспортных средств; перенос товаров, материалов и оборудования к местам работы; очистку механизмов, оборудования и инструментов; сортировку продукции или компонентов вручную.</w:t>
      </w:r>
    </w:p>
    <w:p w14:paraId="5FBE70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27F43D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9321 Упаковщики вручную</w:t>
      </w:r>
    </w:p>
    <w:p w14:paraId="5FE1EC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9329 Неквалифицированные рабочие, занятые в обрабатывающей промышленности, не входящие в другие группы</w:t>
      </w:r>
    </w:p>
    <w:p w14:paraId="7938DA4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1BDD1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9321 Упаковщики вручную</w:t>
      </w:r>
    </w:p>
    <w:p w14:paraId="68FCC36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- 93213. В форме ЕФС-1 отражается через точку - 9321.3</w:t>
      </w:r>
    </w:p>
    <w:p w14:paraId="43E0DAF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243C6D4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Комплектовщик</w:t>
      </w:r>
    </w:p>
    <w:p w14:paraId="3D38FDD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Фасовщик (фасовщик-упаковщик)</w:t>
      </w:r>
    </w:p>
    <w:p w14:paraId="4E6EA1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Упаковщики вручную взвешивают, упаковывают и маркируют материалы и продукцию вручную.</w:t>
      </w:r>
    </w:p>
    <w:p w14:paraId="053002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DD389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взвешивание, завертывание, запечатывание и упаковка материалов и различной продукции вручную;</w:t>
      </w:r>
    </w:p>
    <w:p w14:paraId="57547F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наполнение бутылок, банок, коробок, пакетов и других контейнеров продукцией вручную;</w:t>
      </w:r>
    </w:p>
    <w:p w14:paraId="5FB85E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маркировка продукции, пакетов и различных контейнеров вручную.</w:t>
      </w:r>
    </w:p>
    <w:p w14:paraId="3F1F6A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335671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Маркировщик (вручную)</w:t>
      </w:r>
    </w:p>
    <w:p w14:paraId="163F91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Оберточник (вручную)</w:t>
      </w:r>
    </w:p>
    <w:p w14:paraId="1FB330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Упаковщик (вручную)</w:t>
      </w:r>
    </w:p>
    <w:p w14:paraId="385544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A281A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заверточного автомата - 8183</w:t>
      </w:r>
    </w:p>
    <w:p w14:paraId="2F9706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маркировочной машины - 8183</w:t>
      </w:r>
    </w:p>
    <w:p w14:paraId="4FEF92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упаковочной машины - 8183</w:t>
      </w:r>
    </w:p>
    <w:p w14:paraId="34C1B1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B2BE8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9329 Неквалифицированные рабочие, занятые в обрабатывающей промышленности, не входящие в другие группы</w:t>
      </w:r>
    </w:p>
    <w:p w14:paraId="35451E3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- 93292. В форме ЕФС-1 отражается через точку - 9329.2</w:t>
      </w:r>
    </w:p>
    <w:p w14:paraId="37A4C2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занятые в обрабатывающей промышленности, не входящие в другие группы, оказывают содействие в работе операторов машин и механизмов и сборщиков, а также выполняют различные простые и стандартные обязанности в промышленности, связанные с физическими усилиями, за исключением упаковки и маркировки готовой продукции.</w:t>
      </w:r>
    </w:p>
    <w:p w14:paraId="46BA19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6C809F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перенос товаров, материалов, оборудования и других изделий к местам работы и вынос готовых изделий;</w:t>
      </w:r>
    </w:p>
    <w:p w14:paraId="1D7EDF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и выгрузка транспортных средств, грузовых автомобилей и вагонеток;</w:t>
      </w:r>
    </w:p>
    <w:p w14:paraId="27495B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устранение закупорки механизмов, очистка механизмов, оборудования и инструментов;</w:t>
      </w:r>
    </w:p>
    <w:p w14:paraId="44451E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ручной сортировки продукции или компонентов.</w:t>
      </w:r>
    </w:p>
    <w:p w14:paraId="2ABEF6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B0F1E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бутылок</w:t>
      </w:r>
    </w:p>
    <w:p w14:paraId="0E1F0E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Транспортный рабочий</w:t>
      </w:r>
    </w:p>
    <w:p w14:paraId="587929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Фабричный рабочий</w:t>
      </w:r>
    </w:p>
    <w:p w14:paraId="3B47DA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Штабелеукладчик</w:t>
      </w:r>
    </w:p>
    <w:p w14:paraId="4EA78A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0C67CC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Сборщик электрического оборудования - 8212</w:t>
      </w:r>
    </w:p>
    <w:p w14:paraId="051077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электронного оборудования - 8212</w:t>
      </w:r>
    </w:p>
    <w:p w14:paraId="63BF50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кожаных изделий - 8219</w:t>
      </w:r>
    </w:p>
    <w:p w14:paraId="3D7197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резиновых изделий - 8219</w:t>
      </w:r>
    </w:p>
    <w:p w14:paraId="49C7DB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Упаковщик вручную - 9321</w:t>
      </w:r>
    </w:p>
    <w:p w14:paraId="134B9A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69CD6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933</w:t>
      </w:r>
    </w:p>
    <w:p w14:paraId="33FA23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3147C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Неквалифицированные рабочие, занятые на транспорте и в хранении</w:t>
      </w:r>
    </w:p>
    <w:p w14:paraId="639BB2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рабочие, занятые на транспорте и в хранении, управляют велосипедами и аналогичными транспортными средствами, а также гужевым транспортом для перевозки пассажиров или грузов; переносят грузы и багаж, а также пополняют запасы на полках.</w:t>
      </w:r>
    </w:p>
    <w:p w14:paraId="67263E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управление велосипедами и аналогичными транспортными средствами для перевозки пассажиров или грузов, управление гужевым транспортом для перевозки пассажиров или грузов, перенос грузов вручную, а также пополнение запасов на полках и витринах магазинов.</w:t>
      </w:r>
    </w:p>
    <w:p w14:paraId="412871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479880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9331 Рабочие, управляющие транспортными средствами с ручным и педальным управлением</w:t>
      </w:r>
    </w:p>
    <w:p w14:paraId="408CE9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9332 Извозчики, рабочие, управляющие транспортными средствами на тягловой силе, и другие неквалифицированные рабочие, занятые на транспорте</w:t>
      </w:r>
    </w:p>
    <w:p w14:paraId="78DA41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9333 Грузчики</w:t>
      </w:r>
    </w:p>
    <w:p w14:paraId="67FCC58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9334 Заполнители полок в магазинах</w:t>
      </w:r>
    </w:p>
    <w:p w14:paraId="6732200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04C7C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9331 Рабочие, управляющие транспортными средствами с ручным и педальным управлением</w:t>
      </w:r>
    </w:p>
    <w:p w14:paraId="176FE499"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- 93316. В форме ЕФС-1 отражается через точку - 9331.6</w:t>
      </w:r>
    </w:p>
    <w:p w14:paraId="3AA17E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Рабочие, управляющие транспортными средствами с ручным и педальным управлением, водят велосипеды, ручные повозки и аналогичные транспортные средства для доставки сообщений и перевозки пассажиров или грузов.</w:t>
      </w:r>
    </w:p>
    <w:p w14:paraId="608D21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13EB8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погрузка и разгрузка товаров или оказание помощи пассажирам при посадке или высадке с транспортного средства;</w:t>
      </w:r>
    </w:p>
    <w:p w14:paraId="7E3247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передвижение транспортных средств в необходимом направлении с учетом порядка передвижения другого транспорта и правил дорожного движения;</w:t>
      </w:r>
    </w:p>
    <w:p w14:paraId="69EC1E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проверка компонентов транспортных средств для выявления износа и повреждений;</w:t>
      </w:r>
    </w:p>
    <w:p w14:paraId="225294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транспортных средств, проведение мелкого ремонта и установка запасных частей;</w:t>
      </w:r>
    </w:p>
    <w:p w14:paraId="5522BA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платы за проезд.</w:t>
      </w:r>
    </w:p>
    <w:p w14:paraId="3060B9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9B342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Велорикша</w:t>
      </w:r>
    </w:p>
    <w:p w14:paraId="3D15B6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Курьер-велосипедист</w:t>
      </w:r>
    </w:p>
    <w:p w14:paraId="04F49C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Рикша</w:t>
      </w:r>
    </w:p>
    <w:p w14:paraId="3728C8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29C75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Велогонщик - 3421</w:t>
      </w:r>
    </w:p>
    <w:p w14:paraId="374AF8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Мотоциклист - 8321</w:t>
      </w:r>
    </w:p>
    <w:p w14:paraId="523322A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C5025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9332 Извозчики, рабочие, управляющие транспортными средствами на тягловой силе, и другие неквалифицированные рабочие, занятые на транспорте</w:t>
      </w:r>
    </w:p>
    <w:p w14:paraId="36F67FE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- 93320. В форме ЕФС-1 отражается через точку - 9332.0</w:t>
      </w:r>
    </w:p>
    <w:p w14:paraId="29953C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Извозчики, рабочие, управляющие транспортными средствами на тягловой силе, и другие неквалифицированные рабочие, занятые на транспорте, управляют транспортными средствами на тягловой силе для перевозки пассажиров или товаров, а также машинами на тягловой силе, обычно используемыми на сельскохозяйственных работах.</w:t>
      </w:r>
    </w:p>
    <w:p w14:paraId="5D4FF8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FEC6A1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запрягание животных и их впрягание в транспортные средства или машины;</w:t>
      </w:r>
    </w:p>
    <w:p w14:paraId="0BAE93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погрузка или разгрузка товаров или оказание помощи пассажирам при посадке и высадке с транспортного средства;</w:t>
      </w:r>
    </w:p>
    <w:p w14:paraId="435E6B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животными для передвижения в необходимом направлении с учетом порядка передвижения другого транспорта и правил дорожного движения;</w:t>
      </w:r>
    </w:p>
    <w:p w14:paraId="183F7B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платы за проезд;</w:t>
      </w:r>
    </w:p>
    <w:p w14:paraId="567B03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управление животными, впряженными в сельскохозяйственные или другие машины;</w:t>
      </w:r>
    </w:p>
    <w:p w14:paraId="484E0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техническое обслуживание транспортных средств или машин, проведение мелкого ремонта и установка запасных частей;</w:t>
      </w:r>
    </w:p>
    <w:p w14:paraId="74D2ED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уход за животными и их кормление.</w:t>
      </w:r>
    </w:p>
    <w:p w14:paraId="5AF012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6F69E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Возчик</w:t>
      </w:r>
    </w:p>
    <w:p w14:paraId="7E3985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Конюх</w:t>
      </w:r>
    </w:p>
    <w:p w14:paraId="7FD31E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Некоторые родственные занятия, отнесенные к другим начальным группам:</w:t>
      </w:r>
    </w:p>
    <w:p w14:paraId="614AB8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Жокей - 3421</w:t>
      </w:r>
    </w:p>
    <w:p w14:paraId="0A824D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Коневод - 5164</w:t>
      </w:r>
    </w:p>
    <w:p w14:paraId="43F109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1071A0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9333 Грузчики</w:t>
      </w:r>
    </w:p>
    <w:p w14:paraId="587EF2F5"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- 93333. В форме ЕФС-1 отражается через точку - 9333.3</w:t>
      </w:r>
    </w:p>
    <w:p w14:paraId="193B8E7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CD5A04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Стропальщик</w:t>
      </w:r>
    </w:p>
    <w:p w14:paraId="4A71D7D2" w14:textId="432428A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Складской рабочий (без ведения учета), также см. код </w:t>
      </w:r>
      <w:r>
        <w:rPr>
          <w:rFonts w:ascii="Times New Roman" w:hAnsi="Times New Roman" w:cs="Times New Roman"/>
          <w:b/>
          <w:bCs/>
          <w:i/>
          <w:iCs/>
          <w:kern w:val="0"/>
          <w:u w:val="single"/>
        </w:rPr>
        <w:t>4321.9</w:t>
      </w:r>
      <w:r>
        <w:rPr>
          <w:rFonts w:ascii="Times New Roman" w:hAnsi="Times New Roman" w:cs="Times New Roman"/>
          <w:b/>
          <w:bCs/>
          <w:i/>
          <w:iCs/>
          <w:kern w:val="0"/>
        </w:rPr>
        <w:t xml:space="preserve"> в зависимотсти от характера деятельности</w:t>
      </w:r>
    </w:p>
    <w:p w14:paraId="0C7176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Грузчики выполняют работы, такие как упаковка, подноска, погрузка и разгрузка мебели и других предметов домашнего обихода, погрузка и разгрузка корабельных или самолетных и других грузов или перенос и складирование товаров на различных складах.</w:t>
      </w:r>
    </w:p>
    <w:p w14:paraId="77ECEB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71BC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упаковка офисной или домашней мебели, машин, приспособлений и аналогичных товаров для транспортировки из одного места в другое;</w:t>
      </w:r>
    </w:p>
    <w:p w14:paraId="5FE62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перенос товаров, предназначенных для погрузки или разгрузки из фургонов, грузовиков, вагонов, судов или самолетов;</w:t>
      </w:r>
    </w:p>
    <w:p w14:paraId="1CC4E2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погрузка и разгрузка зерна, угля, песка, багажа и других товаров путем их помещения на ленточные конвейеры, в трубы и в другие средства транспортировки;</w:t>
      </w:r>
    </w:p>
    <w:p w14:paraId="484475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присоединение шлангов между береговыми подводящими трубами и резервуарами барж, танкеров и других судов с целью погрузки и разгрузки нефти, сжиженных газов и других жидкостей;</w:t>
      </w:r>
    </w:p>
    <w:p w14:paraId="0554D4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перетаскивание и складирование товаров на складах и аналогичных объектах;</w:t>
      </w:r>
    </w:p>
    <w:p w14:paraId="2270CD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грузов перед погрузкой и разгрузкой.</w:t>
      </w:r>
    </w:p>
    <w:p w14:paraId="5C76D5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5F0D8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багажа</w:t>
      </w:r>
    </w:p>
    <w:p w14:paraId="139DEC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Грузчик</w:t>
      </w:r>
    </w:p>
    <w:p w14:paraId="2C7A58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Носильщик на складе</w:t>
      </w:r>
    </w:p>
    <w:p w14:paraId="6CA8FF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A58E8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Машинист крана - 8343</w:t>
      </w:r>
    </w:p>
    <w:p w14:paraId="2FC92C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Оператор автопогрузчика - 8344</w:t>
      </w:r>
    </w:p>
    <w:p w14:paraId="53C7B3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Носильщик багажа - 9621</w:t>
      </w:r>
    </w:p>
    <w:p w14:paraId="2F4D3D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Портье в гостинице - 9621</w:t>
      </w:r>
    </w:p>
    <w:p w14:paraId="41459A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41441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9334 Заполнители полок в магазинах</w:t>
      </w:r>
    </w:p>
    <w:p w14:paraId="30DE556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- 7, полный код - 93347. В форме ЕФС-1 отражается через точку - 9334.7</w:t>
      </w:r>
    </w:p>
    <w:p w14:paraId="5C7E9CC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0051EBD2" w14:textId="09088AB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Мерчендайзер (заполнитель полок), также см. код </w:t>
      </w:r>
      <w:r>
        <w:rPr>
          <w:rFonts w:ascii="Times New Roman" w:hAnsi="Times New Roman" w:cs="Times New Roman"/>
          <w:b/>
          <w:bCs/>
          <w:i/>
          <w:iCs/>
          <w:kern w:val="0"/>
          <w:u w:val="single"/>
        </w:rPr>
        <w:t>3323.5</w:t>
      </w:r>
      <w:r>
        <w:rPr>
          <w:rFonts w:ascii="Times New Roman" w:hAnsi="Times New Roman" w:cs="Times New Roman"/>
          <w:b/>
          <w:bCs/>
          <w:i/>
          <w:iCs/>
          <w:kern w:val="0"/>
        </w:rPr>
        <w:t xml:space="preserve"> в зависимости от уровня квалификации</w:t>
      </w:r>
    </w:p>
    <w:p w14:paraId="61D083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Заполнители полок в магазинах пополняют запасы на полках и витринах и поддерживают запасы в чистом состоянии и в порядке в супермаркетах и других розничных и оптовых торговых предприятиях.</w:t>
      </w:r>
    </w:p>
    <w:p w14:paraId="174320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53212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аккуратное размещение товаров в ящиках и на стеллажах, а также укладка громоздких товаров на полу;</w:t>
      </w:r>
    </w:p>
    <w:p w14:paraId="6CF503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заполнение полок товарами и перестановка товаров таким образом, чтобы товары с истекающим ранее сроком годности стояли в передней части полок;</w:t>
      </w:r>
    </w:p>
    <w:p w14:paraId="0EA410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удаление товаров с истекшими сроками хранения;</w:t>
      </w:r>
    </w:p>
    <w:p w14:paraId="4709DB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поддержание порядка на полках, удаление запасов, подлежащие хранению в другом месте;</w:t>
      </w:r>
    </w:p>
    <w:p w14:paraId="6023AC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отслеживание проданных товаров и перенос необходимых товаров из складского помещения;</w:t>
      </w:r>
    </w:p>
    <w:p w14:paraId="5397BD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товаров для покупателей с полок или из складского помещения;</w:t>
      </w:r>
    </w:p>
    <w:p w14:paraId="7F4448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покупателей к полкам, на которых выставлен необходимый им товар;</w:t>
      </w:r>
    </w:p>
    <w:p w14:paraId="799186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открытие, распаковка и осмотр товаров от производителя или дистрибьютора на предмет повреждений.</w:t>
      </w:r>
    </w:p>
    <w:p w14:paraId="5EE166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83042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Ночной заполнитель полок, супермаркет</w:t>
      </w:r>
    </w:p>
    <w:p w14:paraId="3E7B8A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пополняющий запасы, склад</w:t>
      </w:r>
    </w:p>
    <w:p w14:paraId="247075D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660B0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94</w:t>
      </w:r>
    </w:p>
    <w:p w14:paraId="2AC2F0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88A59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Помощники в приготовлении пищи</w:t>
      </w:r>
    </w:p>
    <w:p w14:paraId="7C465F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Помощники в приготовлении пищи подготавливают и готовят на заказ ограниченный ассортимент полуфабрикатов или напитков, убирают со столов, убирают в кухонных помещениях и моют посуду. Большинство занятий данной подгруппы требуют квалификации, соответствующей первому уровню.</w:t>
      </w:r>
    </w:p>
    <w:p w14:paraId="32C53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Обязанности работников этой подгруппы обычно включают: приготовление простых блюд или полуфабрикатов и напитков, включая бутерброды, пиццу, рыбу с жареным картофелем, салаты и кофе; мытье, нарезку, измерение и смешивание продуктов для приготовления; </w:t>
      </w:r>
      <w:r>
        <w:rPr>
          <w:rFonts w:ascii="Times New Roman" w:hAnsi="Times New Roman" w:cs="Times New Roman"/>
          <w:kern w:val="0"/>
        </w:rPr>
        <w:lastRenderedPageBreak/>
        <w:t>эксплуатацию кухонного оборудования, такого как грили, микроволновые печи и фритюрницы; уборку кухонь, зон приготовления пищи и зон обслуживания; чистку кухонных и других принадлежностей, используемых в кухнях и ресторанах.</w:t>
      </w:r>
    </w:p>
    <w:p w14:paraId="531FAA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подгруппы входят в следующую малую группу:</w:t>
      </w:r>
    </w:p>
    <w:p w14:paraId="00D1F9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941 Помощники в приготовлении пищи</w:t>
      </w:r>
    </w:p>
    <w:p w14:paraId="125288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55ECF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941</w:t>
      </w:r>
    </w:p>
    <w:p w14:paraId="126FDD2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845CE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Помощники в приготовлении пищи</w:t>
      </w:r>
    </w:p>
    <w:p w14:paraId="38ECD4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Помощники в приготовлении пищи подготавливают и готовят на заказ ограниченный ассортимент полуфабрикатов или напитков, убирают со столов, убирают в кухонных помещениях и моют посуду.</w:t>
      </w:r>
    </w:p>
    <w:p w14:paraId="709E85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приготовление простых блюд или полуфабрикатов и напитков, включая бутерброды, пиццу, рыбу с жареным картофелем, салаты и кофе; мытье, нарезку, измерение и смешивание продуктов для приготовления; эксплуатацию кухонного оборудования, такого как грили, микроволновые печи и фритюрницы; уборку кухонь, зон приготовления пищи и зон обслуживания; чистку кухонных и других принадлежностей, используемых в кухнях и ресторанах.</w:t>
      </w:r>
    </w:p>
    <w:p w14:paraId="0C7973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2A5061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9411 Изготовители пищи быстрого приготовления</w:t>
      </w:r>
    </w:p>
    <w:p w14:paraId="68CA4B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9412 Помощники на кухне</w:t>
      </w:r>
    </w:p>
    <w:p w14:paraId="33AFAA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538D84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9411 Изготовители пищи быстрого приготовления</w:t>
      </w:r>
    </w:p>
    <w:p w14:paraId="20CD4EF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- 94112. В форме ЕФС-1 отражается через точку - 9411.2</w:t>
      </w:r>
    </w:p>
    <w:p w14:paraId="7F5C39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Изготовители пищи быстрого приготовления подготавливают и готовят на заказ ограниченный ассортимент продуктов или напитков с использованием простого процесса приготовления и небольшого количества ингредиентов. Они могут принимать заказы от клиентов и обслуживать за стойками или за столами.</w:t>
      </w:r>
    </w:p>
    <w:p w14:paraId="100BF6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5ED3E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приготовление простых блюд или полуфабрикатов и напитков, включая бутерброды, гамбургеры, пиццу, рыбу с жареным картофелем, салаты и кофе;</w:t>
      </w:r>
    </w:p>
    <w:p w14:paraId="699111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нарезка, измерение и смешивание продуктов для приготовления;</w:t>
      </w:r>
    </w:p>
    <w:p w14:paraId="7D4FBF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эксплуатация крупного монопроцессного кухонного оборудования, такого как грили, фритюрницы или жаровни;</w:t>
      </w:r>
    </w:p>
    <w:p w14:paraId="776730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разогрев готовой еды;</w:t>
      </w:r>
    </w:p>
    <w:p w14:paraId="4CCA7B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очистка зон приготовления пищи, поверхностей для приготовления пищи и принадлежностей;</w:t>
      </w:r>
    </w:p>
    <w:p w14:paraId="0EF4C3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принятие и обслуживание заказов на еду и напитки в заведениях общественного питания, специализирующихся на быстром обслуживании и продаже еды на вынос;</w:t>
      </w:r>
    </w:p>
    <w:p w14:paraId="5F0659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заказов и приемка доставленных ингредиентов для блюд быстрого приготовления;</w:t>
      </w:r>
    </w:p>
    <w:p w14:paraId="11A222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соблюдение санитарно-гигиенических норм в рабочих зонах;</w:t>
      </w:r>
    </w:p>
    <w:p w14:paraId="141F3C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приготовленной пищи на соответствие требованиям качества и количества.</w:t>
      </w:r>
    </w:p>
    <w:p w14:paraId="0D72A5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24A9E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Заготовщик гамбургеров</w:t>
      </w:r>
    </w:p>
    <w:p w14:paraId="03ACF8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пиццы</w:t>
      </w:r>
    </w:p>
    <w:p w14:paraId="1DBA50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еда быстрого приготовления</w:t>
      </w:r>
    </w:p>
    <w:p w14:paraId="0FBED4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26F2AE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Шеф-повар - 3434</w:t>
      </w:r>
    </w:p>
    <w:p w14:paraId="4717BA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- 5120</w:t>
      </w:r>
    </w:p>
    <w:p w14:paraId="746075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прилавка, обслуживающий посетителей мест общественного питания - 5246</w:t>
      </w:r>
    </w:p>
    <w:p w14:paraId="3395A1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Занятия, сочетающие в себе простые операции по приготовлению пищи с принятием заказов, обслуживанием клиентов и расчетом или получением оплаты, следует относить к начальной группе 5246 Работники прилавка, обслуживающие посетителей мест общественного питания, если только обслуживание клиентов не является побочным компонентом такой работы.</w:t>
      </w:r>
    </w:p>
    <w:p w14:paraId="0E5267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4BC4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9412 Помощники на кухне</w:t>
      </w:r>
    </w:p>
    <w:p w14:paraId="17B360A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- 94126. В форме ЕФС-1 отражается через точку - 9412.6</w:t>
      </w:r>
    </w:p>
    <w:p w14:paraId="578FA50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3CBA1C5D" w14:textId="72992D1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Кухонный рабочий (кухонный работник), также см. код </w:t>
      </w:r>
      <w:r>
        <w:rPr>
          <w:rFonts w:ascii="Times New Roman" w:hAnsi="Times New Roman" w:cs="Times New Roman"/>
          <w:b/>
          <w:bCs/>
          <w:i/>
          <w:iCs/>
          <w:kern w:val="0"/>
          <w:u w:val="single"/>
        </w:rPr>
        <w:t>9112.0</w:t>
      </w:r>
      <w:r>
        <w:rPr>
          <w:rFonts w:ascii="Times New Roman" w:hAnsi="Times New Roman" w:cs="Times New Roman"/>
          <w:b/>
          <w:bCs/>
          <w:i/>
          <w:iCs/>
          <w:kern w:val="0"/>
        </w:rPr>
        <w:t xml:space="preserve"> в зависимости от характера деятельности</w:t>
      </w:r>
    </w:p>
    <w:p w14:paraId="4ADEDF1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Помощник повара</w:t>
      </w:r>
    </w:p>
    <w:p w14:paraId="632093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Помощники на кухне убирают со столов, убирают в кухонных помещениях, моют посуду, подготавливают ингредиенты и выполняют другие обязанности для оказания помощи работникам, занимающимся приготовлением или подачей еды и напитков.</w:t>
      </w:r>
    </w:p>
    <w:p w14:paraId="73D006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0E92BA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уборка кухонь, зон приготовления пищи и зон обслуживания;</w:t>
      </w:r>
    </w:p>
    <w:p w14:paraId="2E10FC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оказание помощи поварам и шеф-поварам в приготовлении еды посредством мытья, чистки, измельчения, нарезки, измерения и смешивание ингредиентов;</w:t>
      </w:r>
    </w:p>
    <w:p w14:paraId="5CAD0F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блюд к подаче;</w:t>
      </w:r>
    </w:p>
    <w:p w14:paraId="762B80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распаковка, проверка, перемещение, взвешивание и хранение запасов в холодильниках, </w:t>
      </w:r>
      <w:r>
        <w:rPr>
          <w:rFonts w:ascii="Times New Roman" w:hAnsi="Times New Roman" w:cs="Times New Roman"/>
          <w:kern w:val="0"/>
        </w:rPr>
        <w:lastRenderedPageBreak/>
        <w:t>буфетах и других зонах хранения;</w:t>
      </w:r>
    </w:p>
    <w:p w14:paraId="7DE4B1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мытье посуды и кухонной утвари и их уборка;</w:t>
      </w:r>
    </w:p>
    <w:p w14:paraId="4988E44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подготовка, приготовление, поджаривание и разогрев простых блюд.</w:t>
      </w:r>
    </w:p>
    <w:p w14:paraId="23AA1B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FF4E2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Грузчик на кухне</w:t>
      </w:r>
    </w:p>
    <w:p w14:paraId="00A76D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Кухонный помощник</w:t>
      </w:r>
    </w:p>
    <w:p w14:paraId="322BD1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Мойщик посуды вручную</w:t>
      </w:r>
    </w:p>
    <w:p w14:paraId="561B68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Подсобный рабочий на кухне</w:t>
      </w:r>
    </w:p>
    <w:p w14:paraId="747C5E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Помощник на кухне</w:t>
      </w:r>
    </w:p>
    <w:p w14:paraId="624F6D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C3A93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Повар - 5120</w:t>
      </w:r>
    </w:p>
    <w:p w14:paraId="0E335F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Изготовитель пищи быстрого приготовления - 9411</w:t>
      </w:r>
    </w:p>
    <w:p w14:paraId="63D2458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C1EA5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95</w:t>
      </w:r>
    </w:p>
    <w:p w14:paraId="6E46E7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2F4E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Уличные торговцы и другие неквалифицированные работники, оказывающие различные уличные услуги</w:t>
      </w:r>
    </w:p>
    <w:p w14:paraId="7ED977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Уличные торговцы и другие неквалифицированные работники, оказывающие различные уличные услуги, продают товары (за исключением пищи) для непосредственного употребления и оказывают ряд других услуг на улицах и в других общественных местах, включая станции. Большинство занятий данной подгруппы требуют квалификации, соответствующей первому уровню.</w:t>
      </w:r>
    </w:p>
    <w:p w14:paraId="77DC17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покупку или изготовление различных предметов для продажи; погрузку и разгрузку изделий для продажи и их транспортировку; получение материалов, необходимых для оказания услуг; предложение товаров или услуг другим людям на улицах; чистку и полировку обуви; мытье и полировку стекол автомобилей; выполнение различных поручений; помощь водителям автомобилей в поиске места для парковки и слежение за тем, чтобы машина не пострадала во время отсутствия водителя; раздачу листовок и бесплатных газет; получение оплаты на месте.</w:t>
      </w:r>
    </w:p>
    <w:p w14:paraId="51820C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052800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951 Неквалифицированные работники, оказывающие различные уличные услуги</w:t>
      </w:r>
    </w:p>
    <w:p w14:paraId="6AB167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952 Уличные торговцы (за исключением продуктов питания)</w:t>
      </w:r>
    </w:p>
    <w:p w14:paraId="32DB36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C285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951</w:t>
      </w:r>
    </w:p>
    <w:p w14:paraId="2781A9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573A9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Неквалифицированные работники, оказывающие различные </w:t>
      </w:r>
      <w:r>
        <w:rPr>
          <w:rFonts w:ascii="Times New Roman" w:hAnsi="Times New Roman" w:cs="Times New Roman"/>
          <w:b/>
          <w:bCs/>
          <w:kern w:val="0"/>
          <w:sz w:val="32"/>
          <w:szCs w:val="32"/>
        </w:rPr>
        <w:lastRenderedPageBreak/>
        <w:t>уличные услуги</w:t>
      </w:r>
    </w:p>
    <w:p w14:paraId="116FD6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работники, оказывающие различные уличные услуги, оказывают услуги на улицах или в других общественных местах, включая чистку обуви, мойку окон машин, выполнение поручений, присмотр за собственностью и оказание других услуг подобного рода.</w:t>
      </w:r>
    </w:p>
    <w:p w14:paraId="0A931A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получение материалов, необходимых для оказания услуг; предложение услуг другим людям на улицах; чистку и полировку обуви; мытье и полировку стекол автомобилей; выполнение различных поручений; помощь водителям автомобилей в поиске места для парковки и слежение за тем, чтобы машина не пострадала во время отсутствия водителя; раздачу листовок и бесплатных газет; получение оплаты на месте.</w:t>
      </w:r>
    </w:p>
    <w:p w14:paraId="4864EE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малой группы входят в следующую начальную группу:</w:t>
      </w:r>
    </w:p>
    <w:p w14:paraId="631A33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9510 Неквалифицированные работники, оказывающие различные уличные услуги</w:t>
      </w:r>
    </w:p>
    <w:p w14:paraId="7F42A95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66AB2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9510 Неквалифицированные работники, оказывающие различные уличные услуги</w:t>
      </w:r>
    </w:p>
    <w:p w14:paraId="6CC17E8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- 0, полный код - 95100. В форме ЕФС-1 отражается через точку - 9510.0</w:t>
      </w:r>
    </w:p>
    <w:p w14:paraId="56205F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работники, оказывающие различные уличные услуги, оказывают услуги на улицах или в других общественных местах, включая чистку обуви, мойку окон машин, выполнение поручений, раздачу листовок, присмотр за собственностью и оказание других услуг подобного рода.</w:t>
      </w:r>
    </w:p>
    <w:p w14:paraId="330B1C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4C4C35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материалов, необходимых для оказания услуг;</w:t>
      </w:r>
    </w:p>
    <w:p w14:paraId="22BFFD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предложение услуг другим людям на улицах;</w:t>
      </w:r>
    </w:p>
    <w:p w14:paraId="3A74D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чистка и полировка обуви;</w:t>
      </w:r>
    </w:p>
    <w:p w14:paraId="2F7F25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мойка и полировка окон автомобилей;</w:t>
      </w:r>
    </w:p>
    <w:p w14:paraId="3BDDE0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выполнение различных поручений;</w:t>
      </w:r>
    </w:p>
    <w:p w14:paraId="49F25A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помощь водителям автомобилей в поиске места для парковки и слежение за тем, чтобы машина не пострадала во время отсутствия водителя;</w:t>
      </w:r>
    </w:p>
    <w:p w14:paraId="7190C9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раздача листовок и бесплатных газет;</w:t>
      </w:r>
    </w:p>
    <w:p w14:paraId="5A90F0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оплаты на месте.</w:t>
      </w:r>
    </w:p>
    <w:p w14:paraId="056652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417640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Мойщик окон автомобилей</w:t>
      </w:r>
    </w:p>
    <w:p w14:paraId="7083FB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Распространитель бесплатных газет</w:t>
      </w:r>
    </w:p>
    <w:p w14:paraId="12591F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Распространитель листовок</w:t>
      </w:r>
    </w:p>
    <w:p w14:paraId="000F3E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Рассыльный</w:t>
      </w:r>
    </w:p>
    <w:p w14:paraId="63E32C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Чистильщик обуви</w:t>
      </w:r>
    </w:p>
    <w:p w14:paraId="1D325E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06E53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Служащий на станции обслуживания - 5245</w:t>
      </w:r>
    </w:p>
    <w:p w14:paraId="1376C7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Разносчик листовок и газет - 9621</w:t>
      </w:r>
    </w:p>
    <w:p w14:paraId="4EDE44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FFE519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952</w:t>
      </w:r>
    </w:p>
    <w:p w14:paraId="1A8C90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981F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Уличные торговцы (за исключением продуктов питания)</w:t>
      </w:r>
    </w:p>
    <w:p w14:paraId="6FFCA6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Уличные торговцы (за исключением продуктов питания) обычно продают ограниченный ассортимент товаров (за исключением продуктов питания для непосредственного употребления) на улицах и в общественных местах, таких как станции, развлекательные центры, кинотеатры или театры.</w:t>
      </w:r>
    </w:p>
    <w:p w14:paraId="4A8F16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покупку или получение товаров для продажи или изготовление простых изделий; погрузку и разгрузку корзин, поддонов, чемоданов, тележек, велосипедов, ручных тележек или других транспортных средств для транспортировки товаров на улицы или в общественные места, такие как станции или кинотеатры; раскладку товаров или призывы для привлечения внимания клиентов; общение с потенциальными клиентами на улицах или переходя от одного дома к другому с предложением товаров к продаже; получение оплаты на месте.</w:t>
      </w:r>
    </w:p>
    <w:p w14:paraId="6E6559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этой малой группы входят в следующую начальную группу:</w:t>
      </w:r>
    </w:p>
    <w:p w14:paraId="412E9E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9520 Уличные торговцы (за исключением продуктов питания)</w:t>
      </w:r>
    </w:p>
    <w:p w14:paraId="347B3F5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739F13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9520 Уличные торговцы (за исключением продуктов питания)</w:t>
      </w:r>
    </w:p>
    <w:p w14:paraId="04E82B3F"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- 95203. В форме ЕФС-1 отражается через точку - 9520.3</w:t>
      </w:r>
    </w:p>
    <w:p w14:paraId="59CFB6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Уличные торговцы (за исключением продуктов питания) обычно продают ограниченный ассортимент товаров (за исключением продуктов питания для непосредственного употребления) на улицах и в общественных местах, таких как станции, развлекательные центры, кинотеатры или театры.</w:t>
      </w:r>
    </w:p>
    <w:p w14:paraId="1086EF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39DF9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покупка или получение товаров для продажи или изготовление простых товаров;</w:t>
      </w:r>
    </w:p>
    <w:p w14:paraId="7E73F0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погрузка и разгрузка корзин, поддонов, тележек, велосипедов, ручных тележек или других транспортных средств для транспортировки товаров на улицы или в общественные места, такие как станции или кинотеатры;</w:t>
      </w:r>
    </w:p>
    <w:p w14:paraId="40D778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раскладка товаров или призывы для привлечения внимания клиентов;</w:t>
      </w:r>
    </w:p>
    <w:p w14:paraId="254798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общение с потенциальными клиентами на улицах или путем перехода от одного дома к другому с предложением товаров к продаже;</w:t>
      </w:r>
    </w:p>
    <w:p w14:paraId="46BEF0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получение оплаты на месте.</w:t>
      </w:r>
    </w:p>
    <w:p w14:paraId="262514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7794A2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газет</w:t>
      </w:r>
    </w:p>
    <w:p w14:paraId="1C1B9B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Разносчик</w:t>
      </w:r>
    </w:p>
    <w:p w14:paraId="6A3612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Торговец вразнос</w:t>
      </w:r>
    </w:p>
    <w:p w14:paraId="377EBC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140C52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в палатке - 5211</w:t>
      </w:r>
    </w:p>
    <w:p w14:paraId="37D1BD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Продавец на рынке - 5211</w:t>
      </w:r>
    </w:p>
    <w:p w14:paraId="044E33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торговец продовольственными товарами - 5212</w:t>
      </w:r>
    </w:p>
    <w:p w14:paraId="472518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Торговый представитель, предлагающий товары по месту жительства - 5243</w:t>
      </w:r>
    </w:p>
    <w:p w14:paraId="752AFE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Распространитель бесплатных газет - 9510</w:t>
      </w:r>
    </w:p>
    <w:p w14:paraId="0D82F56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0C936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Подгруппа 96</w:t>
      </w:r>
    </w:p>
    <w:p w14:paraId="2180D33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334FA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Неквалифицированные работники по сбору мусора и другие неквалифицированные работники</w:t>
      </w:r>
    </w:p>
    <w:p w14:paraId="59828F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Неквалифицированные работники по сбору мусора и другие неквалифицированные работники собирают, сортируют для переработки и вторичного использования мусор из зданий, дворов, улиц и других общественных мест. Они поддерживают чистоту и порядок на улицах и в других общественных местах, доставляют сообщения и пакеты и выполняют разовые работы для частных хозяйств или учреждений. Большинство занятий данной подгруппы требуют квалификации, соответствующей первому уровню.</w:t>
      </w:r>
    </w:p>
    <w:p w14:paraId="00D694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Обязанности работников этой подгруппы обычно включают: сбор, погрузку и выгрузку мусора; подметание улиц, парков и других общественных мест; колку дров; сбор и доставку дров, воды, пакетов, багажа и сообщений; выбивание пыли из ковров и выполнение других аналогичных разовых задач.</w:t>
      </w:r>
    </w:p>
    <w:p w14:paraId="42F918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подгруппы входят в следующие малые группы:</w:t>
      </w:r>
    </w:p>
    <w:p w14:paraId="69391E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961 Неквалифицированные работники по сбору мусора</w:t>
      </w:r>
    </w:p>
    <w:p w14:paraId="4F5607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962 Другие неквалифицированные работники</w:t>
      </w:r>
    </w:p>
    <w:p w14:paraId="327331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48820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961</w:t>
      </w:r>
    </w:p>
    <w:p w14:paraId="60B0C9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930972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Неквалифицированные работники по сбору мусора</w:t>
      </w:r>
    </w:p>
    <w:p w14:paraId="5823EC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Неквалифицированные работники по сбору мусора собирают, осуществляют первичную сортировку для переработки и вторичного использования мусора из зданий, дворов, улиц и других общественных мест или поддерживают чистоту и порядок на улицах и в других </w:t>
      </w:r>
      <w:r>
        <w:rPr>
          <w:rFonts w:ascii="Times New Roman" w:hAnsi="Times New Roman" w:cs="Times New Roman"/>
          <w:kern w:val="0"/>
        </w:rPr>
        <w:lastRenderedPageBreak/>
        <w:t>общественных местах.</w:t>
      </w:r>
    </w:p>
    <w:p w14:paraId="753652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сбор, погрузку и выгрузку мусора; подметание улиц, парков и других общественных мест; сортировку и для вторичного использования мусора, такого как бумага, стекло, пластмасса или алюминий.</w:t>
      </w:r>
    </w:p>
    <w:p w14:paraId="400DDF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6F4ED3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9611 Сборщики мусора</w:t>
      </w:r>
    </w:p>
    <w:p w14:paraId="3E053E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9612 Сортировщики мусора</w:t>
      </w:r>
    </w:p>
    <w:p w14:paraId="6A4CB4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9613 Уборщики территорий (дворники) и подобные работники</w:t>
      </w:r>
    </w:p>
    <w:p w14:paraId="1BAB585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689C5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9611 Сборщики мусора</w:t>
      </w:r>
    </w:p>
    <w:p w14:paraId="234322F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- 96116. В форме ЕФС-1 отражается через точку - 9611.6</w:t>
      </w:r>
    </w:p>
    <w:p w14:paraId="61A1BB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Сборщики мусора собирают и выносят мусор и изделия для вторичной переработки из зданий, дворов, улиц и других мест.</w:t>
      </w:r>
    </w:p>
    <w:p w14:paraId="14A0CA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7775F8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сбор мусора и материалов для вторичной переработки, а также их помещение в урны и грузовые автомобили для мусора и вторичного сырья;</w:t>
      </w:r>
    </w:p>
    <w:p w14:paraId="03BAC6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езда на грузовых автомобилях для мусора и вторичного сырья;</w:t>
      </w:r>
    </w:p>
    <w:p w14:paraId="2F5714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подъем мусорных контейнеров и опустошение их содержимого в грузовые автомобили или в более крупные контейнеры;</w:t>
      </w:r>
    </w:p>
    <w:p w14:paraId="3AB39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разгрузка грузовых автомобилей для мусора и вторичного сырья.</w:t>
      </w:r>
    </w:p>
    <w:p w14:paraId="173B25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314A3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Мусорщик</w:t>
      </w:r>
    </w:p>
    <w:p w14:paraId="59BFC3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Переработчик мусора</w:t>
      </w:r>
    </w:p>
    <w:p w14:paraId="2CB8EB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отходов</w:t>
      </w:r>
    </w:p>
    <w:p w14:paraId="4D3696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2399F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Водитель мусоровоза - 8332</w:t>
      </w:r>
    </w:p>
    <w:p w14:paraId="37B603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мусора - 9612</w:t>
      </w:r>
    </w:p>
    <w:p w14:paraId="5CAD496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E5DD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9612 Сортировщики мусора</w:t>
      </w:r>
    </w:p>
    <w:p w14:paraId="535FB20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- 96122. В форме ЕФС-1 отражается через точку - 9612.2</w:t>
      </w:r>
    </w:p>
    <w:p w14:paraId="193E1F0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7F39DB09" w14:textId="3AEE24B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Работник ЖКХ, также см. коды </w:t>
      </w:r>
      <w:r>
        <w:rPr>
          <w:rFonts w:ascii="Times New Roman" w:hAnsi="Times New Roman" w:cs="Times New Roman"/>
          <w:b/>
          <w:bCs/>
          <w:i/>
          <w:iCs/>
          <w:kern w:val="0"/>
          <w:u w:val="single"/>
        </w:rPr>
        <w:t>5153.1</w:t>
      </w:r>
      <w:r>
        <w:rPr>
          <w:rFonts w:ascii="Times New Roman" w:hAnsi="Times New Roman" w:cs="Times New Roman"/>
          <w:b/>
          <w:bCs/>
          <w:i/>
          <w:iCs/>
          <w:kern w:val="0"/>
        </w:rPr>
        <w:t xml:space="preserve">, </w:t>
      </w:r>
      <w:r>
        <w:rPr>
          <w:rFonts w:ascii="Times New Roman" w:hAnsi="Times New Roman" w:cs="Times New Roman"/>
          <w:b/>
          <w:bCs/>
          <w:i/>
          <w:iCs/>
          <w:kern w:val="0"/>
          <w:u w:val="single"/>
        </w:rPr>
        <w:t>3122.8</w:t>
      </w:r>
      <w:r>
        <w:rPr>
          <w:rFonts w:ascii="Times New Roman" w:hAnsi="Times New Roman" w:cs="Times New Roman"/>
          <w:b/>
          <w:bCs/>
          <w:i/>
          <w:iCs/>
          <w:kern w:val="0"/>
        </w:rPr>
        <w:t xml:space="preserve"> в зависимости от характера деятельности</w:t>
      </w:r>
    </w:p>
    <w:p w14:paraId="6994D3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Сортировщики мусора выявляют, собирают и сортируют выброшенные изделия, пригодные для переработки, на мусорных свалках и предприятиях по переработке вторичного сырья.</w:t>
      </w:r>
    </w:p>
    <w:p w14:paraId="0D881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A334B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поиск отходов и сбор изделий для переработки на мусорных свалках, в коммунальных, торговых и промышленных помещениях;</w:t>
      </w:r>
    </w:p>
    <w:p w14:paraId="5CD69F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картона, бумаги, стекла, пластмассы, алюминия или других вторичных материалов по типу;</w:t>
      </w:r>
    </w:p>
    <w:p w14:paraId="30B138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размещение пригодных для вторичной переработки изделий и материалов в специально предназначенных помещениях и контейнерах для хранения или транспортировки;</w:t>
      </w:r>
    </w:p>
    <w:p w14:paraId="19C23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и отделение предметов мебели, оборудования, механизмов или компонентов, пригодных для ремонта или повторного использования;</w:t>
      </w:r>
    </w:p>
    <w:p w14:paraId="4AFAA4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транспортировка пригодных для вторичной переработки изделий вручную или с использованием безмоторных транспортных средств;</w:t>
      </w:r>
    </w:p>
    <w:p w14:paraId="0C738D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пригодных для вторичной переработки или использования материалов.</w:t>
      </w:r>
    </w:p>
    <w:p w14:paraId="481631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167B89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Рабочий, вторичное сырье</w:t>
      </w:r>
    </w:p>
    <w:p w14:paraId="1C52A4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Сортировщик мусора</w:t>
      </w:r>
    </w:p>
    <w:p w14:paraId="297362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4A9C2D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отходов - 9611</w:t>
      </w:r>
    </w:p>
    <w:p w14:paraId="6486C3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уборщик - 9613</w:t>
      </w:r>
    </w:p>
    <w:p w14:paraId="2119157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58CF7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9613 Уборщики территорий (дворники) и подобные работники</w:t>
      </w:r>
    </w:p>
    <w:p w14:paraId="1C1CF22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- 3, полный код - 96133. В форме ЕФС-1 отражается через точку - 9613.3</w:t>
      </w:r>
    </w:p>
    <w:p w14:paraId="1D81E8A2"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BC64002" w14:textId="0224517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Уборщик (уборщица)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в зависимости от характера деятельности</w:t>
      </w:r>
    </w:p>
    <w:p w14:paraId="1F924633" w14:textId="4CFDEC7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Специалист по клинингу (клинер) также см. коды </w:t>
      </w:r>
      <w:r>
        <w:rPr>
          <w:rFonts w:ascii="Times New Roman" w:hAnsi="Times New Roman" w:cs="Times New Roman"/>
          <w:b/>
          <w:bCs/>
          <w:i/>
          <w:iCs/>
          <w:kern w:val="0"/>
          <w:u w:val="single"/>
        </w:rPr>
        <w:t>9111.7</w:t>
      </w:r>
      <w:r>
        <w:rPr>
          <w:rFonts w:ascii="Times New Roman" w:hAnsi="Times New Roman" w:cs="Times New Roman"/>
          <w:b/>
          <w:bCs/>
          <w:i/>
          <w:iCs/>
          <w:kern w:val="0"/>
        </w:rPr>
        <w:t xml:space="preserve">, </w:t>
      </w:r>
      <w:r>
        <w:rPr>
          <w:rFonts w:ascii="Times New Roman" w:hAnsi="Times New Roman" w:cs="Times New Roman"/>
          <w:b/>
          <w:bCs/>
          <w:i/>
          <w:iCs/>
          <w:kern w:val="0"/>
          <w:u w:val="single"/>
        </w:rPr>
        <w:t>9112.0</w:t>
      </w:r>
      <w:r>
        <w:rPr>
          <w:rFonts w:ascii="Times New Roman" w:hAnsi="Times New Roman" w:cs="Times New Roman"/>
          <w:b/>
          <w:bCs/>
          <w:i/>
          <w:iCs/>
          <w:kern w:val="0"/>
        </w:rPr>
        <w:t xml:space="preserve">, </w:t>
      </w:r>
      <w:r>
        <w:rPr>
          <w:rFonts w:ascii="Times New Roman" w:hAnsi="Times New Roman" w:cs="Times New Roman"/>
          <w:b/>
          <w:bCs/>
          <w:i/>
          <w:iCs/>
          <w:kern w:val="0"/>
          <w:u w:val="single"/>
        </w:rPr>
        <w:t>9122.0</w:t>
      </w:r>
      <w:r>
        <w:rPr>
          <w:rFonts w:ascii="Times New Roman" w:hAnsi="Times New Roman" w:cs="Times New Roman"/>
          <w:b/>
          <w:bCs/>
          <w:i/>
          <w:iCs/>
          <w:kern w:val="0"/>
        </w:rPr>
        <w:t xml:space="preserve">, </w:t>
      </w:r>
      <w:r>
        <w:rPr>
          <w:rFonts w:ascii="Times New Roman" w:hAnsi="Times New Roman" w:cs="Times New Roman"/>
          <w:b/>
          <w:bCs/>
          <w:i/>
          <w:iCs/>
          <w:kern w:val="0"/>
          <w:u w:val="single"/>
        </w:rPr>
        <w:t>9123.7</w:t>
      </w:r>
      <w:r>
        <w:rPr>
          <w:rFonts w:ascii="Times New Roman" w:hAnsi="Times New Roman" w:cs="Times New Roman"/>
          <w:b/>
          <w:bCs/>
          <w:i/>
          <w:iCs/>
          <w:kern w:val="0"/>
        </w:rPr>
        <w:t xml:space="preserve">, </w:t>
      </w:r>
      <w:r>
        <w:rPr>
          <w:rFonts w:ascii="Times New Roman" w:hAnsi="Times New Roman" w:cs="Times New Roman"/>
          <w:b/>
          <w:bCs/>
          <w:i/>
          <w:iCs/>
          <w:kern w:val="0"/>
          <w:u w:val="single"/>
        </w:rPr>
        <w:t>9129.9</w:t>
      </w:r>
      <w:r>
        <w:rPr>
          <w:rFonts w:ascii="Times New Roman" w:hAnsi="Times New Roman" w:cs="Times New Roman"/>
          <w:b/>
          <w:bCs/>
          <w:i/>
          <w:iCs/>
          <w:kern w:val="0"/>
        </w:rPr>
        <w:t xml:space="preserve"> в зависимости от характера деятельности</w:t>
      </w:r>
    </w:p>
    <w:p w14:paraId="499BD2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Уборщики территорий (дворники) и подобные работники подметают и убирают улицы, парки, аэропорты, вокзалы и другие общественные места.</w:t>
      </w:r>
    </w:p>
    <w:p w14:paraId="79DC70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18E62C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подметание улиц, парков, аэропортов, вокзалов и других общественных мест;</w:t>
      </w:r>
    </w:p>
    <w:p w14:paraId="5152F2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расчистка снега;</w:t>
      </w:r>
    </w:p>
    <w:p w14:paraId="76347D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выбивание пыли из ковров с использованием выбивалки для ковров;</w:t>
      </w:r>
    </w:p>
    <w:p w14:paraId="56C599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уборка мусора, листьев и снега с дорог и площадок.</w:t>
      </w:r>
    </w:p>
    <w:p w14:paraId="75A587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A4FB4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Уборщик в парке</w:t>
      </w:r>
    </w:p>
    <w:p w14:paraId="0ED8DD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Уличный уборщик</w:t>
      </w:r>
    </w:p>
    <w:p w14:paraId="30C91C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64F79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Малая группа 962</w:t>
      </w:r>
    </w:p>
    <w:p w14:paraId="727C3E1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367D6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Другие неквалифицированные работники</w:t>
      </w:r>
    </w:p>
    <w:p w14:paraId="61ADD7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Другие неквалифицированные работники доставляют и переносят сообщения и пакеты; выполняют различные простые обязанности по техническому обслуживанию и ремонту; собирают деньги и загружают торговые автоматы; считывают показания счетчиков; развозят воду и дрова; собирают и выдают билеты для парковки или на различные мероприятия.</w:t>
      </w:r>
    </w:p>
    <w:p w14:paraId="653ED3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Выполняемые обязанности обычно включают: рубку дров, развозку воды и дров; уборку и техническое обслуживание зданий, территорий и объектов; доставку сообщений, пакетов и других вещей внутри или между учреждениями или другими местами; выполнение обязанностей почтового курьера; выдачу и сбор билетов и пропусков; расчет платы за парковку; загрузку торговых автоматов и выемку денег из контейнеров; снятие показаний счетчиков пользования электричеством, газом или водой и регистрацию потребления.</w:t>
      </w:r>
    </w:p>
    <w:p w14:paraId="364512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малой группы входят в следующие начальные группы:</w:t>
      </w:r>
    </w:p>
    <w:p w14:paraId="12D403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9621 Посыльные, доставщики пакетов и багажа и подобные работники</w:t>
      </w:r>
    </w:p>
    <w:p w14:paraId="6AA39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9622 Разнорабочие</w:t>
      </w:r>
    </w:p>
    <w:p w14:paraId="221A8B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9623 Сборщики денег из торговых автоматов, контролеры счетчиков и подобные работники</w:t>
      </w:r>
    </w:p>
    <w:p w14:paraId="6F6846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9624 Развозчики воды и сборщики дров</w:t>
      </w:r>
    </w:p>
    <w:p w14:paraId="0E54A3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9629 Неквалифицированные работники, не входящие в другие группы</w:t>
      </w:r>
    </w:p>
    <w:p w14:paraId="600723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E2B13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9621 Посыльные, доставщики пакетов и багажа и подобные работники</w:t>
      </w:r>
    </w:p>
    <w:p w14:paraId="6FB48BA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- 9, полный код - 96219. В форме ЕФС-1 отражается через точку - 9621.9</w:t>
      </w:r>
    </w:p>
    <w:p w14:paraId="7C5F54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Посыльные, доставщики пакетов и багажа и подобные работники носят и доставляют сообщения, пакеты и другие предметы пешком внутри учреждений или между учреждениями, в частные дома и другие места, а также подносят багаж, особенно в гостиницах, на вокзалах и в аэропортах.</w:t>
      </w:r>
    </w:p>
    <w:p w14:paraId="704308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56AE58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доставка сообщений, пакетов и других предметов внутри учреждения, между учреждениями или в другие места;</w:t>
      </w:r>
    </w:p>
    <w:p w14:paraId="7978F0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доставка различных товаров на предприятия, в магазины, частные дома и другие места и </w:t>
      </w:r>
      <w:r>
        <w:rPr>
          <w:rFonts w:ascii="Times New Roman" w:hAnsi="Times New Roman" w:cs="Times New Roman"/>
          <w:kern w:val="0"/>
        </w:rPr>
        <w:lastRenderedPageBreak/>
        <w:t>обратно;</w:t>
      </w:r>
    </w:p>
    <w:p w14:paraId="2FB866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подноска и доставка багажа в гостиницах, на вокзалах, в аэропортах и в других местах;</w:t>
      </w:r>
    </w:p>
    <w:p w14:paraId="5039FB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и маркировка багажа посредством заполнения и прикрепления квитанций на получение багажа;</w:t>
      </w:r>
    </w:p>
    <w:p w14:paraId="5B6D9C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планирование наиболее целесообразного маршрута и следование по нему;</w:t>
      </w:r>
    </w:p>
    <w:p w14:paraId="1724E8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сортировка доставляемых товаров в соответствии с маршрутом доставки.</w:t>
      </w:r>
    </w:p>
    <w:p w14:paraId="7DF628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678D82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Носильщик багажа</w:t>
      </w:r>
    </w:p>
    <w:p w14:paraId="3AE6EA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Посыльный</w:t>
      </w:r>
    </w:p>
    <w:p w14:paraId="47CD21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Разносчик газет</w:t>
      </w:r>
    </w:p>
    <w:p w14:paraId="23784C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Разносчик листовок</w:t>
      </w:r>
    </w:p>
    <w:p w14:paraId="590F3D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Некоторые родственные занятия, отнесенные к другим начальным группам:</w:t>
      </w:r>
    </w:p>
    <w:p w14:paraId="38ADB7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Почтальон - 4412</w:t>
      </w:r>
    </w:p>
    <w:p w14:paraId="7B6403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Разносчик почты - 4412</w:t>
      </w:r>
    </w:p>
    <w:p w14:paraId="46E0A9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C305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9622 Разнорабочие</w:t>
      </w:r>
    </w:p>
    <w:p w14:paraId="5BBB04F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- 2, полный код - 96222. В форме ЕФС-1 отражается через точку - 9622.2</w:t>
      </w:r>
    </w:p>
    <w:p w14:paraId="30BB5D84"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Также к данной начальной группе относятся профессии:</w:t>
      </w:r>
    </w:p>
    <w:p w14:paraId="1EFF513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Рабочий по обслуживанию зданий</w:t>
      </w:r>
    </w:p>
    <w:p w14:paraId="43DC8B85" w14:textId="60DB17B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Рабочий по благоустройству, также см. код </w:t>
      </w:r>
      <w:r>
        <w:rPr>
          <w:rFonts w:ascii="Times New Roman" w:hAnsi="Times New Roman" w:cs="Times New Roman"/>
          <w:b/>
          <w:bCs/>
          <w:i/>
          <w:iCs/>
          <w:kern w:val="0"/>
          <w:u w:val="single"/>
        </w:rPr>
        <w:t>6113.1</w:t>
      </w:r>
      <w:r>
        <w:rPr>
          <w:rFonts w:ascii="Times New Roman" w:hAnsi="Times New Roman" w:cs="Times New Roman"/>
          <w:b/>
          <w:bCs/>
          <w:i/>
          <w:iCs/>
          <w:kern w:val="0"/>
        </w:rPr>
        <w:t xml:space="preserve"> в зависимости от характера деятельности</w:t>
      </w:r>
    </w:p>
    <w:p w14:paraId="7EE138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Разнорабочие чистят, окрашивают и проводят техническое обслуживание зданий, территорий и объектов, а также осуществляют простой ремонт.</w:t>
      </w:r>
    </w:p>
    <w:p w14:paraId="214314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25734A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сломанных окон, ширм, дверей, заборов, столиков для пикника, полок, стенных шкафов и других предметов;</w:t>
      </w:r>
    </w:p>
    <w:p w14:paraId="5304A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замена неисправных предметов, таких как электрические лампочки;</w:t>
      </w:r>
    </w:p>
    <w:p w14:paraId="74A2DB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ремонт и окраска внутренних помещений и наружных поверхностей, включая стены, потолки и ограды;</w:t>
      </w:r>
    </w:p>
    <w:p w14:paraId="26C38E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регулировка дверей и окон;</w:t>
      </w:r>
    </w:p>
    <w:p w14:paraId="373DF4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замена прокладок в водопроводных кранах;</w:t>
      </w:r>
    </w:p>
    <w:p w14:paraId="5ED5E6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устройство поручней и лестничных перил;</w:t>
      </w:r>
    </w:p>
    <w:p w14:paraId="4EFBFA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 разгрузка угля или дров и укладывание их в подвальные помещения частных домов или </w:t>
      </w:r>
      <w:r>
        <w:rPr>
          <w:rFonts w:ascii="Times New Roman" w:hAnsi="Times New Roman" w:cs="Times New Roman"/>
          <w:kern w:val="0"/>
        </w:rPr>
        <w:lastRenderedPageBreak/>
        <w:t>учреждений.</w:t>
      </w:r>
    </w:p>
    <w:p w14:paraId="33B8BF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1948B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Подсобный рабочий</w:t>
      </w:r>
    </w:p>
    <w:p w14:paraId="4AC5AF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Разнорабочий</w:t>
      </w:r>
    </w:p>
    <w:p w14:paraId="1CF3D0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Разнорабочий в гостинице</w:t>
      </w:r>
    </w:p>
    <w:p w14:paraId="509005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40E3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9623 Сборщики денег из торговых автоматов, контролеры счетчиков и подобные работники</w:t>
      </w:r>
    </w:p>
    <w:p w14:paraId="146AC6E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- 6, полный код - 96236. В форме ЕФС-1 отражается через точку - 9623.6</w:t>
      </w:r>
    </w:p>
    <w:p w14:paraId="5F5E47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Сборщики денег из торговых автоматов, контролеры счетчиков и подобные работники загружают торговые автоматы и вынимают деньги из них, из счетчиков на автомобильных парковках или из других контейнеров для монет, а также снимают показания счетчиков пользования электричеством, газом или водой.</w:t>
      </w:r>
    </w:p>
    <w:p w14:paraId="3EED4F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10A5E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загрузка торговых автоматов и выемка денег из их контейнеров;</w:t>
      </w:r>
    </w:p>
    <w:p w14:paraId="75DE0B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выемка денег из счетчиков на автомобильных парковках или из аналогичных контейнеров для монет;</w:t>
      </w:r>
    </w:p>
    <w:p w14:paraId="626D12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снятие показаний счетчиков пользования электроэнергией, газом или водой и регистрация потребления;</w:t>
      </w:r>
    </w:p>
    <w:p w14:paraId="0D6159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ведение журналов распространенных товаров и собранных денег;</w:t>
      </w:r>
    </w:p>
    <w:p w14:paraId="6ABAC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хождение по установленному маршруту для снятия показаний счетчиков;</w:t>
      </w:r>
    </w:p>
    <w:p w14:paraId="1AD4B4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показаний в случаях, когда уровень потребления представляется аномальным, а также регистрация возможных причин таких отклонений;</w:t>
      </w:r>
    </w:p>
    <w:p w14:paraId="6D1B46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осмотр счетчиков на предмет несанкционированных подключений, дефектов или повреждений, включая сломанные пломбы.</w:t>
      </w:r>
    </w:p>
    <w:p w14:paraId="4A646C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09A958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Контролер показаний счетчиков</w:t>
      </w:r>
    </w:p>
    <w:p w14:paraId="40C450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денег из торговых автоматов</w:t>
      </w:r>
    </w:p>
    <w:p w14:paraId="46574CD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2ADD9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9624 Развозчики воды и сборщики дров</w:t>
      </w:r>
    </w:p>
    <w:p w14:paraId="6D82F63D"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- 96248. В форме ЕФС-1 отражается через точку - 9624.8</w:t>
      </w:r>
    </w:p>
    <w:p w14:paraId="542D77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Развозчики воды и сборщики дров собирают воду и дрова и переносят их пешком или с использованием ручных тележек или телег, движимых животными.</w:t>
      </w:r>
    </w:p>
    <w:p w14:paraId="6F5F6D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обязанности входит:</w:t>
      </w:r>
    </w:p>
    <w:p w14:paraId="3AF612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рубка и сбор дров в лесах для продажи на рынке или в качестве топлива для собственного употребления;</w:t>
      </w:r>
    </w:p>
    <w:p w14:paraId="0D20E3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увязывание собранных дров в небольшие вязанки и их перенос или транспортировка на тележке на рынок для продажи или в дома для использования;</w:t>
      </w:r>
    </w:p>
    <w:p w14:paraId="41BFF7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извлечение воды из колодцев, рек или прудов и т.п. для домашнего использования;</w:t>
      </w:r>
    </w:p>
    <w:p w14:paraId="7C7670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наполнение водой кожаных мешков, ведер или других контейнеров из водопроводных кранов, рек, прудов или колодцев и доставка воды на рабочие места, в дома клиентов или в собственные дома для питья, прочистки стоков или хранения в резервуарах.</w:t>
      </w:r>
    </w:p>
    <w:p w14:paraId="66D59E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2C255C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Развозчик воды</w:t>
      </w:r>
    </w:p>
    <w:p w14:paraId="3058F8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Сборщик дров</w:t>
      </w:r>
    </w:p>
    <w:p w14:paraId="604EAE5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820FF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9629 Неквалифицированные работники, не входящие в другие группы</w:t>
      </w:r>
    </w:p>
    <w:p w14:paraId="29ABA64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Контрольное число - 8, полный код - 96298. В форме ЕФС-1 отражается через точку - 9629.8</w:t>
      </w:r>
    </w:p>
    <w:p w14:paraId="39172E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Данная начальная группа включает неквалифицированных работников, не входящих в другие группы основной группы 9 Неквалифицированные работники. К примеру, в эту группу входят работники, которые выдают и собирают парковочные талоны или входные билеты, подают зрителям или клиентам личные вещи в раздевалках и оказывают зрителям помощь во время развлекательных мероприятий.</w:t>
      </w:r>
    </w:p>
    <w:p w14:paraId="4969CC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таких случаях в их обязанности входит:</w:t>
      </w:r>
    </w:p>
    <w:p w14:paraId="7AD446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продажа входных билетов и талонов зрителям на развлекательных мероприятиях или сбор билетов, пропусков и контрамарок у зрителей;</w:t>
      </w:r>
    </w:p>
    <w:p w14:paraId="3C9E42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проверка билетов или пропусков на их подлинность на основе критериев, таких как цвет и дата выдачи;</w:t>
      </w:r>
    </w:p>
    <w:p w14:paraId="1E57C1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зрителей к выходу или предоставление других инструкций и помощи в случае чрезвычайной ситуации;</w:t>
      </w:r>
    </w:p>
    <w:p w14:paraId="279C17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сопровождение зрителей к туалетам, буфетам и телефонам;</w:t>
      </w:r>
    </w:p>
    <w:p w14:paraId="2A2E01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водителей автомобилей к местам стоянки;</w:t>
      </w:r>
    </w:p>
    <w:p w14:paraId="41F4D9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патрулирование зон парковки во избежание повреждения или угона транспортных средств;</w:t>
      </w:r>
    </w:p>
    <w:p w14:paraId="693BF3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расчет платы за парковку и получение оплаты с клиентов;</w:t>
      </w:r>
    </w:p>
    <w:p w14:paraId="3BEDEE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указание посетителям спортивных или банных заведений на места в раздевалках, запирающихся шкафчиках или контейнерах для одежды.</w:t>
      </w:r>
    </w:p>
    <w:p w14:paraId="31E951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Примеры занятий, отнесенных к данной начальной группе:</w:t>
      </w:r>
    </w:p>
    <w:p w14:paraId="5EEAD3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Билетер театра</w:t>
      </w:r>
    </w:p>
    <w:p w14:paraId="71BE26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Билетный контролер</w:t>
      </w:r>
    </w:p>
    <w:p w14:paraId="26CACE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Гардеробщик</w:t>
      </w:r>
    </w:p>
    <w:p w14:paraId="4D6AB6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 парковки</w:t>
      </w:r>
    </w:p>
    <w:p w14:paraId="11ED03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A3648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Основная группа 10. Военнослужащие</w:t>
      </w:r>
    </w:p>
    <w:p w14:paraId="33546F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военнослужащим относится персонал, который в настоящее время проходит военную службу в формированиях вооруженных сил по контракту и призыву. Каждый военнослужащий имеет должностные обязанности, которые определяют объем и пределы практического выполнения порученных ему согласно занимаемой должности функций и задач в сфере безопасности и обороны государства.</w:t>
      </w:r>
    </w:p>
    <w:p w14:paraId="49484C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их состав входят состоящие на действительной военной службе офицеры, генералы, адмиралы и маршалы, а также прапорщики, мичманы, сержанты и старшины, курсанты военно-учебных заведений, солдаты и матросы.</w:t>
      </w:r>
    </w:p>
    <w:p w14:paraId="75A290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данной основной группы входят в следующие подгруппы:</w:t>
      </w:r>
    </w:p>
    <w:p w14:paraId="7891BA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01 Офицеры действительной военной службы</w:t>
      </w:r>
    </w:p>
    <w:p w14:paraId="099BBD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011 Офицеры действительной военной службы</w:t>
      </w:r>
    </w:p>
    <w:p w14:paraId="36B328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0110 Офицеры действительной военной службы</w:t>
      </w:r>
    </w:p>
    <w:p w14:paraId="1232FD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02 Военнослужащие неофицерского состава</w:t>
      </w:r>
    </w:p>
    <w:p w14:paraId="49405E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021 Военнослужащие неофицерского состава</w:t>
      </w:r>
    </w:p>
    <w:p w14:paraId="456A76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0210 Военнослужащие неофицерского состава</w:t>
      </w:r>
    </w:p>
    <w:p w14:paraId="2042EB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03 Военнослужащие рядового состава</w:t>
      </w:r>
    </w:p>
    <w:p w14:paraId="4255CA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031 Военнослужащие рядового состава</w:t>
      </w:r>
    </w:p>
    <w:p w14:paraId="703894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0310 Военнослужащие рядового состава</w:t>
      </w:r>
    </w:p>
    <w:p w14:paraId="459F3E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Исключения из этой группы составляют:</w:t>
      </w:r>
    </w:p>
    <w:p w14:paraId="0937E6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служащие, состоящие на гражданской службе в государственных учреждениях, занимающихся вопросами обороны;</w:t>
      </w:r>
    </w:p>
    <w:p w14:paraId="40A215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работники полиции (за исключением военной полиции);</w:t>
      </w:r>
    </w:p>
    <w:p w14:paraId="252DB9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таможенные инспекторы и сотрудники пограничных или других гражданских военизированных служб.</w:t>
      </w:r>
    </w:p>
    <w:p w14:paraId="662C3A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Примечание - Внутри основной группы 0 Военнослужащие каждая из трех подгрупп находится на разном уровне квалификации. Подгруппа 01 Офицеры действительной военной службы - четвертый уровень квалификации, подгруппа 02 Военнослужащие неофицерского состава - третий уровень квалификации, подгруппа 03 Военнослужащие рядового состава - первый уровень квалификации.</w:t>
      </w:r>
    </w:p>
    <w:p w14:paraId="49D443F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Как найти код выполняемой функции?</w:t>
      </w:r>
    </w:p>
    <w:p w14:paraId="6F40F06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Что делать, если необходимой должности нет в классификаторе?</w:t>
      </w:r>
    </w:p>
    <w:p w14:paraId="2953F27E"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Как заполнять графу 6 «Код выполняемой функции» в подразделе 1.1 формы ЕФС-1?</w:t>
      </w:r>
    </w:p>
    <w:p w14:paraId="148A997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Эксперты Норматива ответили на эти вопросы в статье.</w:t>
      </w:r>
    </w:p>
    <w:p w14:paraId="242E9EA9" w14:textId="1FFE3241" w:rsidR="002734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u w:val="single"/>
        </w:rPr>
        <w:t>Читать статью &gt;</w:t>
      </w:r>
    </w:p>
    <w:sectPr w:rsidR="0027340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A5"/>
    <w:rsid w:val="00273400"/>
    <w:rsid w:val="00B23425"/>
    <w:rsid w:val="00C63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563C82"/>
  <w14:defaultImageDpi w14:val="0"/>
  <w15:docId w15:val="{2124DE00-AF2B-45B7-A647-FD4699DD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552</Pages>
  <Words>169376</Words>
  <Characters>965445</Characters>
  <Application>Microsoft Office Word</Application>
  <DocSecurity>0</DocSecurity>
  <Lines>8045</Lines>
  <Paragraphs>2265</Paragraphs>
  <ScaleCrop>false</ScaleCrop>
  <Company/>
  <LinksUpToDate>false</LinksUpToDate>
  <CharactersWithSpaces>1132556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работка</dc:creator>
  <cp:keywords/>
  <dc:description/>
  <cp:lastModifiedBy>работка</cp:lastModifiedBy>
  <cp:revision>2</cp:revision>
  <dcterms:created xsi:type="dcterms:W3CDTF">2026-04-24T06:03:00Z</dcterms:created>
  <dcterms:modified xsi:type="dcterms:W3CDTF">2026-04-24T06:03:00Z</dcterms:modified>
</cp:coreProperties>
</file>